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054" w:rsidRPr="00214054" w:rsidRDefault="00214054" w:rsidP="00214054">
      <w:pPr>
        <w:shd w:val="clear" w:color="auto" w:fill="FFFFFF"/>
        <w:bidi/>
        <w:spacing w:before="450" w:after="0" w:line="240" w:lineRule="auto"/>
        <w:outlineLvl w:val="1"/>
        <w:rPr>
          <w:rFonts w:ascii="Gotham-Bold" w:eastAsia="Times New Roman" w:hAnsi="Gotham-Bold" w:cs="Times New Roman"/>
          <w:b/>
          <w:bCs/>
          <w:color w:val="2096BA"/>
          <w:sz w:val="36"/>
          <w:szCs w:val="36"/>
          <w:lang w:eastAsia="fr-FR"/>
        </w:rPr>
      </w:pPr>
      <w:r w:rsidRPr="00214054">
        <w:rPr>
          <w:rFonts w:ascii="Gotham-Bold" w:eastAsia="Times New Roman" w:hAnsi="Gotham-Bold" w:cs="Times New Roman"/>
          <w:b/>
          <w:bCs/>
          <w:color w:val="2096BA"/>
          <w:sz w:val="36"/>
          <w:szCs w:val="36"/>
          <w:rtl/>
          <w:lang w:eastAsia="fr-FR"/>
        </w:rPr>
        <w:t>ظهير شريف رقم 83-96-1 صادر في 15 من ربيع الأول 1417 بتنفيذ القانون رقم 95-15 المتعلق بمدونة التجارة (ج. ر. بتاريخ 19 جمادى الأولى 1417 - 3 أكتوبر 1996). </w:t>
      </w:r>
    </w:p>
    <w:p w:rsidR="00214054" w:rsidRPr="00214054" w:rsidRDefault="00214054" w:rsidP="00487A7E">
      <w:pPr>
        <w:bidi/>
        <w:spacing w:after="0" w:line="240" w:lineRule="auto"/>
        <w:rPr>
          <w:rFonts w:ascii="Times New Roman" w:eastAsia="Times New Roman" w:hAnsi="Times New Roman" w:cs="Times New Roman"/>
          <w:sz w:val="24"/>
          <w:szCs w:val="24"/>
          <w:rtl/>
          <w:lang w:eastAsia="fr-FR"/>
        </w:rPr>
      </w:pPr>
      <w:r w:rsidRPr="00214054">
        <w:rPr>
          <w:rFonts w:ascii="Myriad Pro Regular" w:eastAsia="Times New Roman" w:hAnsi="Myriad Pro Regular" w:cs="Times New Roman"/>
          <w:color w:val="000000"/>
          <w:sz w:val="24"/>
          <w:szCs w:val="24"/>
          <w:lang w:eastAsia="fr-FR"/>
        </w:rPr>
        <w:br/>
      </w:r>
      <w:r w:rsidRPr="00214054">
        <w:rPr>
          <w:rFonts w:ascii="Myriad Pro Regular" w:eastAsia="Times New Roman" w:hAnsi="Myriad Pro Regular" w:cs="Times New Roman"/>
          <w:color w:val="000000"/>
          <w:sz w:val="24"/>
          <w:szCs w:val="24"/>
          <w:lang w:eastAsia="fr-FR"/>
        </w:rPr>
        <w:br/>
      </w:r>
      <w:r w:rsidRPr="00214054">
        <w:rPr>
          <w:rFonts w:ascii="Myriad Pro Regular" w:eastAsia="Times New Roman" w:hAnsi="Myriad Pro Regular" w:cs="Times New Roman"/>
          <w:color w:val="000000"/>
          <w:sz w:val="24"/>
          <w:szCs w:val="24"/>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تحل عبارات "الشخص الذاتي" و"الأشخاص الذاتيين" و"الشخص الاعتباري" و"الأشخاص الاعتباريين" على التوالي محل عبارات "الشخص الطبيعي" و"الأشخاص الطبيعيين" و"الشخص المعنوي" و"الأشخاص المعنويين" في جميع أحكام القانون رقم 95-15 المتعلق بمدونة التجارة : المادة الثالثة من القانون رقم 17-89 الصادر بتنفيذه الظهير الشريف رقم 110-18-1 بتاريخ 2 جمادى الأولى 1440 (9 يناير 2019) : ج. ر. عدد 6745 بتاريخ 14 جمادى الأولى 1440 (21 يناير 2019</w:t>
      </w:r>
      <w:r>
        <w:rPr>
          <w:rFonts w:ascii="Times New Roman" w:eastAsia="Times New Roman" w:hAnsi="Times New Roman" w:cs="Times New Roman"/>
          <w:color w:val="000000"/>
          <w:sz w:val="24"/>
          <w:szCs w:val="24"/>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 xml:space="preserve">عوضت عبارتا "المنتوجات" و"الرهن دون التخلي عن الحيازة" الواردة في القانون رقم 95-15 على التوالي بعبارتي "المنتجات" و"الرهن بدون حيازة" : المادة 11 من القانون رقم </w:t>
      </w:r>
      <w:proofErr w:type="spellStart"/>
      <w:r w:rsidRPr="00214054">
        <w:rPr>
          <w:rFonts w:ascii="Gotham-Light" w:eastAsia="Times New Roman" w:hAnsi="Gotham-Light" w:cs="Times New Roman"/>
          <w:b/>
          <w:bCs/>
          <w:i/>
          <w:iCs/>
          <w:color w:val="000000"/>
          <w:sz w:val="26"/>
          <w:szCs w:val="26"/>
          <w:shd w:val="clear" w:color="auto" w:fill="FFFFFF"/>
          <w:rtl/>
          <w:lang w:eastAsia="fr-FR"/>
        </w:rPr>
        <w:t>رقم</w:t>
      </w:r>
      <w:proofErr w:type="spellEnd"/>
      <w:r w:rsidRPr="00214054">
        <w:rPr>
          <w:rFonts w:ascii="Gotham-Light" w:eastAsia="Times New Roman" w:hAnsi="Gotham-Light" w:cs="Times New Roman"/>
          <w:b/>
          <w:bCs/>
          <w:i/>
          <w:iCs/>
          <w:color w:val="000000"/>
          <w:sz w:val="26"/>
          <w:szCs w:val="26"/>
          <w:shd w:val="clear" w:color="auto" w:fill="FFFFFF"/>
          <w:rtl/>
          <w:lang w:eastAsia="fr-FR"/>
        </w:rPr>
        <w:t xml:space="preserve">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7"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Pr>
          <w:rFonts w:ascii="Times New Roman" w:eastAsia="Times New Roman" w:hAnsi="Times New Roman" w:cs="Times New Roman"/>
          <w:color w:val="000000"/>
          <w:sz w:val="24"/>
          <w:szCs w:val="24"/>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بناء على الدستور ولاسيما الفصل 26 منه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ينفذ وينشر بالجريدة الرسمية عقب ظهيرنا الشريف هذا القانون رقم 95-15 المتعلق بمدونة التجارة الصادر عن مجلس النواب في 24 من ذي الحجة 1416 (13 </w:t>
      </w:r>
      <w:proofErr w:type="spellStart"/>
      <w:r w:rsidRPr="00214054">
        <w:rPr>
          <w:rFonts w:ascii="Gotham-Light" w:eastAsia="Times New Roman" w:hAnsi="Gotham-Light" w:cs="Times New Roman"/>
          <w:b/>
          <w:bCs/>
          <w:color w:val="000000"/>
          <w:sz w:val="26"/>
          <w:szCs w:val="26"/>
          <w:shd w:val="clear" w:color="auto" w:fill="FFFFFF"/>
          <w:rtl/>
          <w:lang w:eastAsia="fr-FR"/>
        </w:rPr>
        <w:t>ماى</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1996</w:t>
      </w:r>
      <w:r>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قانون رقم 95-15 يتعلق بمدونة التجارة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الكتاب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التاجر</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أحكام عامة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ينظم هذا القانون القواعد المتعلقة بالأعمال التجارية والتجار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يفصل في المسائل التجارية بمقتضى قوانين وأعراف وعادات التجارة أو بمقتضى القانون المدني ما لم تتعارض قواعده مع </w:t>
      </w:r>
      <w:proofErr w:type="spellStart"/>
      <w:r w:rsidRPr="00214054">
        <w:rPr>
          <w:rFonts w:ascii="Gotham-Light" w:eastAsia="Times New Roman" w:hAnsi="Gotham-Light" w:cs="Times New Roman"/>
          <w:b/>
          <w:bCs/>
          <w:color w:val="000000"/>
          <w:sz w:val="26"/>
          <w:szCs w:val="26"/>
          <w:shd w:val="clear" w:color="auto" w:fill="FFFFFF"/>
          <w:rtl/>
          <w:lang w:eastAsia="fr-FR"/>
        </w:rPr>
        <w:t>المبادىء</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الأساسية للقانون التجاري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ترجح الأعراف والعادات الخاصة والمحلية على الأعراف والعادات العامة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كان العمل تجاريا بالنسبة لأحد المتعاقدين ومدنيا بالنسبة للمتعاقد الآخر ، طبقت قواعد القانون التجاري في </w:t>
      </w:r>
      <w:r w:rsidRPr="00214054">
        <w:rPr>
          <w:rFonts w:ascii="Gotham-Light" w:eastAsia="Times New Roman" w:hAnsi="Gotham-Light" w:cs="Times New Roman"/>
          <w:b/>
          <w:bCs/>
          <w:color w:val="000000"/>
          <w:sz w:val="26"/>
          <w:szCs w:val="26"/>
          <w:shd w:val="clear" w:color="auto" w:fill="FFFFFF"/>
          <w:rtl/>
          <w:lang w:eastAsia="fr-FR"/>
        </w:rPr>
        <w:lastRenderedPageBreak/>
        <w:t>مواجهة الطرف الذي كان العمل بالنسبة إليه تجاريا ؛ ولا يمكن أن يواجه بها الطرف الذي كان العمل بالنسبة إليه مدنيا ، ما لم ينص مقتضى خاص على 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تتقادم الالتزامات الناشئة بمناسبة عمل تجارى بين التجار أو بينهم وبين غير التجار ، بمضي خمس سنوات ، ما لم توجد مقتضيات خاصة مخالفة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اكتساب الصفة التجارية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تممت بالمادة الأولى من القانون رقم 17-89 الصادر بتنفيذه الظهير الشريف رقم 110-18-1 بتاريخ 2 جمادى الأولى 1440 (9 يناير 2019) : ج. ر. عدد 6745 بتاريخ 14 جمادى الأولى 1440 (21 يناير 2019</w:t>
      </w:r>
      <w:r w:rsidR="00487A7E">
        <w:rPr>
          <w:rFonts w:ascii="Times New Roman" w:eastAsia="Times New Roman" w:hAnsi="Times New Roman" w:cs="Times New Roman" w:hint="cs"/>
          <w:color w:val="000000"/>
          <w:sz w:val="24"/>
          <w:szCs w:val="24"/>
          <w:shd w:val="clear" w:color="auto" w:fill="FFFFFF"/>
          <w:rtl/>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مع مراعاة أحكام الباب الثاني من القسم الرابع بعده المتعلق بالشهر في السجل التجاري ، تكتسب صفة تاجر بالممارسة الاعتيادية أو الاحترافية للأنشطة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شراء المنقولات المادية أو المعنوية بنية بيعها بذاتها أو بعد تهيئتها بهيئة أخرى أو بقصد تأجيرها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اكتراء المنقولات المالية أو المعنوية من أجل إكرائها من الباطن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شراء العقارات بنية بيعها على حالها أو بعد تغييرها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 </w:t>
      </w:r>
      <w:r w:rsidRPr="00214054">
        <w:rPr>
          <w:rFonts w:ascii="Gotham-Light" w:eastAsia="Times New Roman" w:hAnsi="Gotham-Light" w:cs="Times New Roman"/>
          <w:b/>
          <w:bCs/>
          <w:color w:val="000000"/>
          <w:sz w:val="26"/>
          <w:szCs w:val="26"/>
          <w:shd w:val="clear" w:color="auto" w:fill="FFFFFF"/>
          <w:rtl/>
          <w:lang w:eastAsia="fr-FR"/>
        </w:rPr>
        <w:t>التنقيب عن المناجم والمقالع واستغلالها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5 - </w:t>
      </w:r>
      <w:r w:rsidRPr="00214054">
        <w:rPr>
          <w:rFonts w:ascii="Gotham-Light" w:eastAsia="Times New Roman" w:hAnsi="Gotham-Light" w:cs="Times New Roman"/>
          <w:b/>
          <w:bCs/>
          <w:color w:val="000000"/>
          <w:sz w:val="26"/>
          <w:szCs w:val="26"/>
          <w:shd w:val="clear" w:color="auto" w:fill="FFFFFF"/>
          <w:rtl/>
          <w:lang w:eastAsia="fr-FR"/>
        </w:rPr>
        <w:t>النشاط الصناعي أو الحرفي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6 - </w:t>
      </w:r>
      <w:r w:rsidRPr="00214054">
        <w:rPr>
          <w:rFonts w:ascii="Gotham-Light" w:eastAsia="Times New Roman" w:hAnsi="Gotham-Light" w:cs="Times New Roman"/>
          <w:b/>
          <w:bCs/>
          <w:color w:val="000000"/>
          <w:sz w:val="26"/>
          <w:szCs w:val="26"/>
          <w:shd w:val="clear" w:color="auto" w:fill="FFFFFF"/>
          <w:rtl/>
          <w:lang w:eastAsia="fr-FR"/>
        </w:rPr>
        <w:t>النقل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7 - </w:t>
      </w:r>
      <w:r w:rsidRPr="00214054">
        <w:rPr>
          <w:rFonts w:ascii="Gotham-Light" w:eastAsia="Times New Roman" w:hAnsi="Gotham-Light" w:cs="Times New Roman"/>
          <w:b/>
          <w:bCs/>
          <w:color w:val="000000"/>
          <w:sz w:val="26"/>
          <w:szCs w:val="26"/>
          <w:shd w:val="clear" w:color="auto" w:fill="FFFFFF"/>
          <w:rtl/>
          <w:lang w:eastAsia="fr-FR"/>
        </w:rPr>
        <w:t>البنك والقرض والمعاملات المالية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8 - </w:t>
      </w:r>
      <w:r w:rsidRPr="00214054">
        <w:rPr>
          <w:rFonts w:ascii="Gotham-Light" w:eastAsia="Times New Roman" w:hAnsi="Gotham-Light" w:cs="Times New Roman"/>
          <w:b/>
          <w:bCs/>
          <w:color w:val="000000"/>
          <w:sz w:val="26"/>
          <w:szCs w:val="26"/>
          <w:shd w:val="clear" w:color="auto" w:fill="FFFFFF"/>
          <w:rtl/>
          <w:lang w:eastAsia="fr-FR"/>
        </w:rPr>
        <w:t>عملية التأمين بالأقساط الثابتة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9 - </w:t>
      </w:r>
      <w:r w:rsidRPr="00214054">
        <w:rPr>
          <w:rFonts w:ascii="Gotham-Light" w:eastAsia="Times New Roman" w:hAnsi="Gotham-Light" w:cs="Times New Roman"/>
          <w:b/>
          <w:bCs/>
          <w:color w:val="000000"/>
          <w:sz w:val="26"/>
          <w:szCs w:val="26"/>
          <w:shd w:val="clear" w:color="auto" w:fill="FFFFFF"/>
          <w:rtl/>
          <w:lang w:eastAsia="fr-FR"/>
        </w:rPr>
        <w:t>السمسرة والوكالة بالعمولة وغيرهما من أعمال الوساطة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10 - </w:t>
      </w:r>
      <w:r w:rsidRPr="00214054">
        <w:rPr>
          <w:rFonts w:ascii="Gotham-Light" w:eastAsia="Times New Roman" w:hAnsi="Gotham-Light" w:cs="Times New Roman"/>
          <w:b/>
          <w:bCs/>
          <w:color w:val="000000"/>
          <w:sz w:val="26"/>
          <w:szCs w:val="26"/>
          <w:shd w:val="clear" w:color="auto" w:fill="FFFFFF"/>
          <w:rtl/>
          <w:lang w:eastAsia="fr-FR"/>
        </w:rPr>
        <w:t>استغلال المستودعات والمخازن العمومية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11 - </w:t>
      </w:r>
      <w:r w:rsidRPr="00214054">
        <w:rPr>
          <w:rFonts w:ascii="Gotham-Light" w:eastAsia="Times New Roman" w:hAnsi="Gotham-Light" w:cs="Times New Roman"/>
          <w:b/>
          <w:bCs/>
          <w:color w:val="000000"/>
          <w:sz w:val="26"/>
          <w:szCs w:val="26"/>
          <w:shd w:val="clear" w:color="auto" w:fill="FFFFFF"/>
          <w:rtl/>
          <w:lang w:eastAsia="fr-FR"/>
        </w:rPr>
        <w:t>الطباعة والنشر بجميع أشكالها ودعائمها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12 - </w:t>
      </w:r>
      <w:r w:rsidRPr="00214054">
        <w:rPr>
          <w:rFonts w:ascii="Gotham-Light" w:eastAsia="Times New Roman" w:hAnsi="Gotham-Light" w:cs="Times New Roman"/>
          <w:b/>
          <w:bCs/>
          <w:color w:val="000000"/>
          <w:sz w:val="26"/>
          <w:szCs w:val="26"/>
          <w:shd w:val="clear" w:color="auto" w:fill="FFFFFF"/>
          <w:rtl/>
          <w:lang w:eastAsia="fr-FR"/>
        </w:rPr>
        <w:t>البناء والأشغال العمومية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13 - </w:t>
      </w:r>
      <w:r w:rsidRPr="00214054">
        <w:rPr>
          <w:rFonts w:ascii="Gotham-Light" w:eastAsia="Times New Roman" w:hAnsi="Gotham-Light" w:cs="Times New Roman"/>
          <w:b/>
          <w:bCs/>
          <w:color w:val="000000"/>
          <w:sz w:val="26"/>
          <w:szCs w:val="26"/>
          <w:shd w:val="clear" w:color="auto" w:fill="FFFFFF"/>
          <w:rtl/>
          <w:lang w:eastAsia="fr-FR"/>
        </w:rPr>
        <w:t>مكاتب ووكالات الأعمال والأسفار والإعلام والإشهار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14 - </w:t>
      </w:r>
      <w:r w:rsidRPr="00214054">
        <w:rPr>
          <w:rFonts w:ascii="Gotham-Light" w:eastAsia="Times New Roman" w:hAnsi="Gotham-Light" w:cs="Times New Roman"/>
          <w:b/>
          <w:bCs/>
          <w:color w:val="000000"/>
          <w:sz w:val="26"/>
          <w:szCs w:val="26"/>
          <w:shd w:val="clear" w:color="auto" w:fill="FFFFFF"/>
          <w:rtl/>
          <w:lang w:eastAsia="fr-FR"/>
        </w:rPr>
        <w:t>التزويد بالمواد والخدمات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15 - </w:t>
      </w:r>
      <w:r w:rsidRPr="00214054">
        <w:rPr>
          <w:rFonts w:ascii="Gotham-Light" w:eastAsia="Times New Roman" w:hAnsi="Gotham-Light" w:cs="Times New Roman"/>
          <w:b/>
          <w:bCs/>
          <w:color w:val="000000"/>
          <w:sz w:val="26"/>
          <w:szCs w:val="26"/>
          <w:shd w:val="clear" w:color="auto" w:fill="FFFFFF"/>
          <w:rtl/>
          <w:lang w:eastAsia="fr-FR"/>
        </w:rPr>
        <w:t>تنظيم الملاهي العمومية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16 - </w:t>
      </w:r>
      <w:r w:rsidRPr="00214054">
        <w:rPr>
          <w:rFonts w:ascii="Gotham-Light" w:eastAsia="Times New Roman" w:hAnsi="Gotham-Light" w:cs="Times New Roman"/>
          <w:b/>
          <w:bCs/>
          <w:color w:val="000000"/>
          <w:sz w:val="26"/>
          <w:szCs w:val="26"/>
          <w:shd w:val="clear" w:color="auto" w:fill="FFFFFF"/>
          <w:rtl/>
          <w:lang w:eastAsia="fr-FR"/>
        </w:rPr>
        <w:t>البيع بالمزاد العلني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17 - </w:t>
      </w:r>
      <w:r w:rsidRPr="00214054">
        <w:rPr>
          <w:rFonts w:ascii="Gotham-Light" w:eastAsia="Times New Roman" w:hAnsi="Gotham-Light" w:cs="Times New Roman"/>
          <w:b/>
          <w:bCs/>
          <w:color w:val="000000"/>
          <w:sz w:val="26"/>
          <w:szCs w:val="26"/>
          <w:shd w:val="clear" w:color="auto" w:fill="FFFFFF"/>
          <w:rtl/>
          <w:lang w:eastAsia="fr-FR"/>
        </w:rPr>
        <w:t>توزيع الماء والكهرباء والغاز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18 - </w:t>
      </w:r>
      <w:r w:rsidRPr="00214054">
        <w:rPr>
          <w:rFonts w:ascii="Gotham-Light" w:eastAsia="Times New Roman" w:hAnsi="Gotham-Light" w:cs="Times New Roman"/>
          <w:b/>
          <w:bCs/>
          <w:color w:val="000000"/>
          <w:sz w:val="26"/>
          <w:szCs w:val="26"/>
          <w:shd w:val="clear" w:color="auto" w:fill="FFFFFF"/>
          <w:rtl/>
          <w:lang w:eastAsia="fr-FR"/>
        </w:rPr>
        <w:t>البريد والمواصلات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19- </w:t>
      </w:r>
      <w:r w:rsidRPr="00214054">
        <w:rPr>
          <w:rFonts w:ascii="Gotham-Light" w:eastAsia="Times New Roman" w:hAnsi="Gotham-Light" w:cs="Times New Roman"/>
          <w:b/>
          <w:bCs/>
          <w:color w:val="000000"/>
          <w:sz w:val="26"/>
          <w:szCs w:val="26"/>
          <w:shd w:val="clear" w:color="auto" w:fill="FFFFFF"/>
          <w:rtl/>
          <w:lang w:eastAsia="fr-FR"/>
        </w:rPr>
        <w:t>التوطين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تكتسب صفة تاجر أيضا بالممارسة الاعتيادية أو الاحترافية للأنشطة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كل عملية تتعلق بالسفن والطائرات وتوابعها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كل عملية ترتبط باستغلال السفن والطائرات وبالتجارة البحرية و الجوية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تكتسب صفة تاجر كذلك بالممارسة الاعتيادية أو الاحترافية لكل نشاط يمكن أن يماثل الأنشطة الواردة في </w:t>
      </w:r>
      <w:r w:rsidRPr="00214054">
        <w:rPr>
          <w:rFonts w:ascii="Gotham-Light" w:eastAsia="Times New Roman" w:hAnsi="Gotham-Light" w:cs="Times New Roman"/>
          <w:b/>
          <w:bCs/>
          <w:color w:val="000000"/>
          <w:sz w:val="26"/>
          <w:szCs w:val="26"/>
          <w:shd w:val="clear" w:color="auto" w:fill="FFFFFF"/>
          <w:rtl/>
          <w:lang w:eastAsia="fr-FR"/>
        </w:rPr>
        <w:lastRenderedPageBreak/>
        <w:t>المادتين 6 و7</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يعد عملا تجاريا بصرف النظر عن المادتين 6 و7</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الكمبيالة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السند لأمر الموقع ولو من غير تاجر ، إذا ترتب في هذه الحالة عن معاملة تجارية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تعتبر تجارية كذلك الوقائع والأعمال التي يقوم بها التاجر بمناسبة تجارته ما لم يثبت 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تاجرا كل شخص اعتاد ممارسة نشاط تجارى رغم وقوعه في حالة الحظر أو السقوط أو التنافي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الأهلية التجارية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تخضع الأهلية لقواعد الأحوال الشخصية مع مراعاة الأحكام التالية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يجب أن يقيد الإذن </w:t>
      </w:r>
      <w:proofErr w:type="spellStart"/>
      <w:r w:rsidRPr="00214054">
        <w:rPr>
          <w:rFonts w:ascii="Gotham-Light" w:eastAsia="Times New Roman" w:hAnsi="Gotham-Light" w:cs="Times New Roman"/>
          <w:b/>
          <w:bCs/>
          <w:color w:val="000000"/>
          <w:sz w:val="26"/>
          <w:szCs w:val="26"/>
          <w:shd w:val="clear" w:color="auto" w:fill="FFFFFF"/>
          <w:rtl/>
          <w:lang w:eastAsia="fr-FR"/>
        </w:rPr>
        <w:t>بالاتجار</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الممنوح للقاصر وكذا الترشيد المنصوص عليهما في قانون الأحوال الشخصية في السجل التجاري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للوصي أو المقدم أن يستثمر أموال القاصر في التجارة إلا بعد الحصول على إذن خاص من القاضي وفقا لمقتضيات قانون الأحوال الشخصية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يقيد هذا الإذن في السجل التجاري للوصي أو المقدم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فتح مسطرة التسوية أو التصفية القضائية بسبب سوء تسيير الوصي أو المقدم ، يعاقب المعني منهما بالعقوبات المنصوص عليها في القسم الخامس من الكتاب الخامس من هذا القانون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الفريدة من القانون رقم 17-54 الصادر بتنفيذه الظهير الشريف رقم 14-18-1 بتاريخ 5 جمادى الآخرة 1439 (22 فبراير 2018) : ج. ر. عدد 6655 بتاريخ 23 جمادى الآخرة 1439 (12 مارس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الأجنبي كامل الأهلية لمزاولة التجارة في المغرب ببلوغه ثمانية عشر سنة كاملة ولو كان قانون جنسيته يفرض سنا أعلى مما هو منصوص عليه في القانون المغربي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يجوز للأجنبي غير البالغ سن الرشد المنصوص عليه في القانون المغربي أن يتجر إلا بإذن من رئيس المحكمة التي ينوى ممارسة التجارة بدائرتها حتى ولو كان قانون جنسيته يقضي بأنه راشد ، وبعد تقييد هذا </w:t>
      </w:r>
      <w:r w:rsidRPr="00214054">
        <w:rPr>
          <w:rFonts w:ascii="Gotham-Light" w:eastAsia="Times New Roman" w:hAnsi="Gotham-Light" w:cs="Times New Roman"/>
          <w:b/>
          <w:bCs/>
          <w:color w:val="000000"/>
          <w:sz w:val="26"/>
          <w:szCs w:val="26"/>
          <w:shd w:val="clear" w:color="auto" w:fill="FFFFFF"/>
          <w:rtl/>
          <w:lang w:eastAsia="fr-FR"/>
        </w:rPr>
        <w:lastRenderedPageBreak/>
        <w:t>الإذن في السجل التجاري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يفصل في طلب الإذن فورا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يحق للمرأة المتزوجة أن تمارس التجارة دون أن يتوقف ذلك على إذن من زوجها. كل اتفاق مخالف يعتبر </w:t>
      </w:r>
      <w:proofErr w:type="spellStart"/>
      <w:r w:rsidRPr="00214054">
        <w:rPr>
          <w:rFonts w:ascii="Gotham-Light" w:eastAsia="Times New Roman" w:hAnsi="Gotham-Light" w:cs="Times New Roman"/>
          <w:b/>
          <w:bCs/>
          <w:color w:val="000000"/>
          <w:sz w:val="26"/>
          <w:szCs w:val="26"/>
          <w:shd w:val="clear" w:color="auto" w:fill="FFFFFF"/>
          <w:rtl/>
          <w:lang w:eastAsia="fr-FR"/>
        </w:rPr>
        <w:t>لاغيا</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الرابع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التزامات التاجر</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القواعد المحاسبية والمحافظة على المراسلات</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يتعين على كل تاجر ، لأغراضه التجارية ، أن يفتح حسابا في مؤسسة بنكية أو في مركز للشيكات البريدية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يتعين على التاجر أن يمسك محاسبة طبقا لأحكام القانون رقم 88-9 المتعلق بالقواعد المحاسبية الواجب على التجار العمل بها ، الصادر بتنفيذه الظهير الشريف رقم</w:t>
      </w:r>
      <w:r w:rsidRPr="00214054">
        <w:rPr>
          <w:rFonts w:ascii="Gotham-Light" w:eastAsia="Times New Roman" w:hAnsi="Gotham-Light" w:cs="Times New Roman"/>
          <w:b/>
          <w:bCs/>
          <w:color w:val="000000"/>
          <w:sz w:val="26"/>
          <w:szCs w:val="26"/>
          <w:shd w:val="clear" w:color="auto" w:fill="FFFFFF"/>
          <w:lang w:eastAsia="fr-FR"/>
        </w:rPr>
        <w:t> </w:t>
      </w:r>
      <w:hyperlink r:id="rId8" w:history="1">
        <w:r w:rsidRPr="00214054">
          <w:rPr>
            <w:rFonts w:ascii="Gotham-Light" w:eastAsia="Times New Roman" w:hAnsi="Gotham-Light" w:cs="Times New Roman"/>
            <w:b/>
            <w:bCs/>
            <w:color w:val="007BFF"/>
            <w:sz w:val="26"/>
            <w:szCs w:val="26"/>
            <w:lang w:eastAsia="fr-FR"/>
          </w:rPr>
          <w:t>138-92-1</w:t>
        </w:r>
      </w:hyperlink>
      <w:r w:rsidRPr="00214054">
        <w:rPr>
          <w:rFonts w:ascii="Gotham-Light" w:eastAsia="Times New Roman" w:hAnsi="Gotham-Light" w:cs="Times New Roman"/>
          <w:b/>
          <w:bCs/>
          <w:color w:val="000000"/>
          <w:sz w:val="26"/>
          <w:szCs w:val="26"/>
          <w:shd w:val="clear" w:color="auto" w:fill="FFFFFF"/>
          <w:lang w:eastAsia="fr-FR"/>
        </w:rPr>
        <w:t> </w:t>
      </w:r>
      <w:r w:rsidRPr="00214054">
        <w:rPr>
          <w:rFonts w:ascii="Gotham-Light" w:eastAsia="Times New Roman" w:hAnsi="Gotham-Light" w:cs="Times New Roman"/>
          <w:b/>
          <w:bCs/>
          <w:color w:val="000000"/>
          <w:sz w:val="26"/>
          <w:szCs w:val="26"/>
          <w:shd w:val="clear" w:color="auto" w:fill="FFFFFF"/>
          <w:rtl/>
          <w:lang w:eastAsia="fr-FR"/>
        </w:rPr>
        <w:t>بتاريخ 30 من جمادى الآخرة 1413 (25 ديسمبر 1992</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كانت تلك المحاسبة ممسوكة بانتظام فإنها تكون مقبولة أمام القضاء كوسيلة إثبات بين التجار في الأعمال المرتبطة بتجارتهم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للأغيار أن يحتجوا ضد التاجر بمحتوى محاسبته ولو لم تكن ممسوكة بصفة منتظمة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حينما تكون وثائق محاسبية متطابقة مع نظير يوجد بين أيدي الخصم ، فإنها تكون دليلا تاما لصاحبها وعليه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للمحكمة أثناء الدعوى أن تأمر ، تلقائيا أو بناء على طلب أحد الأطراف ، بتتميم الوثائق المحاسبية أو بالاطلاع عليها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التقديم هو استخراج من المحاسبة للمحررات فقط التي تهم النزاع المعروض على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الاطلاع هو العرض الكامل للوثائق المحاسبية. ولا يجوز أن يؤمر به إلا في قضايا التركة أو القسمة أو التسوية أو التصفية القضائية وفي غير ذلك من الحالات التي تكون فيها الوثائق مشتركة بين الأطراف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يكون الاطلاع بالكيفية التي يتفق عليها الأطراف ، فإن لم يتفقوا حصل عن طريق الإيداع في كتابة ضبط المحكمة التي تنظر في النزاع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أمر القاضي التاجر بعرض محاسبته ورفض أو صرح بأنه لا يتوفر عليها ، جاز له أن يوجه اليمين إلى الطرف الآخر لتعزيز طلبه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ترتب وتحفظ أصول المراسلات الواردة ونسخ المراسلات الصادرة مدة عشر سنوات ابتداء من تاريخها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تطابق بيانات الأصول الموجودة بين يدي أحد الأطراف والنسخ الممسوكة من الطرف الآخر ، فلكل منها نفس قوة الإثبات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الشهر في السجل التجاري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تنظيم السجل التجاري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تممت بالمادة الأولى من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يتكون السجل التجاري من سجلات محلية وسجل مركزي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يحدث سجل تجاري إلكتروني ، تمسك من خلاله السجلات التجارية المحلية والسجل التجاري المركزي ، السالف ذكرها ، وفق مقتضيات المادتين 28 و31 أدناه ، وذلك عبر المنصة الإلكترونية المحدثة بموجب القانون رقم 17-88 المتعلق بإحداث المقاولات بطريقة إلكترونية ومواكبتها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تتم التقييدات ، المنصوص عليها في المادة 36 أدناه ، في السجل التجاري الإلكتروني عبر المنصة الإلكترونية لإحداث المقاولات بطريقة إلكترونية ومواكبتها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الفرع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السجل المحلي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يمسك السجل المحلي من طرف كتابة ضبط المحكمة المختصة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يراقب مسك السجل التجاري ومراعاة الشكليات الواجب اتباعها في شأن التقييدات التي تباشر فيه ، رئيس المحكمة أو القاضي المعين من طرفه كل سنة لهذا الغرض</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لكل شخص أن يحصل على نسخة أو مستخرج مشهود بصحته للتقييدات التي يتضمنها السجل التجاري أو شهادة تثبت عدم وجود أي تقييد أو أن التقييد الموجود قد شطب عليه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يشهد كاتب الضبط المكلف بمسك السجل بصحة النسخ أو المستخرجات أو الشهادات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الأولى من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كل تقييد في السجل التجاري لاسم تاجر أو لتسمية تجارية يجب أن يتم بطريقة إلكترونية من خلال النافذة المخصصة في المنصة الإلكترونية المذكورة ، لكتابة الضبط بالمحكمة التي يقع بدائرة نفوذها المركز الرئيسي للتاجر أو المقر الاجتماعي للشركة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الفرع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السجل التجاري المركزي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16 من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9" w:history="1">
        <w:r w:rsidRPr="00214054">
          <w:rPr>
            <w:rFonts w:ascii="Gotham-Light" w:eastAsia="Times New Roman" w:hAnsi="Gotham-Light" w:cs="Times New Roman"/>
            <w:b/>
            <w:bCs/>
            <w:i/>
            <w:iCs/>
            <w:color w:val="007BFF"/>
            <w:sz w:val="26"/>
            <w:szCs w:val="26"/>
            <w:lang w:eastAsia="fr-FR"/>
          </w:rPr>
          <w:t>71-00-1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9 ذي القعدة 1420 (15 فبراير 2000), ج. ر. بتاريخ 2 ذي الحجة 1420 (9 مارس 2000</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color w:val="000000"/>
          <w:sz w:val="26"/>
          <w:szCs w:val="26"/>
          <w:shd w:val="clear" w:color="auto" w:fill="FFFFFF"/>
          <w:lang w:eastAsia="fr-FR"/>
        </w:rPr>
        <w:t> </w:t>
      </w:r>
      <w:r w:rsidRPr="00214054">
        <w:rPr>
          <w:rFonts w:ascii="Gotham-Light" w:eastAsia="Times New Roman" w:hAnsi="Gotham-Light" w:cs="Times New Roman"/>
          <w:b/>
          <w:bCs/>
          <w:color w:val="000000"/>
          <w:sz w:val="26"/>
          <w:szCs w:val="26"/>
          <w:shd w:val="clear" w:color="auto" w:fill="FFFFFF"/>
          <w:rtl/>
          <w:lang w:eastAsia="fr-FR"/>
        </w:rPr>
        <w:t>يمسك السجل التجاري المركزي المكتب المغربي للملكية الصناعية والتجارية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الأولى من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السجل المركزي عمومي يتم الاطلاع عليه من خلال المنصة الإلكترونية لإحداث المقاولات بطريقة إلكترونية ومواكبتها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يرمي السجل المركزي إلى ما يلي</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مركزة المعلومات المبينة في مختلف السجلات المحلية بمجموع تراب المملكة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تسليم الشهادات المتعلقة بتقييدات أسماء التجار والتسميات التجارية والشعارات وكذا الشهادات والنسخ المتعلقة بالتقييدات الأخرى المسجلة فيه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w:t>
      </w:r>
      <w:r w:rsidRPr="00214054">
        <w:rPr>
          <w:rFonts w:ascii="Gotham-Light" w:eastAsia="Times New Roman" w:hAnsi="Gotham-Light" w:cs="Times New Roman"/>
          <w:b/>
          <w:bCs/>
          <w:color w:val="000000"/>
          <w:sz w:val="26"/>
          <w:szCs w:val="26"/>
          <w:shd w:val="clear" w:color="auto" w:fill="FFFFFF"/>
          <w:rtl/>
          <w:lang w:eastAsia="fr-FR"/>
        </w:rPr>
        <w:t>نشر مجموعة ، في بداية كل سنة ، تضم معلومات عن أسماء التجار والتسميات التجارية والشعارات التي أرسلت إليه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تضمن في السجل المركزي فورا ، البيانات التي أرسلت إليه من طرف كاتب الضبط مع الإشارة إلى السجل التجاري المحلي الذي تم به تسجيل التاجر أو الشركة التجارية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المادة 35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يحظى التضمين المنصوص عليه في المادة 30 بالحماية إما في مجموع تراب المملكة إذا طلبها المعنيون بالأمر وإما في الناحية أو الدائرة القضائية التي تعين خصيصا من قبلهم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غير أنه إذا كان يهدف من إيداع اسم التاجر أو تسمية تجارية إلى استخدامه كعلامة في الوقت نفسه ، يجب لحماية هذه العلامة أن يتم الإيداع طبقا للتشريع المتعلق بالعلامات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التقييدات في السجل التجاري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الفرع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أحكام عامة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تحتوي التقييدات في السجل التجاري على التسجيلات والتقييدات المعدلة والتشطيبات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يلزم بالتسجيل في السجل التجاري الأشخاص الطبيعيون والمعنويون ، مغاربة كانوا أو أجانب ، الذين يزاولون نشاطا تجاريا في تراب المملكة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ويلزم بالتسجيل علاوة على ذلك</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كل فرع أو وكالة لكل مقاولة مغربية أو أجنبية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كل ممثلية تجارية أو وكالة تجارية لدول أو لجماعات أو لمؤسسات عامة أجنبية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المؤسسات العامة المغربية ذات الطابع الصناعي أو التجاري الخاضعة بموجب قوانينها إلى التسجيل في السجل التجاري</w:t>
      </w:r>
      <w:r w:rsidRPr="00214054">
        <w:rPr>
          <w:rFonts w:ascii="Gotham-Light" w:eastAsia="Times New Roman" w:hAnsi="Gotham-Light" w:cs="Times New Roman"/>
          <w:b/>
          <w:bCs/>
          <w:color w:val="000000"/>
          <w:sz w:val="26"/>
          <w:szCs w:val="26"/>
          <w:shd w:val="clear" w:color="auto" w:fill="FFFFFF"/>
          <w:lang w:eastAsia="fr-FR"/>
        </w:rPr>
        <w:t> </w:t>
      </w:r>
      <w:r w:rsidRPr="00214054">
        <w:rPr>
          <w:rFonts w:ascii="Gotham-Light" w:eastAsia="Times New Roman" w:hAnsi="Gotham-Light" w:cs="Times New Roman"/>
          <w:b/>
          <w:bCs/>
          <w:color w:val="000000"/>
          <w:sz w:val="26"/>
          <w:szCs w:val="26"/>
          <w:shd w:val="clear" w:color="auto" w:fill="FFFFFF"/>
          <w:rtl/>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 </w:t>
      </w:r>
      <w:r w:rsidRPr="00214054">
        <w:rPr>
          <w:rFonts w:ascii="Gotham-Light" w:eastAsia="Times New Roman" w:hAnsi="Gotham-Light" w:cs="Times New Roman"/>
          <w:b/>
          <w:bCs/>
          <w:color w:val="000000"/>
          <w:sz w:val="26"/>
          <w:szCs w:val="26"/>
          <w:shd w:val="clear" w:color="auto" w:fill="FFFFFF"/>
          <w:rtl/>
          <w:lang w:eastAsia="fr-FR"/>
        </w:rPr>
        <w:t>كل مجموعة ذات نفع اقتصادي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الفرع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التسجيلات</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الأولى من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تسجيل التاجر بالسجل التجاري الإلكتروني ، إلا بناء على طلبه أو طلب وكيله الذي يتوفر على وكالة كتابية ترفق وجوبا بهذا الطلب ، مع مراعاة المقتضيات التشريعية الجاري بها العمل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طلب تسجيل شركة إلا من قبل المسيرين أو أعضاء أجهزة الإدارة أو التدبير أو التسيير. وإذا تعلق الأمر بمؤسسة عامة أو فرع أو وكالة أو ممثلية تجارية ، فمن قبل المدير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للتسجيل طابع شخصي. ولا يجوز لأي ملزم أو شركة تجارية أن يسجل بصفة رئيسية في عدة سجلات محلية أو </w:t>
      </w:r>
      <w:r w:rsidRPr="00214054">
        <w:rPr>
          <w:rFonts w:ascii="Gotham-Light" w:eastAsia="Times New Roman" w:hAnsi="Gotham-Light" w:cs="Times New Roman"/>
          <w:b/>
          <w:bCs/>
          <w:color w:val="000000"/>
          <w:sz w:val="26"/>
          <w:szCs w:val="26"/>
          <w:shd w:val="clear" w:color="auto" w:fill="FFFFFF"/>
          <w:rtl/>
          <w:lang w:eastAsia="fr-FR"/>
        </w:rPr>
        <w:lastRenderedPageBreak/>
        <w:t>في سجل محلي واحد تحت عدة أرقام ؛ يقوم القاضي تلقائيا بالتشطيبات اللازمة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يودع طلب التسجيل لدى كتابة ضبط المحكمة الموجود في دائرة اختصاصها المقر الاجتماعي أو إن تعلق الأمر بشخص طبيعي تاجر إما مقر مؤسسته الرئيسية أو مقر مقاولته إن كان مستقلا عن المؤسسة المذكورة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حالهَ فتح واحد أو أكثر من الفروع أو الوكالات أو في حالة إحداث نشاط جديد ، يجب القيام بتقييد تعديلي في السجل المحلي الموجود به إما المقر الاجتماعي أو مقر المقاولة أو المؤسسة الرئيسية حسب الأحوال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فضلا عن ذلك إيداع تصريح بالتسجيل لدى السجل التجاري المحلي لمكان الفرع أو الوكالة أو مكان إحداث النشاط الجديد ، مع بيان السجل التجاري إما للمقر الاجتماعي أو لمقر المقاولة أو للمؤسسة الرئيسية حسب الأحوال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يسجل بالسجل التجاري المحلى للمكان الذي يستغل فيه الأصل التجاري كل فرع أو وكالة لشركة تجارية أو لتاجر يوجد مقره الاجتماعي أو مركزه الرئيسي بالخارج ، وكذا كل ممثلية تجارية أو وكالة تجارية لدول أو لجماعات أو لمؤسسات عامة أجنبية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يسرى الإلزام المنصوص عليه في الفقرة السابقة في حالة استغلال عدة أصول تجارية ، إلا على الأصل الرئيسي. أما بالنسبة للأصول الأخرى فيجري تقييدها على النحو المنصوص عليه في المادة 40</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الأولى من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الأشخاص الطبيعيين التجار الإشارة في تصريحات تسجيلهم عبر المنصة الإلكترونية المحدثة لهذا الغرض إلى</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الاسم الشخصي والعائلي والعنوان الشخصي للتاجر وكذا رقم بطاقة تعريفه الوطنية أو بطاقة التسجيل بالنسبة للأجانب المقيمين أو جواز السفر أو ما يقوم مقامه لإثبات الهوية بالنسبة للأجانب غير المقيمين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الاسم الذي يزاول به التجارة وإن اقتضى الأمر كنيته أو اسمه المستعار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تاريخ ومكان الازدياد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 </w:t>
      </w:r>
      <w:r w:rsidRPr="00214054">
        <w:rPr>
          <w:rFonts w:ascii="Gotham-Light" w:eastAsia="Times New Roman" w:hAnsi="Gotham-Light" w:cs="Times New Roman"/>
          <w:b/>
          <w:bCs/>
          <w:color w:val="000000"/>
          <w:sz w:val="26"/>
          <w:szCs w:val="26"/>
          <w:shd w:val="clear" w:color="auto" w:fill="FFFFFF"/>
          <w:rtl/>
          <w:lang w:eastAsia="fr-FR"/>
        </w:rPr>
        <w:t>إن تعلق الأمر بقاصر أو بوصي أو بمقدم يستغل أموال القاصر في التجارة ، الإذن الممنوح لهم بمقتضى الأحكام القانونية الجاري بها العمل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5 - </w:t>
      </w:r>
      <w:r w:rsidRPr="00214054">
        <w:rPr>
          <w:rFonts w:ascii="Gotham-Light" w:eastAsia="Times New Roman" w:hAnsi="Gotham-Light" w:cs="Times New Roman"/>
          <w:b/>
          <w:bCs/>
          <w:color w:val="000000"/>
          <w:sz w:val="26"/>
          <w:szCs w:val="26"/>
          <w:shd w:val="clear" w:color="auto" w:fill="FFFFFF"/>
          <w:rtl/>
          <w:lang w:eastAsia="fr-FR"/>
        </w:rPr>
        <w:t>النظام المالي للزوجين بالنسبة للتاجر الأجنبي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6 - </w:t>
      </w:r>
      <w:r w:rsidRPr="00214054">
        <w:rPr>
          <w:rFonts w:ascii="Gotham-Light" w:eastAsia="Times New Roman" w:hAnsi="Gotham-Light" w:cs="Times New Roman"/>
          <w:b/>
          <w:bCs/>
          <w:color w:val="000000"/>
          <w:sz w:val="26"/>
          <w:szCs w:val="26"/>
          <w:shd w:val="clear" w:color="auto" w:fill="FFFFFF"/>
          <w:rtl/>
          <w:lang w:eastAsia="fr-FR"/>
        </w:rPr>
        <w:t>النشاط المزاول فعليا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7 - </w:t>
      </w:r>
      <w:r w:rsidRPr="00214054">
        <w:rPr>
          <w:rFonts w:ascii="Gotham-Light" w:eastAsia="Times New Roman" w:hAnsi="Gotham-Light" w:cs="Times New Roman"/>
          <w:b/>
          <w:bCs/>
          <w:color w:val="000000"/>
          <w:sz w:val="26"/>
          <w:szCs w:val="26"/>
          <w:shd w:val="clear" w:color="auto" w:fill="FFFFFF"/>
          <w:rtl/>
          <w:lang w:eastAsia="fr-FR"/>
        </w:rPr>
        <w:t>مكان مقر مقاولته أو مؤسسته الرئيسية ومكان المؤسسات التابعة لها والموجودة بالمغرب أو بالخارج أو مكان توطين مقاولته ، عند الاقتضاء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8 - </w:t>
      </w:r>
      <w:r w:rsidRPr="00214054">
        <w:rPr>
          <w:rFonts w:ascii="Gotham-Light" w:eastAsia="Times New Roman" w:hAnsi="Gotham-Light" w:cs="Times New Roman"/>
          <w:b/>
          <w:bCs/>
          <w:color w:val="000000"/>
          <w:sz w:val="26"/>
          <w:szCs w:val="26"/>
          <w:shd w:val="clear" w:color="auto" w:fill="FFFFFF"/>
          <w:rtl/>
          <w:lang w:eastAsia="fr-FR"/>
        </w:rPr>
        <w:t>البيانات المتعلقة بمصدر الأصل التجاري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9 - </w:t>
      </w:r>
      <w:r w:rsidRPr="00214054">
        <w:rPr>
          <w:rFonts w:ascii="Gotham-Light" w:eastAsia="Times New Roman" w:hAnsi="Gotham-Light" w:cs="Times New Roman"/>
          <w:b/>
          <w:bCs/>
          <w:color w:val="000000"/>
          <w:sz w:val="26"/>
          <w:szCs w:val="26"/>
          <w:shd w:val="clear" w:color="auto" w:fill="FFFFFF"/>
          <w:rtl/>
          <w:lang w:eastAsia="fr-FR"/>
        </w:rPr>
        <w:t>الشعار التجاري إن وجد وبيان تاريخ الشهادة السلبية التي يسلمها السجل التجاري المركزي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10 - </w:t>
      </w:r>
      <w:r w:rsidRPr="00214054">
        <w:rPr>
          <w:rFonts w:ascii="Gotham-Light" w:eastAsia="Times New Roman" w:hAnsi="Gotham-Light" w:cs="Times New Roman"/>
          <w:b/>
          <w:bCs/>
          <w:color w:val="000000"/>
          <w:sz w:val="26"/>
          <w:szCs w:val="26"/>
          <w:shd w:val="clear" w:color="auto" w:fill="FFFFFF"/>
          <w:rtl/>
          <w:lang w:eastAsia="fr-FR"/>
        </w:rPr>
        <w:t>الاسم الشخصي والعائلي وتاريخ ومكان الازدياد وكذا جنسية الوكلاء المعتمدين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11 - </w:t>
      </w:r>
      <w:r w:rsidRPr="00214054">
        <w:rPr>
          <w:rFonts w:ascii="Gotham-Light" w:eastAsia="Times New Roman" w:hAnsi="Gotham-Light" w:cs="Times New Roman"/>
          <w:b/>
          <w:bCs/>
          <w:color w:val="000000"/>
          <w:sz w:val="26"/>
          <w:szCs w:val="26"/>
          <w:shd w:val="clear" w:color="auto" w:fill="FFFFFF"/>
          <w:rtl/>
          <w:lang w:eastAsia="fr-FR"/>
        </w:rPr>
        <w:t>تاريخ الشروع في الاستغلال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12 - </w:t>
      </w:r>
      <w:r w:rsidRPr="00214054">
        <w:rPr>
          <w:rFonts w:ascii="Gotham-Light" w:eastAsia="Times New Roman" w:hAnsi="Gotham-Light" w:cs="Times New Roman"/>
          <w:b/>
          <w:bCs/>
          <w:color w:val="000000"/>
          <w:sz w:val="26"/>
          <w:szCs w:val="26"/>
          <w:shd w:val="clear" w:color="auto" w:fill="FFFFFF"/>
          <w:rtl/>
          <w:lang w:eastAsia="fr-FR"/>
        </w:rPr>
        <w:t xml:space="preserve">المؤسسات التجارية التي سبق للمصرح أن استغلها أو تلك التي يستغلها في دائرة اختصاص محاكم </w:t>
      </w:r>
      <w:r w:rsidRPr="00214054">
        <w:rPr>
          <w:rFonts w:ascii="Gotham-Light" w:eastAsia="Times New Roman" w:hAnsi="Gotham-Light" w:cs="Times New Roman"/>
          <w:b/>
          <w:bCs/>
          <w:color w:val="000000"/>
          <w:sz w:val="26"/>
          <w:szCs w:val="26"/>
          <w:shd w:val="clear" w:color="auto" w:fill="FFFFFF"/>
          <w:rtl/>
          <w:lang w:eastAsia="fr-FR"/>
        </w:rPr>
        <w:lastRenderedPageBreak/>
        <w:t>أخرى</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42 - 1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الثانية من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استثناء من مقتضيات البند 7 من المادة السابقة ، يمكن لكل شخص ذاتي أن يصرح بعنوان محل سكناه عندما لا يتوفر على محل لمزاولة نشاطه التجاري أو محل لتوطين مقاولته ، ما لم ينص القانون على 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ولهذه الغاية تقدم عند طلب التسجيل في السجل التجاري أو عند التقييد </w:t>
      </w:r>
      <w:proofErr w:type="spellStart"/>
      <w:r w:rsidRPr="00214054">
        <w:rPr>
          <w:rFonts w:ascii="Gotham-Light" w:eastAsia="Times New Roman" w:hAnsi="Gotham-Light" w:cs="Times New Roman"/>
          <w:b/>
          <w:bCs/>
          <w:color w:val="000000"/>
          <w:sz w:val="26"/>
          <w:szCs w:val="26"/>
          <w:shd w:val="clear" w:color="auto" w:fill="FFFFFF"/>
          <w:rtl/>
          <w:lang w:eastAsia="fr-FR"/>
        </w:rPr>
        <w:t>التعديلي</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شهادة الملكية ، أو عقد الكراء أو أي وثيقة أخرى تثبت عنوان محل سكنى المعني بالأمر ، حسب الحالة. كما يجب عليه التقيد بما يلي</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عدم ممارسة نشاط تجاري إلا من قبله وبالمحل المصرح به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 xml:space="preserve">عدم ممارسة نشاط تجاري يتطلب استقبال </w:t>
      </w:r>
      <w:proofErr w:type="spellStart"/>
      <w:r w:rsidRPr="00214054">
        <w:rPr>
          <w:rFonts w:ascii="Gotham-Light" w:eastAsia="Times New Roman" w:hAnsi="Gotham-Light" w:cs="Times New Roman"/>
          <w:b/>
          <w:bCs/>
          <w:color w:val="000000"/>
          <w:sz w:val="26"/>
          <w:szCs w:val="26"/>
          <w:shd w:val="clear" w:color="auto" w:fill="FFFFFF"/>
          <w:rtl/>
          <w:lang w:eastAsia="fr-FR"/>
        </w:rPr>
        <w:t>الزبناء</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أو السلع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وعلاوة على ذلك ، وقبل تقديم طلب التسجيل بالسجل التجاري ، يتعين على طالب التسجيل إشعار مالك المحل كتابة ، عن نيته اتخاذ محل سكناه مقرا لمقاولته ، دون الإخلال بالمقتضيات الضريبية الجاري بها العمل ، ولا يترتب على التصريح المذكور أي تغيير في استعمال العقار أو في تطبيق القانون المطبق على عقود كراء المحلات المخصصة للاستعمال التجاري أو الصناعي أو الحرفي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10"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التصريح أيضا من أجل التقييد في السجل التجاري بما يلي</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1 - </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11"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براءات الاختراع المستغلة وعلامات الصنع والتجارة والخدمات المودعة من طرف التاجر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تفويت الأصل التجاري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 </w:t>
      </w:r>
      <w:r w:rsidRPr="00214054">
        <w:rPr>
          <w:rFonts w:ascii="Gotham-Light" w:eastAsia="Times New Roman" w:hAnsi="Gotham-Light" w:cs="Times New Roman"/>
          <w:b/>
          <w:bCs/>
          <w:color w:val="000000"/>
          <w:sz w:val="26"/>
          <w:szCs w:val="26"/>
          <w:shd w:val="clear" w:color="auto" w:fill="FFFFFF"/>
          <w:rtl/>
          <w:lang w:eastAsia="fr-FR"/>
        </w:rPr>
        <w:t>المقررات القضائية بتحجير التاجر وكذا القاضية برفع اليد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المقررات القضائية المتعلقة بالتسوية أو التصفية القضائية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6 - </w:t>
      </w:r>
      <w:r w:rsidRPr="00214054">
        <w:rPr>
          <w:rFonts w:ascii="Gotham-Light" w:eastAsia="Times New Roman" w:hAnsi="Gotham-Light" w:cs="Times New Roman"/>
          <w:b/>
          <w:bCs/>
          <w:color w:val="000000"/>
          <w:sz w:val="26"/>
          <w:szCs w:val="26"/>
          <w:shd w:val="clear" w:color="auto" w:fill="FFFFFF"/>
          <w:rtl/>
          <w:lang w:eastAsia="fr-FR"/>
        </w:rPr>
        <w:t>المقررات القضائية والمحررات التي تمس النظام المالي للزوجين بالنسبة للتاجر الأجنبي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7 - </w:t>
      </w:r>
      <w:r w:rsidRPr="00214054">
        <w:rPr>
          <w:rFonts w:ascii="Gotham-Light" w:eastAsia="Times New Roman" w:hAnsi="Gotham-Light" w:cs="Times New Roman"/>
          <w:b/>
          <w:bCs/>
          <w:color w:val="000000"/>
          <w:sz w:val="26"/>
          <w:szCs w:val="26"/>
          <w:shd w:val="clear" w:color="auto" w:fill="FFFFFF"/>
          <w:rtl/>
          <w:lang w:eastAsia="fr-FR"/>
        </w:rPr>
        <w:t>جميع ما عد في هذه المادة المتعلقة بالتجار الذين ليس لهم مركز رئيسي بالمغرب ، ولكن لهم فيه فرع أو وكالة وكذلك المقررات القضائية الصادرة على هؤلاء التجار بالخارج والمذيلة بالصيغة التنفيذية من طرف محكمة مغربية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تباشر التقييدات المشار إليها في المادة السابقة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بطلب من التاجر في الحالتين المنصوص عليهما في الفقرتين 2 و3 من المادة السابقة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بطلب من كاتب ضبط المحكمة التي أصدرت الأحكام في الحالات المنصوص عليها في البنود من 4 إلى 7 من المادة السابقة ، ويتم تبليغها برسالة مضمونة مع الإشعار بالتوصل إلى كاتب ضبط المحكمة الممسوك بها السجل التجاري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الفقرة الثانية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12"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تباشر التقييدات تلقائيا إذا صدر الحكم عن المحكمة التي يوجد السجل التجاري بكتابة الضبط بها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الأولى من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الشركات التجارية أن تشير في تصريحات تسجيلها عبر المنصة الإلكترونية المحدثة لهذا الغرض إلى ما يلي</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الأسماء الشخصية والعائلية للشركاء غير المساهمين أو الموصين وتاريخ ومكان الازدياد وجنسية كل واحد منهم وكذا رقم بطاقة التعريف الوطنية أو رقم بطاقة التسجيل بالنسبة للأجانب المقيمين أو جواز السفر أو ما يقوم مقامه لإثبات الهوية بالنسبة للأجانب غير المقيمين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عنوان الشركة أو تسميتها وبيان تاريخ الشهادة السلبية المسلمة من السجل التجاري المركزي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غرض الشركة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 </w:t>
      </w:r>
      <w:r w:rsidRPr="00214054">
        <w:rPr>
          <w:rFonts w:ascii="Gotham-Light" w:eastAsia="Times New Roman" w:hAnsi="Gotham-Light" w:cs="Times New Roman"/>
          <w:b/>
          <w:bCs/>
          <w:color w:val="000000"/>
          <w:sz w:val="26"/>
          <w:szCs w:val="26"/>
          <w:shd w:val="clear" w:color="auto" w:fill="FFFFFF"/>
          <w:rtl/>
          <w:lang w:eastAsia="fr-FR"/>
        </w:rPr>
        <w:t>النشاط المزاول فعليا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5 - </w:t>
      </w:r>
      <w:r w:rsidRPr="00214054">
        <w:rPr>
          <w:rFonts w:ascii="Gotham-Light" w:eastAsia="Times New Roman" w:hAnsi="Gotham-Light" w:cs="Times New Roman"/>
          <w:b/>
          <w:bCs/>
          <w:color w:val="000000"/>
          <w:sz w:val="26"/>
          <w:szCs w:val="26"/>
          <w:shd w:val="clear" w:color="auto" w:fill="FFFFFF"/>
          <w:rtl/>
          <w:lang w:eastAsia="fr-FR"/>
        </w:rPr>
        <w:t>المقر الاجتماعي والأمكنة التي للشركة فيها فروع في المغرب أو الخارج إن وجدت أو مقرها الاجتماعي بالتوطين ، عند الاقتضاء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6 - </w:t>
      </w:r>
      <w:r w:rsidRPr="00214054">
        <w:rPr>
          <w:rFonts w:ascii="Gotham-Light" w:eastAsia="Times New Roman" w:hAnsi="Gotham-Light" w:cs="Times New Roman"/>
          <w:b/>
          <w:bCs/>
          <w:color w:val="000000"/>
          <w:sz w:val="26"/>
          <w:szCs w:val="26"/>
          <w:shd w:val="clear" w:color="auto" w:fill="FFFFFF"/>
          <w:rtl/>
          <w:lang w:eastAsia="fr-FR"/>
        </w:rPr>
        <w:t>أسماء الشركاء أو الأغيار المرخص لهم بإدارة وتسيير الشركة والتوقيع باسمها وتاريخ ومكان الازدياد وجنسياتهم وكذا رقم بطاقة التعريف الوطنية أو رقم بطاقة التسجيل بالنسبة للأجانب المقيمين أو جواز السفر أو ما يقوم مقامه لإثبات الهوية بالنسبة للأجانب غير المقيمين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7 - </w:t>
      </w:r>
      <w:r w:rsidRPr="00214054">
        <w:rPr>
          <w:rFonts w:ascii="Gotham-Light" w:eastAsia="Times New Roman" w:hAnsi="Gotham-Light" w:cs="Times New Roman"/>
          <w:b/>
          <w:bCs/>
          <w:color w:val="000000"/>
          <w:sz w:val="26"/>
          <w:szCs w:val="26"/>
          <w:shd w:val="clear" w:color="auto" w:fill="FFFFFF"/>
          <w:rtl/>
          <w:lang w:eastAsia="fr-FR"/>
        </w:rPr>
        <w:t>الشكل القانوني للشركة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8 - </w:t>
      </w:r>
      <w:r w:rsidRPr="00214054">
        <w:rPr>
          <w:rFonts w:ascii="Gotham-Light" w:eastAsia="Times New Roman" w:hAnsi="Gotham-Light" w:cs="Times New Roman"/>
          <w:b/>
          <w:bCs/>
          <w:color w:val="000000"/>
          <w:sz w:val="26"/>
          <w:szCs w:val="26"/>
          <w:shd w:val="clear" w:color="auto" w:fill="FFFFFF"/>
          <w:rtl/>
          <w:lang w:eastAsia="fr-FR"/>
        </w:rPr>
        <w:t>مبلغ رأس مال الشركة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9 - </w:t>
      </w:r>
      <w:r w:rsidRPr="00214054">
        <w:rPr>
          <w:rFonts w:ascii="Gotham-Light" w:eastAsia="Times New Roman" w:hAnsi="Gotham-Light" w:cs="Times New Roman"/>
          <w:b/>
          <w:bCs/>
          <w:color w:val="000000"/>
          <w:sz w:val="26"/>
          <w:szCs w:val="26"/>
          <w:shd w:val="clear" w:color="auto" w:fill="FFFFFF"/>
          <w:rtl/>
          <w:lang w:eastAsia="fr-FR"/>
        </w:rPr>
        <w:t>المبلغ الذي يجب ألا يقل عنه رأس المال إن كانت الشركة ذات رأس مال قابل للتغيير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10 - </w:t>
      </w:r>
      <w:r w:rsidRPr="00214054">
        <w:rPr>
          <w:rFonts w:ascii="Gotham-Light" w:eastAsia="Times New Roman" w:hAnsi="Gotham-Light" w:cs="Times New Roman"/>
          <w:b/>
          <w:bCs/>
          <w:color w:val="000000"/>
          <w:sz w:val="26"/>
          <w:szCs w:val="26"/>
          <w:shd w:val="clear" w:color="auto" w:fill="FFFFFF"/>
          <w:rtl/>
          <w:lang w:eastAsia="fr-FR"/>
        </w:rPr>
        <w:t>تاريخ بداية الشركة والتاريخ المحدد لانتهائها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11 - </w:t>
      </w:r>
      <w:r w:rsidRPr="00214054">
        <w:rPr>
          <w:rFonts w:ascii="Gotham-Light" w:eastAsia="Times New Roman" w:hAnsi="Gotham-Light" w:cs="Times New Roman"/>
          <w:b/>
          <w:bCs/>
          <w:color w:val="000000"/>
          <w:sz w:val="26"/>
          <w:szCs w:val="26"/>
          <w:shd w:val="clear" w:color="auto" w:fill="FFFFFF"/>
          <w:rtl/>
          <w:lang w:eastAsia="fr-FR"/>
        </w:rPr>
        <w:t>تاريخ إيداع النظام الأساسي لدى كتابة الضبط ورقمه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كما يجب أن يصرح قصد التقييد في السجل التجاري بما يلي</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الأسماء الشخصية والعائلية وتاريخ ومكان ازدياد المسيرين أو أعضاء أجهزة الإدارة أو التدبير أو التسيير أو المديرين المعنيين خلال مدة قيام الشركة وجنسيتهم وكذا رقم بطاقة التعريف الوطنية أو رقم بطاقة التسجيل بالنسبة للأجانب المقيمين أو جواز السفر أو ما يقوم مقامه لإثبات الهوية بالنسبة للأجانب غير المقيمين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براءات الاختراع المستغلة وعلامات الصنع والتجارة والخدمات المودعة من قبل الشركة. ويطلب هذا التقييد المسيرون أو أعضاء أجهزة الإدارة أو التدبير أو التسيير المزاولون خلال الفترة التي يجب القيام به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المقررات القضائية القاضية بحل الشركة أو بطلانها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 </w:t>
      </w:r>
      <w:r w:rsidRPr="00214054">
        <w:rPr>
          <w:rFonts w:ascii="Gotham-Light" w:eastAsia="Times New Roman" w:hAnsi="Gotham-Light" w:cs="Times New Roman"/>
          <w:b/>
          <w:bCs/>
          <w:color w:val="000000"/>
          <w:sz w:val="26"/>
          <w:szCs w:val="26"/>
          <w:shd w:val="clear" w:color="auto" w:fill="FFFFFF"/>
          <w:rtl/>
          <w:lang w:eastAsia="fr-FR"/>
        </w:rPr>
        <w:t>المقررات القضائية المتعلقة بالتسوية أو التصفية القضائية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المادة 47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يجب على المؤسسات العامة ذات الطابع الصناعي أو التجاري الخاضعة بموجب قوانينها إلى التسجيل في السجل التجاري وكذا </w:t>
      </w:r>
      <w:proofErr w:type="spellStart"/>
      <w:r w:rsidRPr="00214054">
        <w:rPr>
          <w:rFonts w:ascii="Gotham-Light" w:eastAsia="Times New Roman" w:hAnsi="Gotham-Light" w:cs="Times New Roman"/>
          <w:b/>
          <w:bCs/>
          <w:color w:val="000000"/>
          <w:sz w:val="26"/>
          <w:szCs w:val="26"/>
          <w:shd w:val="clear" w:color="auto" w:fill="FFFFFF"/>
          <w:rtl/>
          <w:lang w:eastAsia="fr-FR"/>
        </w:rPr>
        <w:t>الممثليات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التجارية أو الوكالات التجارية للدول أو الجماعات أو المؤسسات العامة الأجنبية الإشارة إلى ما يلي في تصريح تسجيلهم</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البيانات المنصوص عليها في البنود 7 و9 و10 و11 من المادة 42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شكل المقاولة وتسميتها وبيان الجماعة التي تستغلها أو التي يتم استغلالها لحسابها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إن اقتضى الحال ، تاريخ النشر في الجريدة الرسمية للعقد المرخص بإنشائها والعقود المعدلة لتنظيمها والتنظيمات أو النظام الأساسي الذي يحدد شروط سيرها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 </w:t>
      </w:r>
      <w:r w:rsidRPr="00214054">
        <w:rPr>
          <w:rFonts w:ascii="Gotham-Light" w:eastAsia="Times New Roman" w:hAnsi="Gotham-Light" w:cs="Times New Roman"/>
          <w:b/>
          <w:bCs/>
          <w:color w:val="000000"/>
          <w:sz w:val="26"/>
          <w:szCs w:val="26"/>
          <w:shd w:val="clear" w:color="auto" w:fill="FFFFFF"/>
          <w:rtl/>
          <w:lang w:eastAsia="fr-FR"/>
        </w:rPr>
        <w:t>عنوان المقر الاجتماعي وعنوان المؤسسة الرئيسية والمؤسسات التابعة لها والمستغلة في المغرب أو في الخارج إن وجدت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5 - </w:t>
      </w:r>
      <w:r w:rsidRPr="00214054">
        <w:rPr>
          <w:rFonts w:ascii="Gotham-Light" w:eastAsia="Times New Roman" w:hAnsi="Gotham-Light" w:cs="Times New Roman"/>
          <w:b/>
          <w:bCs/>
          <w:color w:val="000000"/>
          <w:sz w:val="26"/>
          <w:szCs w:val="26"/>
          <w:shd w:val="clear" w:color="auto" w:fill="FFFFFF"/>
          <w:rtl/>
          <w:lang w:eastAsia="fr-FR"/>
        </w:rPr>
        <w:t>البيانات المنصوص عليها في البندين 1 و3 من المادة 42 المتعلقة بالأشخاص ذوي صلاحيات تسيير أو إدارة المقاولة في المغرب وبالذين لهم الصلاحيات العامة لإلزام المقاولة بتوقيعاتهم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تطلب المجموعات ذات النفع الاقتصادي تسجيلها في كتابة ضبط المحكمة الموجود مقرها في دائرة اختصاصها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تبين كل مجموعة في تصريح تسجيلها</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تسمية المجموعة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عنوان مقر المجموعة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غرض المجموعة باختصار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 </w:t>
      </w:r>
      <w:r w:rsidRPr="00214054">
        <w:rPr>
          <w:rFonts w:ascii="Gotham-Light" w:eastAsia="Times New Roman" w:hAnsi="Gotham-Light" w:cs="Times New Roman"/>
          <w:b/>
          <w:bCs/>
          <w:color w:val="000000"/>
          <w:sz w:val="26"/>
          <w:szCs w:val="26"/>
          <w:shd w:val="clear" w:color="auto" w:fill="FFFFFF"/>
          <w:rtl/>
          <w:lang w:eastAsia="fr-FR"/>
        </w:rPr>
        <w:t>مدة قيام المجموعة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5 - </w:t>
      </w:r>
      <w:r w:rsidRPr="00214054">
        <w:rPr>
          <w:rFonts w:ascii="Gotham-Light" w:eastAsia="Times New Roman" w:hAnsi="Gotham-Light" w:cs="Times New Roman"/>
          <w:b/>
          <w:bCs/>
          <w:color w:val="000000"/>
          <w:sz w:val="26"/>
          <w:szCs w:val="26"/>
          <w:shd w:val="clear" w:color="auto" w:fill="FFFFFF"/>
          <w:rtl/>
          <w:lang w:eastAsia="fr-FR"/>
        </w:rPr>
        <w:t>البيانات المنصوص عليها في البنود 1 و2 و3 و4 وإن اقتضى الحال البند 6 من المادة 42 وكذا ، إن استدعى الأمر ذلك ، أرقام التسجيل في السجل التجاري وذلك بالنسبة لكل شخص طبيعي عضو في المجموعة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6 - </w:t>
      </w:r>
      <w:r w:rsidRPr="00214054">
        <w:rPr>
          <w:rFonts w:ascii="Gotham-Light" w:eastAsia="Times New Roman" w:hAnsi="Gotham-Light" w:cs="Times New Roman"/>
          <w:b/>
          <w:bCs/>
          <w:color w:val="000000"/>
          <w:sz w:val="26"/>
          <w:szCs w:val="26"/>
          <w:shd w:val="clear" w:color="auto" w:fill="FFFFFF"/>
          <w:rtl/>
          <w:lang w:eastAsia="fr-FR"/>
        </w:rPr>
        <w:t>العنوان التجاري أو التسمية التجارية والشكل القانوني وعنوان المقر والغرض وإن اقتضى الحال ، أرقام التسجيل في السجل التجاري وذلك بالنسبة لكل شخص معنوي عضو في المجموعة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7 - </w:t>
      </w:r>
      <w:r w:rsidRPr="00214054">
        <w:rPr>
          <w:rFonts w:ascii="Gotham-Light" w:eastAsia="Times New Roman" w:hAnsi="Gotham-Light" w:cs="Times New Roman"/>
          <w:b/>
          <w:bCs/>
          <w:color w:val="000000"/>
          <w:sz w:val="26"/>
          <w:szCs w:val="26"/>
          <w:shd w:val="clear" w:color="auto" w:fill="FFFFFF"/>
          <w:rtl/>
          <w:lang w:eastAsia="fr-FR"/>
        </w:rPr>
        <w:t>الأسماء الشخصية والعائلية وعناوين أعضاء أجهزة الإدارة أو التدبير أو التسيير والأشخاص المكلفين بمراقبة التسيير وبمراقبة الحسابات ، مع البيانات المنصوص عليها في البندين 3 و4 وإن اقتضى الحال ، البند 6 من المادة 42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8 - </w:t>
      </w:r>
      <w:r w:rsidRPr="00214054">
        <w:rPr>
          <w:rFonts w:ascii="Gotham-Light" w:eastAsia="Times New Roman" w:hAnsi="Gotham-Light" w:cs="Times New Roman"/>
          <w:b/>
          <w:bCs/>
          <w:color w:val="000000"/>
          <w:sz w:val="26"/>
          <w:szCs w:val="26"/>
          <w:shd w:val="clear" w:color="auto" w:fill="FFFFFF"/>
          <w:rtl/>
          <w:lang w:eastAsia="fr-FR"/>
        </w:rPr>
        <w:t>تاريخ ورقم إيداع عقد المجموعة لدى كتابة الضبط</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يجب على كل شخص ملزم بالتسجيل في السجل التجاري أن يبين في </w:t>
      </w:r>
      <w:proofErr w:type="spellStart"/>
      <w:r w:rsidRPr="00214054">
        <w:rPr>
          <w:rFonts w:ascii="Gotham-Light" w:eastAsia="Times New Roman" w:hAnsi="Gotham-Light" w:cs="Times New Roman"/>
          <w:b/>
          <w:bCs/>
          <w:color w:val="000000"/>
          <w:sz w:val="26"/>
          <w:szCs w:val="26"/>
          <w:shd w:val="clear" w:color="auto" w:fill="FFFFFF"/>
          <w:rtl/>
          <w:lang w:eastAsia="fr-FR"/>
        </w:rPr>
        <w:t>فاتوراته</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ومراسلاته وأوراق الطلب والتعريفات والمنشورات وسائر الوثائق التجارية المعدة للأغيار رقم التسجيل ومكانه في السجل التحليلي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صدرت الوثائق المشار إليها في الفقرة السابقة عن فروع أو وكالات وجب ذكر رقم التصريح الذي سجل به الفرع أو الوكالة علاوة على رقم التسجيل في السجل التجاري للمركز الرئيسي أو المقر الاجتماعي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الفرع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التقييدات المعدلة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المادة 50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يتعين أن يكون كل تغيير أو تعديل يتعلق بالبيانات الواجب تقييدها بالسجل التجاري طبقا للمواد من 42 إلى 48 محل طلب تقييد من أجل التعديل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الفرع الرابع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التشطيبات</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يتعين القيام بشطب التسجيل عند توقف التاجر عن مزاولة تجارته أو عند وفاته دون أن يكون ثمة تفويت للأصل التجاري أو عند حل الشركة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أحكام الفقرة السابقة على شطب تسجيل فرع أو وكالة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للتاجر أو لورثته أو </w:t>
      </w:r>
      <w:proofErr w:type="spellStart"/>
      <w:r w:rsidRPr="00214054">
        <w:rPr>
          <w:rFonts w:ascii="Gotham-Light" w:eastAsia="Times New Roman" w:hAnsi="Gotham-Light" w:cs="Times New Roman"/>
          <w:b/>
          <w:bCs/>
          <w:color w:val="000000"/>
          <w:sz w:val="26"/>
          <w:szCs w:val="26"/>
          <w:shd w:val="clear" w:color="auto" w:fill="FFFFFF"/>
          <w:rtl/>
          <w:lang w:eastAsia="fr-FR"/>
        </w:rPr>
        <w:t>للمصفي</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أو للمسيرين أو لأعضاء أجهزة الإدارة أو التدبير أو التسيير المزاولين خلال فترة حل الشركة تقديم طلب شطب التسجيل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يمكن شطب الملزم من جداول الضريبة المهنية الخاصة بالنشاط الذي سجل من أجله ، إلا بإثبات شطبه من السجل التجاري مسبقا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كما يتعين تصفية التقييدات وإخبار الدائنين المرتهنين قبل الشطب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في حالة تملك أو اكتراء أصل تجاري ، يتم القيام بشطب تقييد الأصل التجاري </w:t>
      </w:r>
      <w:proofErr w:type="spellStart"/>
      <w:r w:rsidRPr="00214054">
        <w:rPr>
          <w:rFonts w:ascii="Gotham-Light" w:eastAsia="Times New Roman" w:hAnsi="Gotham-Light" w:cs="Times New Roman"/>
          <w:b/>
          <w:bCs/>
          <w:color w:val="000000"/>
          <w:sz w:val="26"/>
          <w:szCs w:val="26"/>
          <w:shd w:val="clear" w:color="auto" w:fill="FFFFFF"/>
          <w:rtl/>
          <w:lang w:eastAsia="fr-FR"/>
        </w:rPr>
        <w:t>المفوت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أو المكري من السجل -التجاري للمالك أو للمكري السابقين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وفاة التاجر ولزوم مواصلة التجارة على وجه الشياع ، يجب على كل المالكين على الشياع أن يتقدوا بطلب تسجيل جديد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القسمة ، يجب على من آل إليه الأصل التجاري أن يطلب شطب المالكين على الشياع وإجراء تسجيل جديد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يشطب تلقائيا كل تاجر</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صدر في حقه منع من مزاولة نشاط تجاري بمقتضى مقرر قضائي اكتسى قوة الأمر المقضي به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توفي منذ كثر من سنة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ثبت أن الشخص المسجل توقف فعليا عن مزاولة النشاط الذي قيد من أجله وذلك منذ أكثر من ثلاث سنوات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 xml:space="preserve">تممت بالمادة الأولى من القانون رقم 17-89 الصادر بتنفيذه الظهير الشريف رقم 110-18-1 بتاريخ 2 </w:t>
      </w:r>
      <w:r w:rsidRPr="00214054">
        <w:rPr>
          <w:rFonts w:ascii="Gotham-Light" w:eastAsia="Times New Roman" w:hAnsi="Gotham-Light" w:cs="Times New Roman"/>
          <w:b/>
          <w:bCs/>
          <w:i/>
          <w:iCs/>
          <w:color w:val="000000"/>
          <w:sz w:val="26"/>
          <w:szCs w:val="26"/>
          <w:shd w:val="clear" w:color="auto" w:fill="FFFFFF"/>
          <w:rtl/>
          <w:lang w:eastAsia="fr-FR"/>
        </w:rPr>
        <w:lastRenderedPageBreak/>
        <w:t>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يشطب تلقائيا على كل تاجر أو شخص معنوي</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ابتداء من اختتام مسطرة التسوية أو التصفية القضائية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 xml:space="preserve">بعد انصرام أجل سنة واحدة من تاريخ تقييد حل الشركة. ويجب أن لا يقل الأجل الفاصل بين التشطيب المشار إليه أعلاه ، وتاريخ نشر محضر تعيين </w:t>
      </w:r>
      <w:proofErr w:type="spellStart"/>
      <w:r w:rsidRPr="00214054">
        <w:rPr>
          <w:rFonts w:ascii="Gotham-Light" w:eastAsia="Times New Roman" w:hAnsi="Gotham-Light" w:cs="Times New Roman"/>
          <w:b/>
          <w:bCs/>
          <w:color w:val="000000"/>
          <w:sz w:val="26"/>
          <w:szCs w:val="26"/>
          <w:shd w:val="clear" w:color="auto" w:fill="FFFFFF"/>
          <w:rtl/>
          <w:lang w:eastAsia="fr-FR"/>
        </w:rPr>
        <w:t>المصفي</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كما هو منصوص عليه في القوانين الجاري بها العمل عن 60 يوما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غير أن </w:t>
      </w:r>
      <w:proofErr w:type="spellStart"/>
      <w:r w:rsidRPr="00214054">
        <w:rPr>
          <w:rFonts w:ascii="Gotham-Light" w:eastAsia="Times New Roman" w:hAnsi="Gotham-Light" w:cs="Times New Roman"/>
          <w:b/>
          <w:bCs/>
          <w:color w:val="000000"/>
          <w:sz w:val="26"/>
          <w:szCs w:val="26"/>
          <w:shd w:val="clear" w:color="auto" w:fill="FFFFFF"/>
          <w:rtl/>
          <w:lang w:eastAsia="fr-FR"/>
        </w:rPr>
        <w:t>للمصفي</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أن يطلب تمديد آجال التصفية ، ويكون هذا التمديد صالحا لسنة واحدة ما لم يتم تجديده سنة فسنة. ويبت رئيس المحكمة في طلب التمديد قبل تسجيله بواسطة تقييد تعديلي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الشطب التلقائي بمقتضى أمر من رئيس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يلغي كاتب الضبط كل شطب تلقائي تم تبعا لمعلومات تبين أنها غير صحيحة وذلك بناء على أمر رئيس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آثار التقييدات</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يفترض في كل شخص طبيعي أو معنوي مسجل في السجل التجاري اكتساب صفة تاجر ، مع ما يترتب عنها من نتائج ما لم يثبت 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للأشخاص الطبيعيين أو المعنويين الملزمين بالتسجيل في السجل التجاري والذين لم يقوموا بهذا الإجراء أن يحتجوا تجاه الغير ، إلى غاية تسجيلهم ، بصفتهم التجارية ، إلا أنهم يخضعون مع ذلك لجميع الالتزامات المترتبة عن هذه الصفة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في حالة تفويت أو كراء أصل تجارى ، يبقى الشخص المسجل مسؤولا على وجه التضامن عن ديون خلفه أو </w:t>
      </w:r>
      <w:proofErr w:type="spellStart"/>
      <w:r w:rsidRPr="00214054">
        <w:rPr>
          <w:rFonts w:ascii="Gotham-Light" w:eastAsia="Times New Roman" w:hAnsi="Gotham-Light" w:cs="Times New Roman"/>
          <w:b/>
          <w:bCs/>
          <w:color w:val="000000"/>
          <w:sz w:val="26"/>
          <w:szCs w:val="26"/>
          <w:shd w:val="clear" w:color="auto" w:fill="FFFFFF"/>
          <w:rtl/>
          <w:lang w:eastAsia="fr-FR"/>
        </w:rPr>
        <w:t>مكتريه</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ما لم يشطب من السجل التجاري أو لم يعدل تقييده مع البيان الصريح للبيع أو الكراء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يحتج تجاه الغير إلا بالوقائع والتصرفات المقيدة بصفة صحيحة بالسجل التجاري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للأشخاص الملزمين بالتسجيل في السجل التجاري أن يحتجوا تجاه الغير ، خلال مزاولة نشاطهم التجاري ، بالوقائع والتصرفات القابلة للتعديل إلا إذا تم تقييدها بالسجل التجاري. غير أنه يجوز للغير أن يتمسك من جانبه في مواجهتهم بالوقائع والتصرفات التي لم يقع تقييدها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لا تطبق الفقرة السابقة إذا أثبت الملزمون بالتقييد أن الأغيار المعنيين كانوا وقت التعاقد على علم بالوقائع والتصرفات الآنفة الذكر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الرابع</w:t>
      </w:r>
      <w:r w:rsidRPr="00214054">
        <w:rPr>
          <w:rFonts w:ascii="Times New Roman" w:eastAsia="Times New Roman" w:hAnsi="Times New Roman" w:cs="Times New Roman"/>
          <w:color w:val="000000"/>
          <w:sz w:val="24"/>
          <w:szCs w:val="24"/>
          <w:shd w:val="clear" w:color="auto" w:fill="FFFFFF"/>
          <w:lang w:eastAsia="fr-FR"/>
        </w:rPr>
        <w:br/>
      </w:r>
      <w:proofErr w:type="spellStart"/>
      <w:r w:rsidRPr="00214054">
        <w:rPr>
          <w:rFonts w:ascii="Times New Roman" w:eastAsia="Times New Roman" w:hAnsi="Times New Roman" w:cs="Times New Roman"/>
          <w:b/>
          <w:bCs/>
          <w:color w:val="000021"/>
          <w:sz w:val="21"/>
          <w:szCs w:val="21"/>
          <w:shd w:val="clear" w:color="auto" w:fill="FFFFFF"/>
          <w:rtl/>
          <w:lang w:eastAsia="fr-FR"/>
        </w:rPr>
        <w:t>الجزاءات</w:t>
      </w:r>
      <w:proofErr w:type="spellEnd"/>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بعد انصرام شهر واحد عن إنذار موجه من لدن الإدارة ، يعاقب بغرامة تتراوح ما بين 1.000 درهم و5.000درهم كل تاجر أو مسير أو عضو من أعضاء أجهزة الإدارة أو التدبير أو التسيير بشركة تجارية وكل مدير لفرع أو وكالة لمؤسسة أو شركة تجارية ملزم بالتسجيل في السجل التجاري طبقا لمقتضيات هذا القانون ، إن لم يطلب التقييدات الواجبة في الآجال المنصوص عليها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وتطبق الغرامة ذاتها في حالة عدم مراعاة مقتضيات المادة 39</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يصدر الحكم بالغرامة عن المحكمة الموجود بدائرتها المعني بالأمر ، وذلك بطلب من القاضي المكلف بمراقبة السجل التجاري ، بعد الاستماع إلى المعني بالأمر أو استدعائه بصفة قانونية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تأمر المحكمة بتدارك التقييد المغفل في أجل شهرين. وإذا لم يتم ضمن هذا الأجل أمكن إصدار حكم بغرامة جديدة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هذه الحالة الأخيرة ، إذا تعلق الأمر بفتح فرع أو وكالة لمؤسسة توجد خارج المغرب ، يجوز للمحكمة أن تأمر بإغلاق هذا الفرع أو الوكالة إلى أن يتم تدارك الإجراء المغفل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يعاقب بالحبس من شهر إلى سنة وغرامة تتراوح بين 1.000 و50.000 درهم أو بإحدى هاتين العقوبتين فقط كل من أدلى بسوء نية ببيان غير صحيح قصد تسجيله أو تقييده بالسجل التجاري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يأمر الحكم الصادر بالإدانة بتصحيح البيان </w:t>
      </w:r>
      <w:proofErr w:type="spellStart"/>
      <w:r w:rsidRPr="00214054">
        <w:rPr>
          <w:rFonts w:ascii="Gotham-Light" w:eastAsia="Times New Roman" w:hAnsi="Gotham-Light" w:cs="Times New Roman"/>
          <w:b/>
          <w:bCs/>
          <w:color w:val="000000"/>
          <w:sz w:val="26"/>
          <w:szCs w:val="26"/>
          <w:shd w:val="clear" w:color="auto" w:fill="FFFFFF"/>
          <w:rtl/>
          <w:lang w:eastAsia="fr-FR"/>
        </w:rPr>
        <w:t>الخاطىء</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بالشكل الذي يحدده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يترتب على عدم مراعاة مقتضيات المادة 49 في شأن الإشارة إلى بعض البيانات على الوثائق التجارية للتجار والشركات التجارية ، تطبيق الغرامة المنصوص عليها في المادة 62</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يعاقب بالعقوبات المنصوص عليها في المادة 64 على كل بيان غير صحيح ضمن بسوء نية على الوثائق التجارية للتجار والشركات التجارية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بصرف النظر عن القواعد المقررة في القانون الجنائي ، يكون في حالة العود كل من سبق أن حكم عليه بغرامة وارتكب نفس الجنحة خلال الخمس سنوات التي تلت الحكم بالإدانة غير القابل لأي طعن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تضاعف في هذه الحالة العقوبات المنصوص عليها في المادة 64</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تحول مقتضيات المادتين 64 و66 دون تطبيق مقتضيات القانون الجنائي عند الاقتضاء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الخامس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العنوان التجاري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لمن يستغل مؤسسة تجارية بمفرده أو مع شريك بالمحاصة أن يقيد إلا اسمه العائلي كعنوان تجاري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ولا يجوز له أن يضيف إلى عنوانه التجاري أي شيء يفيد وجود رابطة شركة. غير أن بإمكانه إضافة كل بيان من شأنه أن يعرف بشخصه أو بمؤسسته شريطة أن تكون تلك البيانات مطابقة للحقيقة وألا تؤدي إلى التضليل أو تمس بمصلحة عامة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إن الحق في استعمال اسم تاجر أو عنوان تجارى مقيد بالسجل التجاري ومشهر في إحدى الجرائد المخول لها نشر الإعلانات القانونية يختص به مالكه دون غيره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أن يستعمل من طرف أي شخص آخر ولو من طرف من له اسم عائلي مماثل ؛ ويتعين على هذا الأخير حين إنشاء عنوان تجاري أن يضيف إلى اسمه العائلي بيانا آخر يميزه بوضوح عن العنوان التجاري الموجود سابقا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لمن يقتني أصلا تجاريا أو يستغله أن يواصل استعمال نفس الاسم أو العنوان التجاري شريطة أن يؤذن له بذلك صراحة. ويتعين عليه في هذه الحالة أن يضيف إلى الاسم أو العنوان التجاري بيانا يفيد التعاقب أو التفويت. ويتحمل الوارث نفس الالتزام إذا أراد الانتفاع بالحقوق الناتجة عن التقييد في السجل التجاري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لمن استعمل اسمه بدون إذنه في عنوان تجارى مسجل في السجل ، أن يلزم من استعمله بصفة غير قانونية ، بتعديل البيان الذي قام بتسجيله بغض النظر عن دعوى التعويض ، إن اقتضى الحال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يفقد الامتياز المترتب عن التقييد كل شخص لم يستعمل اسما تجاريا أو عنوانا تجاريا أو تسمية تجارية أكثر من ثلاث سنوات تبتدئ من تاريخ التقييد في السجل التجاري أو أوقف ذلك الاستعمال منذ أكثر من ثلاث سنوات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النطق بتشطيب هذا التقييد من طرف المحكمة بناء على طلب كل ذي مصلحة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ويشار إلى هذا التشطيب بهامش التقييد ، ويعطى به إشعار لمصلحة السجل التجاري المركزي قصد تضمين نفس البيانات في السجل المركزي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 xml:space="preserve">غيرت بالمادة الأولى من القانون رقم 17-89 الصادر بتنفيذه الظهير الشريف رقم 110-18-1 بتاريخ 2 </w:t>
      </w:r>
      <w:r w:rsidRPr="00214054">
        <w:rPr>
          <w:rFonts w:ascii="Gotham-Light" w:eastAsia="Times New Roman" w:hAnsi="Gotham-Light" w:cs="Times New Roman"/>
          <w:b/>
          <w:bCs/>
          <w:i/>
          <w:iCs/>
          <w:color w:val="000000"/>
          <w:sz w:val="26"/>
          <w:szCs w:val="26"/>
          <w:shd w:val="clear" w:color="auto" w:fill="FFFFFF"/>
          <w:rtl/>
          <w:lang w:eastAsia="fr-FR"/>
        </w:rPr>
        <w:lastRenderedPageBreak/>
        <w:t>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يمكن إجراء تقييد في السجل التجاري لكل اسم أو عنوان تجاري أو تسمية تجارية أو شعار لم يقم المستفيد منه بتقييده في السجل التجاري داخل أجل تسعين (90) يوما تحتسب ابتداء من تاريخ تسليمه الشهادة السلبية من طرف مصلحة السجل التجاري المركزي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السادس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أحكام مشتركة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يطلب تسجيل الأشخاص الطبيعيين خلال الثلاثة أشهر الموالية لفتح المؤسسة التجارية أو لاقتناء الأصل التجاري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يطلب تسجيل الأشخاص المعنويين الخاضعين للقانون العام أو الخاص داخل الثلاثة أشهر الموالية للإحداث أو التأسيس</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يجب تقديم طلب تسجيل الفروع أو الوكالات المغربية أو الأجنبية وكذا </w:t>
      </w:r>
      <w:proofErr w:type="spellStart"/>
      <w:r w:rsidRPr="00214054">
        <w:rPr>
          <w:rFonts w:ascii="Gotham-Light" w:eastAsia="Times New Roman" w:hAnsi="Gotham-Light" w:cs="Times New Roman"/>
          <w:b/>
          <w:bCs/>
          <w:color w:val="000000"/>
          <w:sz w:val="26"/>
          <w:szCs w:val="26"/>
          <w:shd w:val="clear" w:color="auto" w:fill="FFFFFF"/>
          <w:rtl/>
          <w:lang w:eastAsia="fr-FR"/>
        </w:rPr>
        <w:t>الممثليات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التجارية أو الوكالات التجارية للدول أو الجماعات أو المؤسسات العامة الأجنبية داخل ثلاثة أشهر من تاريخ افتتاحها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يطلب كل تقييد في السجل التجاري ، لم يحدد أجله ، في ظرف شهر ابتداء من تاريخ التصرف أو الواقعة الواجب تقييدها. ويبتدئ أجل تقييد المقررات القضائية من تاريخ صدورها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لكاتب الضبط قبول أي طلب يرمي إلى تسجيل تاجر أو شركة تجارية في السجل التجاري إلا بعد الإدلاء بشهادة التقييد في جدول الضريبة المهنية (</w:t>
      </w:r>
      <w:proofErr w:type="spellStart"/>
      <w:r w:rsidRPr="00214054">
        <w:rPr>
          <w:rFonts w:ascii="Gotham-Light" w:eastAsia="Times New Roman" w:hAnsi="Gotham-Light" w:cs="Times New Roman"/>
          <w:b/>
          <w:bCs/>
          <w:color w:val="000000"/>
          <w:sz w:val="26"/>
          <w:szCs w:val="26"/>
          <w:shd w:val="clear" w:color="auto" w:fill="FFFFFF"/>
          <w:rtl/>
          <w:lang w:eastAsia="fr-FR"/>
        </w:rPr>
        <w:t>البتانتا</w:t>
      </w:r>
      <w:proofErr w:type="spellEnd"/>
      <w:r w:rsidRPr="00214054">
        <w:rPr>
          <w:rFonts w:ascii="Gotham-Light" w:eastAsia="Times New Roman" w:hAnsi="Gotham-Light" w:cs="Times New Roman"/>
          <w:b/>
          <w:bCs/>
          <w:color w:val="000000"/>
          <w:sz w:val="26"/>
          <w:szCs w:val="26"/>
          <w:shd w:val="clear" w:color="auto" w:fill="FFFFFF"/>
          <w:rtl/>
          <w:lang w:eastAsia="fr-FR"/>
        </w:rPr>
        <w:t>) ، وعند الاقتضاء ، عقد تفويت الأصل التجاري أو عقد التسيير الحر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13"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ألا تشير النسخ أو المستخرجات من السجل التجاري إلى</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الأحكام المشهرة للتسوية أو التصفية القضائية في حالة رد الاعتبار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الأحكام الصادرة بفقدان الأهلية أو بالتحجير في حالة رفعها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السابع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المنازعات</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تعرض المنازعات المتعلقة بالتقييدات في السجل التجاري أمام رئيس المحكمة الذي يبت بمقتضى أمر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تبلغ الأوامر الصادرة في هذا الشأن إلى المعنيين بالأمر وفق مقتضيات قانون المسطرة المدنية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آجال الأداء</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أحكام عامة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 بالمادة الفريدة من القانون رقم 10-32 الصادر بتنفيذه الظهير الشريف رقم 147-11-1 بتاريخ 16 رمضان 1432 (17 أغسطس 2011) : ج. ر. عدد 5984 بتاريخ 8 ذو القعدة 1432 (6 أكتوبر 2011) ونسخ وعوض بالمادة الأولى من القانون رقم 21-69 الصادر بتنفيذه الظهير الشريف رقم 40-23-1 بتاريخ 5 ذي القعدة 1444 (25 ماي 2023) : ج. ر. عدد 7204 بتاريخ 26 ذو القعدة 1444 (15 يونيو 2023</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78- 1</w:t>
      </w:r>
      <w:r w:rsidRPr="00214054">
        <w:rPr>
          <w:rFonts w:ascii="Times New Roman" w:eastAsia="Times New Roman" w:hAnsi="Times New Roman" w:cs="Times New Roman"/>
          <w:b/>
          <w:bCs/>
          <w:color w:val="000021"/>
          <w:sz w:val="21"/>
          <w:szCs w:val="21"/>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الفريدة من القانون رقم 10-32 الصادر بتنفيذه الظهير الشريف رقم 147-11-1 بتاريخ 16 رمضان 1432 (17 أغسطس 2011) : ج. ر. عدد 5984 بتاريخ 8 ذو القعدة 1432 (6 أكتوبر 2011</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وغيرت وتممت بالمادة الأولى من القانون رقم 15-49 الصادر بتنفيذه الظهير الشريف رقم 128-16-1 بتاريخ 21 ذي القعدة 1437 (25 أغسطس 2016) : ج. ر. عدد 6501 بتاريخ 17 ذو الحجة 1437 (19 سبتمبر 2016) ونسخت وعوضت بالمادة الأولى من القانون رقم 21-69 الصادر بتنفيذه الظهير الشريف رقم 40-23-1 بتاريخ 5 ذي القعدة 1444 (25 ماي 2023) : ج. ر. عدد 7204 بتاريخ 26 ذو القعدة 1444 (15 يونيو 2023</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يتعين تحديد أجل لأداء المبالغ المستحقة على المعاملات المنجزة بين التجار ، الذين يتوفرون على مقر اجتماعي أو موطن ضريبي أو مؤسسة بالمغرب ، ضمن الشروط المتعلقة بالأداء التي ينبغي على كل تاجر معني أن يخبر بها كل تاجر يطلبها قبل إبرام أية معاملة ، ويجب أن تبلغ هذه الشروط بأية وسيلة تثبت التوصل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يتقيد بأحكام هذا الباب الأشخاص الخاضعون للقانون الخاص المفوض لهم تسيير مرفق عام وكذا المؤسسات العمومية التي تمارس بصفة اعتيادية أو احترافية الأنشطة التجارية المنصوص عليها في هذا القانون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تسري أحكام هذا الباب على الأشخاص الذاتيين والاعتباريين الذين يحققون رقم معاملات سنوي يقل أو يساوي مليوني (2.000.000) درهم دون احتساب الضريبة على القيمة المضافة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78- 2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الفريدة من القانون رقم 10-32 الصادر بتنفيذه الظهير الشريف رقم 147-11-1 بتاريخ 16 رمضان 1432 (17 أغسطس 2011) : ج. ر. عدد 5984 بتاريخ 8 ذو القعدة 1432 (6 أكتوبر 2011</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وغيرت وتممت بالمادة الأولى من القانون رقم 15-49 الصادر بتنفيذه الظهير الشريف رقم 128-16-1 بتاريخ 21 ذي القعدة 1437 (25 أغسطس 2016) : ج. ر. عدد 6501 بتاريخ 17 ذو الحجة 1437 (19 سبتمبر 2016) ونسخت وعوضت بالمادة الأولى من القانون رقم 21-69 الصادر بتنفيذه الظهير الشريف رقم 40-23-1 بتاريخ 5 ذي القعدة 1444 (25 ماي 2023) : ج. ر. عدد 7204 بتاريخ 26 ذو القعدة 1444 (15 يونيو 2023</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يحدد أجل أداء المبالغ المستحقة على المعاملات المنجزة في ستين (60) يوما ابتداء من تاريخ إصدار الفاتورة إذا لم يتفق الأطراف على تحديد أجل للأداء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عندما يتفق الأطراف على أجل لأداء المبالغ المستحقة ، فإن هذا الأجل لا يمكن أن يتجاوز مائة وعشرين (120) يوما ابتداء من تاريخ إصدار الفاتورة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عندما يتعلق الأمر بمؤسسة من المؤسسات العمومية المنصوص عليها في المادة 78-1 أعلاه ، يحتسب الأجلان المذكوران أعلاه ، ابتداء من تاريخ معاينة الخدمة المنجزة كما هي محددة في الأحكام التنظيمية الجاري بها العمل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يحدد لإصدار الفاتورة أجل أقصاه اليوم الأخير من الشهر الذي سلمت فيه السلع أو نفذت فيه الأشغال أو قدمت فيه الخدمات المطلوبة. عندما لا يتم إصدار الفاتورة داخل الأجل المذكور ، يتم احتساب سريان أجل الأداء ابتداء من نهاية الشهر الذي سلمت فيه السلعة أو نفذت فيه الأشغال أو قدمت فيه الخدمة المطلوبة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وإذا اتفق الأطراف على إنجاز معاملات تجارية فيما بينهم بصفة دورية لا تتعدى شهرا واحدا ، يحتسب الأجلان المنصوص عليهما في الفقرتين الأولى والثانية أعلاه ابتداء من أول الشهر الموالي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استثناء من أحكام هذه المادة ، ومراعاة لخصوصية و/أو موسمية بعض القطاعات ، يمكن ، بمرسوم يتخذ بعد استشارة مجلس المنافسة ، تحديد أجل لا يمكن أن يتجاوز مائة وثمانين (180) يوما ، بالنسبة </w:t>
      </w:r>
      <w:proofErr w:type="spellStart"/>
      <w:r w:rsidRPr="00214054">
        <w:rPr>
          <w:rFonts w:ascii="Gotham-Light" w:eastAsia="Times New Roman" w:hAnsi="Gotham-Light" w:cs="Times New Roman"/>
          <w:b/>
          <w:bCs/>
          <w:color w:val="000000"/>
          <w:sz w:val="26"/>
          <w:szCs w:val="26"/>
          <w:shd w:val="clear" w:color="auto" w:fill="FFFFFF"/>
          <w:rtl/>
          <w:lang w:eastAsia="fr-FR"/>
        </w:rPr>
        <w:t>لمهنيي</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هذه القطاعات ، وذلك بناء على اتفاقات تبرم في هذا الشأن من طرف منظماتهم المهنية على أساس دراسات موضوعية تبين تحليلا للمعطيات الخاصة بكل قطاع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78- 3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الفريدة من القانون رقم 10-32 الصادر بتنفيذه الظهير الشريف رقم 147-11-1 بتاريخ 16 رمضان 1432 (17 أغسطس 2011) : ج. ر. عدد 5984 بتاريخ 8 ذو القعدة 1432 (6 أكتوبر 2011</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وغيرت وتممت بالمادة الأولى من القانون رقم 15-49 الصادر بتنفيذه الظهير الشريف رقم 128-16-1 بتاريخ 21 ذي القعدة 1437 (25 أغسطس 2016) : ج. ر. عدد 6501 بتاريخ 17 ذو الحجة 1437 (19 سبتمبر 2016) ونسخت وعوضت بالمادة الأولى من القانون رقم 21-69 الصادر بتنفيذه الظهير الشريف رقم 40-23-1 بتاريخ 5 ذي القعدة 1444 (25 ماي 2023) : ج. ر. عدد 7204 بتاريخ 26 ذو القعدة 1444 (15 يونيو 2023</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مع مراعاة أحكام المادة 690 أدناه ، تفرض ، عن كل مخالفة لأحكام المادة 78-2 أعلاه ، غرامة مالية لصالح الخزينة تحدد نسبتها في السـعر </w:t>
      </w:r>
      <w:proofErr w:type="spellStart"/>
      <w:r w:rsidRPr="00214054">
        <w:rPr>
          <w:rFonts w:ascii="Gotham-Light" w:eastAsia="Times New Roman" w:hAnsi="Gotham-Light" w:cs="Times New Roman"/>
          <w:b/>
          <w:bCs/>
          <w:color w:val="000000"/>
          <w:sz w:val="26"/>
          <w:szCs w:val="26"/>
          <w:shd w:val="clear" w:color="auto" w:fill="FFFFFF"/>
          <w:rtl/>
          <w:lang w:eastAsia="fr-FR"/>
        </w:rPr>
        <w:t>المديري</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لبنك المغرب المطبق عند اختتام الشهر الأول من التأخر في الأداء وفي 0,85 % عن كل شهر أو جزء من الشهر الإضافي. تطبق هذه الغرامة على المبلغ غير المؤدى داخل الآجال القانونية عن كل فاتورة مع احتساب الضريبة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دفع الغرامة المالية المستحقة بطريقة تلقائية في نفس وقت تقديم التصريح المنصوص عليه في المادة 78-4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يتوقف تطبيق هذه الغرامة المالية على الفواتير التي تكون موضوع منازعة والمعروضة أمام المحكمة إلى غاية صدور حكم نهائي اكتسب قوة الشيء المقضي به. غير أنه يتعين أداء الغرامة السالفة الذكر على المبالغ المستحقة بعد صدور الحكم دون الإخلال بتطبيق الغرامة المنصوص عليها في الفقرة الثانية من المادة 78-6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يحق للشخص الذاتي أو الاعتباري الدائن طلب حقه في التعويض عن التأخر في أداء المبالغ المستحقة من المدين ، وذلك وفقا للتشريع الجاري به العمل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التصريح لدى الإدارة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78- 4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 xml:space="preserve">أضيفت بالمادة الفريدة من القانون رقم 10-32 الصادر بتنفيذه الظهير الشريف رقم 147-11-1 بتاريخ 16 </w:t>
      </w:r>
      <w:r w:rsidRPr="00214054">
        <w:rPr>
          <w:rFonts w:ascii="Gotham-Light" w:eastAsia="Times New Roman" w:hAnsi="Gotham-Light" w:cs="Times New Roman"/>
          <w:b/>
          <w:bCs/>
          <w:i/>
          <w:iCs/>
          <w:color w:val="000000"/>
          <w:sz w:val="26"/>
          <w:szCs w:val="26"/>
          <w:shd w:val="clear" w:color="auto" w:fill="FFFFFF"/>
          <w:rtl/>
          <w:lang w:eastAsia="fr-FR"/>
        </w:rPr>
        <w:lastRenderedPageBreak/>
        <w:t>رمضان 1432 (17 أغسطس 2011) : ج. ر. عدد 5984 بتاريخ 8 ذو القعدة 1432 (6 أكتوبر 2011) ونسخت وعوضت بالمادة الأولى من القانون رقم 21-69 الصادر بتنفيذه الظهير الشريف رقم 40-23-1 بتاريخ 5 ذي القعدة 1444 (25 ماي 2023) : ج. ر. عدد 7204 بتاريخ 26 ذو القعدة 1444 (15 يونيو 2023</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يتعين على الأشخاص الذاتيين والاعتباريين الذين يحققون رقم معاملات يفوق مليوني (2.000.000) درهم دون احتساب الضريبة على القيمة المضافة ، قبل نهاية الشهر الموالي لانصرام كل ثلاثة (3) أشهر ، أن يقدموا للإدارة تصريحا بطريقة إلكترونية وفق نموذج تعده هذه الأخيرة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يتضمن هذا التصريح على الخصوص المعلومات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تعريف المقاولة الصادر عنها التصريح : الاسم أو العنوان التجاري ومقرها الاجتماعي أو موطنها الضريبي أو مؤسستها الرئيسية ورقم سجلها التجاري ورقم تعريفها الضريبي ورقم تعريفها الموحد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الفترة المعنية بالتصريح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رقم المعاملات الإجمالي المحقق دون احتساب الضريبة على القيمة المضافة ، برسم آخر سنة محاسبية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 xml:space="preserve">المبلغ الإجمالي للفواتير مع احتساب الضريبة التي لم تؤد في الآجال المنصوص عليها في المادة 78-2 أعلاه ، ومبلغ الفواتير غير </w:t>
      </w:r>
      <w:proofErr w:type="spellStart"/>
      <w:r w:rsidRPr="00214054">
        <w:rPr>
          <w:rFonts w:ascii="Gotham-Light" w:eastAsia="Times New Roman" w:hAnsi="Gotham-Light" w:cs="Times New Roman"/>
          <w:b/>
          <w:bCs/>
          <w:color w:val="000000"/>
          <w:sz w:val="26"/>
          <w:szCs w:val="26"/>
          <w:shd w:val="clear" w:color="auto" w:fill="FFFFFF"/>
          <w:rtl/>
          <w:lang w:eastAsia="fr-FR"/>
        </w:rPr>
        <w:t>المؤداة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وتلك </w:t>
      </w:r>
      <w:proofErr w:type="spellStart"/>
      <w:r w:rsidRPr="00214054">
        <w:rPr>
          <w:rFonts w:ascii="Gotham-Light" w:eastAsia="Times New Roman" w:hAnsi="Gotham-Light" w:cs="Times New Roman"/>
          <w:b/>
          <w:bCs/>
          <w:color w:val="000000"/>
          <w:sz w:val="26"/>
          <w:szCs w:val="26"/>
          <w:shd w:val="clear" w:color="auto" w:fill="FFFFFF"/>
          <w:rtl/>
          <w:lang w:eastAsia="fr-FR"/>
        </w:rPr>
        <w:t>المؤداة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كليا أو جزئيا خارج الأجل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المبلغ الإجمالي للغرامة المالية والعقوبات المرتبطة بها ، عند الاقتضاء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المبلغ الإجمالي للفواتير موضوع مسطرة منازعة والمعروضة على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يعفي عدم وجود فواتير غير </w:t>
      </w:r>
      <w:proofErr w:type="spellStart"/>
      <w:r w:rsidRPr="00214054">
        <w:rPr>
          <w:rFonts w:ascii="Gotham-Light" w:eastAsia="Times New Roman" w:hAnsi="Gotham-Light" w:cs="Times New Roman"/>
          <w:b/>
          <w:bCs/>
          <w:color w:val="000000"/>
          <w:sz w:val="26"/>
          <w:szCs w:val="26"/>
          <w:shd w:val="clear" w:color="auto" w:fill="FFFFFF"/>
          <w:rtl/>
          <w:lang w:eastAsia="fr-FR"/>
        </w:rPr>
        <w:t>مؤداة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في الآجال المذكورة من إلزامية التصريح المنصوص عليه في الفقرة الأولى من هذه المادة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كما يتعين أن يرفق هذا التصريح ببيان مفصل يقدم بطريقة إلكترونية ، وفق نموذج تعده الإدارة ، يتضمن على الخصوص المعلومات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مرجع الفاتورة التي لا تتوافق آجال أدائها مع أحكام المادة 78-2 أعلاه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تاريخ إصدار الفواتير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تاريخ تسليم السلع أو تنفيذ الأشغال أو تقديم الخدمات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تاريخ معاينة الخدمة المنجزة بالنسبة للمؤسسات العمومية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تعريف مصدر الفاتورة المذكورة (</w:t>
      </w:r>
      <w:proofErr w:type="spellStart"/>
      <w:r w:rsidRPr="00214054">
        <w:rPr>
          <w:rFonts w:ascii="Gotham-Light" w:eastAsia="Times New Roman" w:hAnsi="Gotham-Light" w:cs="Times New Roman"/>
          <w:b/>
          <w:bCs/>
          <w:color w:val="000000"/>
          <w:sz w:val="26"/>
          <w:szCs w:val="26"/>
          <w:shd w:val="clear" w:color="auto" w:fill="FFFFFF"/>
          <w:rtl/>
          <w:lang w:eastAsia="fr-FR"/>
        </w:rPr>
        <w:t>الإسم</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الشخصي والعائلي أو العنوان التجاري ومقره الاجتماعي ورقم سجله التجاري ورقم التعريف الضريبي ورقم التعريف الموحد للمقاولة)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طبيعة السلع التي تم بيعها أو الأشغال المنجزة أو الخدمات المقدمة ، موضوع الفاتورة المذكورة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مبلغ الفاتورة مع احتساب الضريبة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التاريخ المقرر أو المتفق عليه من أجل أداء الفاتورة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مبلغ الفاتورة غير المؤدى سواء بشكل كلي أو جزئي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مبلغ الفاتورة المؤدى خارج الأجل سواء بشكل كلي أو جزئي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تاريخ الأداء الكلي أو الجزئي لمبلغ الفاتورة خارج الأجل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طريقة أداء الفاتورة ومراجعه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عدد أشهر التأخر في الأداء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مبلغ الغرامة المالية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جميع المعلومات الأخرى ، ذات الصلة ، التي تنص عليها النصوص التشريعية والتنظيمية الجاري بها العمل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يشير البيان أيضا وبشكل مفصل إلى الفواتير موضوع منازعة والمعروضة على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يؤشر على مطابقة المعلومات الواردة في البيان السالف الذكر مع الفواتير التي لم تؤد في الآجال المنصوص عليها في المادة 78-2 أعلاه من طرف</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 xml:space="preserve">مراقب الحسابات ، إذا كان رقم المعاملات السنوي يساوي أو يفوق خمسين مليون (50.000.000) درهم </w:t>
      </w:r>
      <w:r w:rsidRPr="00214054">
        <w:rPr>
          <w:rFonts w:ascii="Gotham-Light" w:eastAsia="Times New Roman" w:hAnsi="Gotham-Light" w:cs="Times New Roman"/>
          <w:b/>
          <w:bCs/>
          <w:color w:val="000000"/>
          <w:sz w:val="26"/>
          <w:szCs w:val="26"/>
          <w:shd w:val="clear" w:color="auto" w:fill="FFFFFF"/>
          <w:rtl/>
          <w:lang w:eastAsia="fr-FR"/>
        </w:rPr>
        <w:lastRenderedPageBreak/>
        <w:t>دون احتساب الضريبة على القيمة المضافة ، برسم آخر سنة محاسبية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خبير محاسبي أو محاسب معتمد ، إذا كان رقم المعاملات السنوي يقل عن خمسين مليون (50.000.000) درهم دون احتساب الضريبة على القيمة المضافة ، برسم آخر سنة محاسبية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78- 5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الثانية من القانون رقم 15-49 الصادر بتنفيذه الظهير الشريف رقم 128-16-1 بتاريخ 21 ذي القعدة 1437 (25 أغسطس 2016) : ج. ر. عدد 6501 بتاريخ 17 ذو الحجة 1437 (19 سبتمبر 2016) ونسخت وعوضت بالمادة الأولى من القانون رقم 21-69 الصادر بتنفيذه الظهير الشريف رقم 40-23-1 بتاريخ 5 ذي القعدة 1444 (25 ماي 2023) : ج. ر. عدد 7204 بتاريخ 26 ذو القعدة 1444 (15 يونيو 2023</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تقوم السلطة الحكومية المكلفة بالمالية أو الشخص المفوض من لدنها لهذا الغرض بتلقي التصريحات والمرفقات ومراقبتها والبت في الشكايات وتحصيل المبالغ المستحقة المنصوص عليها في هذا الباب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الثالث</w:t>
      </w:r>
      <w:r w:rsidRPr="00214054">
        <w:rPr>
          <w:rFonts w:ascii="Times New Roman" w:eastAsia="Times New Roman" w:hAnsi="Times New Roman" w:cs="Times New Roman"/>
          <w:color w:val="000000"/>
          <w:sz w:val="24"/>
          <w:szCs w:val="24"/>
          <w:shd w:val="clear" w:color="auto" w:fill="FFFFFF"/>
          <w:lang w:eastAsia="fr-FR"/>
        </w:rPr>
        <w:br/>
      </w:r>
      <w:proofErr w:type="spellStart"/>
      <w:r w:rsidRPr="00214054">
        <w:rPr>
          <w:rFonts w:ascii="Times New Roman" w:eastAsia="Times New Roman" w:hAnsi="Times New Roman" w:cs="Times New Roman"/>
          <w:b/>
          <w:bCs/>
          <w:color w:val="000021"/>
          <w:sz w:val="21"/>
          <w:szCs w:val="21"/>
          <w:shd w:val="clear" w:color="auto" w:fill="FFFFFF"/>
          <w:rtl/>
          <w:lang w:eastAsia="fr-FR"/>
        </w:rPr>
        <w:t>الجزاءات</w:t>
      </w:r>
      <w:proofErr w:type="spellEnd"/>
      <w:r w:rsidRPr="00214054">
        <w:rPr>
          <w:rFonts w:ascii="Times New Roman" w:eastAsia="Times New Roman" w:hAnsi="Times New Roman" w:cs="Times New Roman"/>
          <w:b/>
          <w:bCs/>
          <w:color w:val="000021"/>
          <w:sz w:val="21"/>
          <w:szCs w:val="21"/>
          <w:shd w:val="clear" w:color="auto" w:fill="FFFFFF"/>
          <w:rtl/>
          <w:lang w:eastAsia="fr-FR"/>
        </w:rPr>
        <w:t xml:space="preserve"> المترتبة عن الإخلال بالأحكام المتعلقة بالتصريح وبأداء الغرامة المالية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 بالمادة الأولى من القانون رقم 21-69 الصادر بتنفيذه الظهير الشريف رقم 40-23-1 بتاريخ 5 ذي القعدة 1444 (25 ماي 2023) : ج. ر. عدد 7204 بتاريخ 26 ذو القعدة 1444 (15 يونيو 2023</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الأولى من القانون رقم 21-69 الصادر بتنفيذه الظهير الشريف رقم 40-23-1 بتاريخ 5 ذي القعدة 1444 (25 ماي 2023) : ج. ر. عدد 7204 بتاريخ 26 ذو القعدة 1444 (15 يونيو 2023</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يعاقب عن عدم تقديم التصريح المشار إليه في المادة 78-4 أعلاه ، أو عن التأخر في الإدلاء به وبمرفقاته وكذا عن عدم أداء الغرامة المالية المستحقة المنصوص عليها في المادة 78-3 أعلاه ، أو التأخر في أدائها ، </w:t>
      </w:r>
      <w:proofErr w:type="spellStart"/>
      <w:r w:rsidRPr="00214054">
        <w:rPr>
          <w:rFonts w:ascii="Gotham-Light" w:eastAsia="Times New Roman" w:hAnsi="Gotham-Light" w:cs="Times New Roman"/>
          <w:b/>
          <w:bCs/>
          <w:color w:val="000000"/>
          <w:sz w:val="26"/>
          <w:szCs w:val="26"/>
          <w:shd w:val="clear" w:color="auto" w:fill="FFFFFF"/>
          <w:rtl/>
          <w:lang w:eastAsia="fr-FR"/>
        </w:rPr>
        <w:t>بالجزاءات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خمسة آلاف (5.000) درهم إذا كان رقم المعاملات السنوي المحقق من قبل المقاولة ، دون احتساب الضريبة على القيمة المضافة ، برسم آخر سنة محاسبية ، يفوق مليوني (2.000.000) درهم ويقل أو يساوي عشرة ملايين (10.000.000) درهم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اثنا عشر ألف وخمسمائة (12.500) درهم إذا كان رقم المعاملات السنوي المحقق من قبل المقاولة ، دون احتساب الضريبة على القيمة المضافة ، برسم آخر سنة محاسبية ، يفوق عشرة ملايين (10.000.000) درهم ويقل أو يساوي خمسين مليون (50.000.000) درهم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خمسون ألف (50.000) درهم إذا كان رقم المعاملات السنوي المحقق من قبل المقاولة ، دون احتساب الضريبة على القيمة المضافة ، برسم آخر سنة محاسبية ، يفوق خمسين مليون (50.000.000) درهم ويقل أو يساوي مائتي مليون (200.000.000) درهم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مائة وخمسة وعشرون ألف (125.000) درهم إذا كان رقم المعاملات السنوي المحقق من قبل المقاولة ، دون احتساب الضريبة على القيمة المضافة ، برسم آخر سنة محاسبية ، يفوق مائتي مليون (200.000.000) درهم ويقل أو يساوي خمسمائة مليون (500.000.000) درهم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مائتان وخمسون ألف (250.000) درهم إذا كان رقم المعاملات السنوي المحقق من قبل المقاولة ، دون احتساب الضريبة على القيمة المضافة ، برسم آخر سنة محاسبية ، يفوق خمسمائة مليون (500.000.000) درهم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عندما يكون التصريح ناقصا أو غير كامل ، تطبق غرامة قدرها خمسة آلاف (5.000) درهم على كل فاتورة ناقصة أو متضاربة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المادة 78-7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الأولى من القانون رقم 21-69 الصادر بتنفيذه الظهير الشريف رقم 40-23-1 بتاريخ 5 ذي القعدة 1444 (25 ماي 2023) : ج. ر. عدد 7204 بتاريخ 26 ذو القعدة 1444 (15 يونيو 2023</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يتم إصدار الغرامة المالية وباقي </w:t>
      </w:r>
      <w:proofErr w:type="spellStart"/>
      <w:r w:rsidRPr="00214054">
        <w:rPr>
          <w:rFonts w:ascii="Gotham-Light" w:eastAsia="Times New Roman" w:hAnsi="Gotham-Light" w:cs="Times New Roman"/>
          <w:b/>
          <w:bCs/>
          <w:color w:val="000000"/>
          <w:sz w:val="26"/>
          <w:szCs w:val="26"/>
          <w:shd w:val="clear" w:color="auto" w:fill="FFFFFF"/>
          <w:rtl/>
          <w:lang w:eastAsia="fr-FR"/>
        </w:rPr>
        <w:t>الجزاءات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التي لم تؤد بصورة تلقائية عن طريق أمر بالمداخيل ويتم تحصيلها طبقا لأحكام القانون رقم 97-15 بمثابة مدونة تحصيل الديون العمومية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يحق للإدارة مراقبة صدقية وصحة البيانات الواردة في التصريح المنصوص عليه في المادة 78-4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عندما تقرر الإدارة إجراء مراقبة في عين المكان ، يتعين عليها إشعار الأشخاص المعنيين بكيفية قبلية وفقا للإجراءات المنصوص عليها في التشريع الجاري به العمل ، وذلك قبل التاريخ المحدد للشروع في عملية المراقبة بخمسة عشر (15) يوما على الأقل. تجري المراقبة ، بحسب الحالة ، في محل الموطن الضريبي أو المقر الاجتماعي أو المؤسسة الرئيسية للأشخاص المعنيين ، من قبل المأمورين المحلفين التابعين للإدارة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ولهذه الغاية ، يتعين على الأشخاص المعنيين تقديم جميع الوثائق أو المبررات اللازمة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يتم تقديم هاته الوثائق والمبررات ، تبلغ الإدارة الأشخاص المعنيين ، وفق الإجراءات المنصوص عليها في التشريع الجاري به العمل ، بتطبيق العقوبة المنصوص عليها في المادة 78-6 أعلاه ويتم إصدار هذه العقوبة عن طريق أمر بالمداخيل. في حالة العود ، ترفع العقوبة المذكورة إلى الضعف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تضمن المخالفات التي عاينتها الإدارة في محضر تبلغ نسخة منه ، وفق الإجراءات المنصوص عليها في التشريع الجاري به العمل ، إلى الأشخاص المعنيين لإبداء ملاحظاتهم داخل أجل ثلاثين (30) يوما من تاريخ تبليغهم. وفي حالة عدم الجواب أو إذا كان الجواب ناقصا أو لا يستند على أي أساس صحيح أو كان خارج الأجل ، يتم إصدار أمر بالمداخيل لتحصيل المبالغ المستحقة المترتبة عن المخالفات المبلغة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الأولى من القانون رقم 21-69 الصادر بتنفيذه الظهير الشريف رقم 40-23-1 بتاريخ 5 ذي القعدة 1444 (25 ماي 2023) : ج. ر. عدد 7204 بتاريخ 26 ذو القعدة 1444 (15 يونيو 2023</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تعد السلطة الحكومية المكلفة بالمالية أو الشخص المفوض من لدنها لهذا الغرض قائمة سنوية بالمخالفين لأحكام المادتين 78-2 و78-4 من هذا القانون ، والتي يتم إرسالها إلى مرصد آجال الأداء المحدث بموجب القانون رقم 15-49 بتغيير وتتميم القانون رقم 95-15 المتعلق بمدونة التجارة وسن أحكام خاصة بآجال الأداء الصادر بتنفيذه الظهير الشريف رقم 128-16-1 بتاريخ 21 من ذي القعدة 1437 (25 أغسطس 2016</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الرابع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تسوية المنازعات</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 بالمادة الأولى من القانون رقم 21-69 الصادر بتنفيذه الظهير الشريف رقم 40-23-1 بتاريخ 5 ذي القعدة 1444 (25 ماي 2023) : ج. ر. عدد 7204 بتاريخ 26 ذو القعدة 1444 (15 يونيو 2023</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الأولى من القانون رقم 21-69 الصادر بتنفيذه الظهير الشريف رقم 40-23-1 بتاريخ 5 ذي القعدة 1444 (25 ماي 2023) : ج. ر. عدد 7204 بتاريخ 26 ذو القعدة 1444 (15 يونيو 2023</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يتعين على الأشخاص الذين ينازعون في مجموع المبالغ المستحقة عن الغرامات أو جزء منها ، توجيه شكاية إلى الوزير المكلف بالمالية أو الشخص المفوض من لدنه لهذا الغرض ، داخل أجل ستة (6) أشهر الموالية </w:t>
      </w:r>
      <w:r w:rsidRPr="00214054">
        <w:rPr>
          <w:rFonts w:ascii="Gotham-Light" w:eastAsia="Times New Roman" w:hAnsi="Gotham-Light" w:cs="Times New Roman"/>
          <w:b/>
          <w:bCs/>
          <w:color w:val="000000"/>
          <w:sz w:val="26"/>
          <w:szCs w:val="26"/>
          <w:shd w:val="clear" w:color="auto" w:fill="FFFFFF"/>
          <w:rtl/>
          <w:lang w:eastAsia="fr-FR"/>
        </w:rPr>
        <w:lastRenderedPageBreak/>
        <w:t>للشهر الذي يقع فيه صدور الأمر بالمداخيل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يقبل الأشخاص المعنيون القرار الصادر عن الإدارة أو في حالة عدم جوابها داخل أجل ثلاثة (3) أشهر الموالية لتاريخ الشكاية ، جاز لهم إقامة دعوى أمام المحكمة المختصة ، داخل أجل الشهرين المواليين لتاريخ تبليغهم بالقرار أو لتاريخ انصرام أجل الثلاثة (3) أشهر المشار إليه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78-10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الأولى من القانون رقم 21-69 الصادر بتنفيذه الظهير الشريف رقم 40-23-1 بتاريخ 5 ذي القعدة 1444 (25 ماي 2023) : ج. ر. عدد 7204 بتاريخ 26 ذو القعدة 1444 (15 يونيو 2023</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يجوز للوزير المكلف بالمالية أو الشخص المفوض من لدنه لهذا الغرض أن يمنح ، بناء على طلب الأشخاص الملزمين بأداء الغرامات المالية ومراعاة للظروف المستند إليها ، إبراء أو تخفيفا من الغرامة المالية وباقي </w:t>
      </w:r>
      <w:proofErr w:type="spellStart"/>
      <w:r w:rsidRPr="00214054">
        <w:rPr>
          <w:rFonts w:ascii="Gotham-Light" w:eastAsia="Times New Roman" w:hAnsi="Gotham-Light" w:cs="Times New Roman"/>
          <w:b/>
          <w:bCs/>
          <w:color w:val="000000"/>
          <w:sz w:val="26"/>
          <w:szCs w:val="26"/>
          <w:shd w:val="clear" w:color="auto" w:fill="FFFFFF"/>
          <w:rtl/>
          <w:lang w:eastAsia="fr-FR"/>
        </w:rPr>
        <w:t>الجزاءات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الصادرة في حقهم والمنصوص عليها في هذا الباب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غير أنه لا يجوز منح الإبراء أو التخفيف إلا بعد تسوية الفواتير التي أدت إلى فرض الغرامات المذكورة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_____</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تطبق أحكام هذا القانون على الفواتير الصادرة ابتداء من فاتح الشهر الموالي لتاريخ نشره في الجريدة الرسمية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أحكام المواد من 78-3 إلى 78-10 من هذا القانون على الفواتير الصادرة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ابتداء من فاتح الشهر الموالي لتاريخ نشر هذا القانون في الجريدة الرسمية بالنسبة للأشخاص الذاتيين والاعتباريين الذين يحققون رقم معاملات يفوق خمسين مليون (50.000.000) درهم دون احتساب الضريبة على القيمة المضافة برسم آخر سنة مالية مختتمة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ابتداء من فاتح يناير 2024 بالنسبة للأشخاص الذاتيين والاعتباريين الذين يحققون رقم معاملات يقل أو يساوي خمسين مليون (50.000.000) درهم ويفوق عشرة ملايين (10.000.000) درهم دون احتساب الضريبة على القيمة المضافة برسم آخر سنة مالية مختتمة ؛</w:t>
      </w:r>
      <w:bookmarkStart w:id="0" w:name="_GoBack"/>
      <w:bookmarkEnd w:id="0"/>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ابتداء من فاتح يناير 2025 بالنسبة للأشخاص الذاتيين والاعتباريين الذين يحققون رقم معاملات يقل أو يساوي عشرة ملايين (10.000.000) درهم ويفوق مليوني (2.000.000) درهم دون احتساب الضريبة على القيمة المضافة برسم آخر سنة مالية مختتمة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تطبق الغرامة المالية المنصوص عليها في المادة 78-3 من القانون المشار إليه أعلاه رقم 95-15 المتعلق بمدونة التجارة ، على الفواتير الصادرة قبل فاتح يناير 2025 والتي يقل أو يساوي مبلغها عشرة آلاف (10.000) درهم ، مع احتساب الضريبة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يتعين على الأشخاص الذاتيين والاعتباريين الذين يحققون رقم معاملات يقل أو يساوي خمسين مليون (50.000.000) درهم دون احتساب الضريبة على القيمة المضافة برسم آخر سنة مالية مختتمة ، أن يقدموا سنويا للإدارة ، التصريح المشار إليه في المادة 78-4 من القانون المشار إليه أعلاه رقم 95-15 برسم سنتي 2024 و2025. ويقدم هذا التصريح السنوي على التوالي قبل فاتح أبريل 2025 وفاتح أبريل 2026</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يعاقب عن عدم تقديم هذا التصريح السنوي أو عن التأخر في الإدلاء به وبمرفقاته المشار إليها في المادة 78-4 من القانون المشار إليه أعلاه رقم 95-15 وكذا عن عدم أداء الغرامة المالية المستحقة المنصوص عليها في المادة 78-3 من القانون المشار إليه أعلاه رقم 95-15 أو التأخر في أدائها برسم سنتي 2024 و2025 ، </w:t>
      </w:r>
      <w:proofErr w:type="spellStart"/>
      <w:r w:rsidRPr="00214054">
        <w:rPr>
          <w:rFonts w:ascii="Gotham-Light" w:eastAsia="Times New Roman" w:hAnsi="Gotham-Light" w:cs="Times New Roman"/>
          <w:b/>
          <w:bCs/>
          <w:color w:val="000000"/>
          <w:sz w:val="26"/>
          <w:szCs w:val="26"/>
          <w:shd w:val="clear" w:color="auto" w:fill="FFFFFF"/>
          <w:rtl/>
          <w:lang w:eastAsia="fr-FR"/>
        </w:rPr>
        <w:t>بالجزاءات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lastRenderedPageBreak/>
        <w:t xml:space="preserve">- </w:t>
      </w:r>
      <w:r w:rsidRPr="00214054">
        <w:rPr>
          <w:rFonts w:ascii="Gotham-Light" w:eastAsia="Times New Roman" w:hAnsi="Gotham-Light" w:cs="Times New Roman"/>
          <w:b/>
          <w:bCs/>
          <w:color w:val="000000"/>
          <w:sz w:val="26"/>
          <w:szCs w:val="26"/>
          <w:shd w:val="clear" w:color="auto" w:fill="FFFFFF"/>
          <w:rtl/>
          <w:lang w:eastAsia="fr-FR"/>
        </w:rPr>
        <w:t>عشرون ألف (20.000) درهم إذا كان رقم المعاملات السنوي المحقق من قبل المقاولة ، دون احتساب الضريبة على القيمة المضافة ، برسم آخر سنة محاسبية ، يفوق مليوني (2.000.000) درهم ويقل أو يساوي عشرة ملايين (10.000.000) درهم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خمسون ألف (50.000) درهم إذا كان رقم المعاملات السنوي المحقق من قبل المقاولة ، دون احتساب الضريبة على القيمة المضافة ، برسم آخر سنة محاسبية ، يفوق عشرة ملايين (10.000.000) درهم ويقل أو يساوي خمسين مليون (50.000.000) درهم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الكتاب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الأصل التجاري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عناصر الأصل التجاري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الأصل التجاري مال منقول معنوي يشمل جميع الأموال المنقولة المخصصة لممارسة نشاط تجارى أو عدة أنشطة تجارية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80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يشتمل الأصل التجاري وجوبا على </w:t>
      </w:r>
      <w:proofErr w:type="spellStart"/>
      <w:r w:rsidRPr="00214054">
        <w:rPr>
          <w:rFonts w:ascii="Gotham-Light" w:eastAsia="Times New Roman" w:hAnsi="Gotham-Light" w:cs="Times New Roman"/>
          <w:b/>
          <w:bCs/>
          <w:color w:val="000000"/>
          <w:sz w:val="26"/>
          <w:szCs w:val="26"/>
          <w:shd w:val="clear" w:color="auto" w:fill="FFFFFF"/>
          <w:rtl/>
          <w:lang w:eastAsia="fr-FR"/>
        </w:rPr>
        <w:t>زبناء</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وسمعة تجارية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ويشمل أيضا كل الأموال الأخرى الضرورية لاستغلال الأصل كالاسم التجاري والشعار والحق في الكراء والأثاث التجاري والبضائع والمعدات والأدوات وبراءات الاختراع والرخص وعلامات الصنع والتجارة والخدمة والرسوم والنماذج الصناعية وبصفة عامة كل حقوق الملكية الصناعية أو الأدبية أو الفنية الملحقة بالأصل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العقود المعلقة بالأصل التجاري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بيع الأصل التجاري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81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بيع الأصل التجاري أو تفويته وكذا تقديمه حصة في شركة أو تخصيصه بالقسمة أو بالمزاد ، بعقد رسمي أو عرفي. ويودع ثمن البيع لدى جهة مؤهلة قانونا بالاحتفاظ بالودائع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ينص العقد على</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اسم البائع وتاريخ عقد التفويت ونوعيته وثمنه مع تمييز ثمن العناصر المعنوية والبضائع والمعدات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حالة تقييد الامتيازات والرهون المقامة على الأصل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وعند الاقتضاء ، الكراء وتاريخه ومدته ومبلغ الكراء الحالي واسم وعنوان المكري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 </w:t>
      </w:r>
      <w:r w:rsidRPr="00214054">
        <w:rPr>
          <w:rFonts w:ascii="Gotham-Light" w:eastAsia="Times New Roman" w:hAnsi="Gotham-Light" w:cs="Times New Roman"/>
          <w:b/>
          <w:bCs/>
          <w:color w:val="000000"/>
          <w:sz w:val="26"/>
          <w:szCs w:val="26"/>
          <w:shd w:val="clear" w:color="auto" w:fill="FFFFFF"/>
          <w:rtl/>
          <w:lang w:eastAsia="fr-FR"/>
        </w:rPr>
        <w:t>مصدر ملكية الأصل التجاري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82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إذا لم يشتمل عقد البيع على أحد البيانات المنصوص عليها في المادة السابقة جاز للمشترى أن يطلب التصريح بإبطال العقد في حالة تضرره من جراء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كانت البيانات المذكورة في العقد غير صحيحة جاز للمشتري أن يطلب التصريح بإبطال العقد أو بتخفيض الثمن في حالة تضرره من جراء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في كلتا الحالتين إقامة الدعوى في أجل لا يتعدى سنة من تاريخ عقد البيع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83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بعد التسجيل ، يجب إيداع نسخة من العقد الرسمي أو نظير من العقد العرفي لدى كتابة ضبط المحكمة التي يستغل في دائرتها الأصل التجاري أو المؤسسة الرئيسية للأصل ، داخل أجل خمسة عشر يوما من تاريخه ، إذا كان البيع يشمل فروعا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يقيد مستخرج من هذا العقد في السجل التجاري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يتضمن المستخرج تاريخ العقد والأسماء الشخصية والعائلية للمالك الجديد والمالك القديم وموطنهما وكذا نوع الأصل التجاري ومقره والثمن المحدد وبيان الفروع التي قد يشملها البيع ومقر كل منها وبيان أجل </w:t>
      </w:r>
      <w:proofErr w:type="spellStart"/>
      <w:r w:rsidRPr="00214054">
        <w:rPr>
          <w:rFonts w:ascii="Gotham-Light" w:eastAsia="Times New Roman" w:hAnsi="Gotham-Light" w:cs="Times New Roman"/>
          <w:b/>
          <w:bCs/>
          <w:color w:val="000000"/>
          <w:sz w:val="26"/>
          <w:szCs w:val="26"/>
          <w:shd w:val="clear" w:color="auto" w:fill="FFFFFF"/>
          <w:rtl/>
          <w:lang w:eastAsia="fr-FR"/>
        </w:rPr>
        <w:t>التعرضات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المحددة في المادة 84 وكذا اختيار موطن في دائرة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يقوم كاتب الضبط بنشر المستخرج المقيد بالسجل التجاري بكامله وبدون أجل في الجريدة الرسمية وفي إحدى الجرائد المخول لها نشر الإعلانات القانونية على نفقة الأطراف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يجدد هذا النشر بسعي من المشتري بين اليوم الثامن والخامس عشر بعد النشر الأول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84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لدائني البائع سواء كان الدين واجب الأداء أم لا ، أن يتعرضوا داخل أجل أقصاه خمسة عشر يوما بعد النشر الثاني ، على أداء ثمن البيع برسالة مضمونة مع الإشعار بالتوصل توجه إلى كتابة ضبط المحكمة التي تم إيداع العقد بها أو بإيداع التعرض بتلك الكتابة مقابل وصل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يبين التعرض ، تحت طائلة البطلان ، مبلغ الدين وأسبابه والموطن المختار داخل دائرة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للمكري ، بالرغم من كل شرط مخالف ، أن يتعرض من أجل استيفاء أكرية جارية أو مستحقة مستقبلا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يمكن الاحتجاج بأي انتقال سواء كان رضائيا أو قضائيا لثمن البيع أو لجزء منه تجاه الدائنين الذين تعرضوا داخل الأجل المحدد بالفقرة الأولى من هذه المادة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85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للبائع عند وجود تعرض على أداء الثمن وفي كل الأحوال ، وبعد انصرام أجل عشرة أيام على الأجل المحدد للتعرض ، أن يطلب من قاضي المستعجلات الإذن بقبض الثمن رغم التعرض ، شرط أن يودع لدى كتابة الضبط مبلغا كافيا يحدده قاضي المستعجلات لتغطية ما يحتمل من ديون عن هذا التعرض قد يعترف بها البائع أو يصدر حكم بثبوتها في ذمته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86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تخصص المبالغ المودعة أساسا لضمان الديون التي وقع التعرض من أجل تأمينها. ويعطى لهذه الديون دون </w:t>
      </w:r>
      <w:r w:rsidRPr="00214054">
        <w:rPr>
          <w:rFonts w:ascii="Gotham-Light" w:eastAsia="Times New Roman" w:hAnsi="Gotham-Light" w:cs="Times New Roman"/>
          <w:b/>
          <w:bCs/>
          <w:color w:val="000000"/>
          <w:sz w:val="26"/>
          <w:szCs w:val="26"/>
          <w:shd w:val="clear" w:color="auto" w:fill="FFFFFF"/>
          <w:rtl/>
          <w:lang w:eastAsia="fr-FR"/>
        </w:rPr>
        <w:lastRenderedPageBreak/>
        <w:t>غيرها امتياز خاص على الإيداع من دون أن ينتج مع ذلك انتقال قضائي لصالح المتعرض أو المتعرضين المعنيين تجاه دائني البائع الآخرين الذين تعرضوا ، إن وجدوا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تبرأ ذمة المشترى ابتداء من تنفيذ الأمر الاستعجالي وتنتقل آثار التعرض إلى كتابة الضبط</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87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يمنح قاضي المستعجلات الإذن المطلوب إلا بعد تقديم المشترى المدخل في الدعوى تصريحا يسجل تحت مسؤوليته الشخصية بعدم وجود دائنين آخرين قدموا تعرضا غير الذين بوشرت المسطرة ضدهم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ولا يبرئ تنفيذ الأمر الاستعجالي ذمة المشتري تجاه الدائنين الذين تعرضوا قبل هذا الأمر ، إن وجدوا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88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التعرض بدون سند أو بدون سبب أو باطلا من حيث الشكل ولم تقم دعوى في الموضوع ، جاز للبائع أن يطلب من قاضي المستعجلات الإذن بقبض ثمن البيع بالرغم من وجود التعرض</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89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تبرأ ذمة المشترى تجاه الأغيار إذا دفع الثمن للبائع من دون أن يباشر النشر وفق الشكل المحدد أو قبل انصرام أجل خمسة عشر يوما أو من دون أن يراعي التقييدات </w:t>
      </w:r>
      <w:proofErr w:type="spellStart"/>
      <w:r w:rsidRPr="00214054">
        <w:rPr>
          <w:rFonts w:ascii="Gotham-Light" w:eastAsia="Times New Roman" w:hAnsi="Gotham-Light" w:cs="Times New Roman"/>
          <w:b/>
          <w:bCs/>
          <w:color w:val="000000"/>
          <w:sz w:val="26"/>
          <w:szCs w:val="26"/>
          <w:shd w:val="clear" w:color="auto" w:fill="FFFFFF"/>
          <w:rtl/>
          <w:lang w:eastAsia="fr-FR"/>
        </w:rPr>
        <w:t>والتعرضات</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90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تبقى براءات الاختراع وعلامات الصنع والتجارة والخدمة والرسوم والنماذج الصناعية التي شملها بيع أصل تجاري خاضعة للتشريع المتعلق بحماية الملكية الصناعية فيما يخص طرق انتقالها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كما أن حقوق الملكية الأدبية والفنية التي شملها بيع أصل تجارى تبقى خاضعة للتشريع المتعلق بحماية الملكية الأدبية والفنية فيما يخص طرق انتقالها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امتياز البائع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91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تممت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14"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يخضع امتياز البائع للتقييد في السجل الوطني الإلكتروني للضمانات المنقولة طبقا للمادة 131 بعده ، ولا يخضع هذا التقييد للنشر في الجرائد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يترتب الامتياز إلا على عناصر الأصل التجاري المبينة في عقد البيع وفي التقييد ، فإذا لم يعين ذلك على وجه الدقة شمل الاسم التجاري والشعار والحق في الكراء </w:t>
      </w:r>
      <w:proofErr w:type="spellStart"/>
      <w:r w:rsidRPr="00214054">
        <w:rPr>
          <w:rFonts w:ascii="Gotham-Light" w:eastAsia="Times New Roman" w:hAnsi="Gotham-Light" w:cs="Times New Roman"/>
          <w:b/>
          <w:bCs/>
          <w:color w:val="000000"/>
          <w:sz w:val="26"/>
          <w:szCs w:val="26"/>
          <w:shd w:val="clear" w:color="auto" w:fill="FFFFFF"/>
          <w:rtl/>
          <w:lang w:eastAsia="fr-FR"/>
        </w:rPr>
        <w:t>والزبناء</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والسمعة التجارية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توضع أثمان متميزة بالنسبة لعناصر الأصل التجاري المعنوية وللبضائع وللمعدات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يمارس امتياز البائع الذي يضمن هذه الأثمان أو ما تبقى منها بتمييز على الأثمان الخاصة بإعادة بيع البضائع والمعدات وعناصر الأصل المعنوية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 xml:space="preserve">بالرغم من كل اتفاق مخالف فإن </w:t>
      </w:r>
      <w:proofErr w:type="spellStart"/>
      <w:r w:rsidRPr="00214054">
        <w:rPr>
          <w:rFonts w:ascii="Gotham-Light" w:eastAsia="Times New Roman" w:hAnsi="Gotham-Light" w:cs="Times New Roman"/>
          <w:b/>
          <w:bCs/>
          <w:color w:val="000000"/>
          <w:sz w:val="26"/>
          <w:szCs w:val="26"/>
          <w:shd w:val="clear" w:color="auto" w:fill="FFFFFF"/>
          <w:rtl/>
          <w:lang w:eastAsia="fr-FR"/>
        </w:rPr>
        <w:t>الأداءات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الجزئية غير الناجزة نقدا تخصم أولا من ثمن البضائع ثم من ثمن المعدات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يتعين </w:t>
      </w:r>
      <w:proofErr w:type="spellStart"/>
      <w:r w:rsidRPr="00214054">
        <w:rPr>
          <w:rFonts w:ascii="Gotham-Light" w:eastAsia="Times New Roman" w:hAnsi="Gotham-Light" w:cs="Times New Roman"/>
          <w:b/>
          <w:bCs/>
          <w:color w:val="000000"/>
          <w:sz w:val="26"/>
          <w:szCs w:val="26"/>
          <w:shd w:val="clear" w:color="auto" w:fill="FFFFFF"/>
          <w:rtl/>
          <w:lang w:eastAsia="fr-FR"/>
        </w:rPr>
        <w:t>تجزيء</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ثمن إعادة البيع المعروض على التوزيع إذا كان ينطبق على عنصر أو عدة عناصر لم يتضمنها البيع الأول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يتم التقييد ، تحت طائلة البطلان ، بسعي من البائع داخل أجل خمسة عشر يوما تبتدئ من تاريخ عقد البيع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تعطى لهذا التقييد الأولوية على كل تقييد اتخذ في الأجل نفسه يكون سببه راجعا للمشتري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يحتج بالتقييد في مواجهة التسوية القضائية والتصفية القضائية للمشتري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حقوق دائني البائع ، زيادة السدس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93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تضع كتابة ضبط المحكمة التي تلقت عقد البيع نسخة أو نظيرا منه رهن إشارة كل متعرض أو مقيد قصد الاطلاع عليه في عين المكان وذلك داخل الثلاثين يوما التي تلي النشر الثاني المنصوص عليه في المادة 83</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94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يجوز داخل الأجل المحدد في المادة السابقة لكل دائن مقيد أو متعرض داخل أجل خمسة عشر يوما المحدد في المادة 84 ، أن يطلع على عقد البيع وعلى </w:t>
      </w:r>
      <w:proofErr w:type="spellStart"/>
      <w:r w:rsidRPr="00214054">
        <w:rPr>
          <w:rFonts w:ascii="Gotham-Light" w:eastAsia="Times New Roman" w:hAnsi="Gotham-Light" w:cs="Times New Roman"/>
          <w:b/>
          <w:bCs/>
          <w:color w:val="000000"/>
          <w:sz w:val="26"/>
          <w:szCs w:val="26"/>
          <w:shd w:val="clear" w:color="auto" w:fill="FFFFFF"/>
          <w:rtl/>
          <w:lang w:eastAsia="fr-FR"/>
        </w:rPr>
        <w:t>التعرضات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بكتابة ضبط المحكمة. وإذا كان ثمن البيع غير كاف لتسديد مطالب الدائنين السابق ذكرهم جاز له أن يزيد في ثمن البيع السدس على الثمن الرئيسي للأصل التجاري دون أن يشمل البضائع والمعدات ، مع مراعاة أحكام المادة 123 وما يليها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95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تقبل زيادة السدس بعد بيع قضائي للأصل التجاري أو بعد بيع بالمزاد العلني ممارس وفق أحكام المواد من 115 إلى 117 بطلب من سنديك التسوية أو التصفية القضائية أو من الشركاء على الشياع في الأصل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96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كاتب الضبط الذي يشرف على البيع ألا يقبل المزايدة إلا من طرف الأشخاص الذين يودعون بين يديه مبلغا مخصصا لأداء الثمن على ألا يقل هذا المبلغ عن نصف الثمن الكلي للبيع الأول ولا عن جزء ثمن البيع نفسه المشترط أداؤه ناجزا بإضافة الزيادة عليه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97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تجري المزايدة بعد إضافة السدس وفق الشروط والآجال المقررة للبيع الذي طرأت عليه هذه الزيادة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تنتقل آثار </w:t>
      </w:r>
      <w:proofErr w:type="spellStart"/>
      <w:r w:rsidRPr="00214054">
        <w:rPr>
          <w:rFonts w:ascii="Gotham-Light" w:eastAsia="Times New Roman" w:hAnsi="Gotham-Light" w:cs="Times New Roman"/>
          <w:b/>
          <w:bCs/>
          <w:color w:val="000000"/>
          <w:sz w:val="26"/>
          <w:szCs w:val="26"/>
          <w:shd w:val="clear" w:color="auto" w:fill="FFFFFF"/>
          <w:rtl/>
          <w:lang w:eastAsia="fr-FR"/>
        </w:rPr>
        <w:t>التعرضات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إلى ثمن المزايدة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98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رسا ثمن البيع نهائيا ، سواء وقع المزاد أم لا ، ولم يتفق الدائنون على توزيع الثمن حبيا ، وجب على </w:t>
      </w:r>
      <w:r w:rsidRPr="00214054">
        <w:rPr>
          <w:rFonts w:ascii="Gotham-Light" w:eastAsia="Times New Roman" w:hAnsi="Gotham-Light" w:cs="Times New Roman"/>
          <w:b/>
          <w:bCs/>
          <w:color w:val="000000"/>
          <w:sz w:val="26"/>
          <w:szCs w:val="26"/>
          <w:shd w:val="clear" w:color="auto" w:fill="FFFFFF"/>
          <w:rtl/>
          <w:lang w:eastAsia="fr-FR"/>
        </w:rPr>
        <w:lastRenderedPageBreak/>
        <w:t xml:space="preserve">المشتري بناء على إنذار من طرف أي دائن أن يودع بكتابة الضبط ، خلال الخمسة عشر يوما التالية ، الجزء المستحق من الثمن والجزء الباقي متى صار مستحقا وذلك للوفاء بما عسى أن يترتب عن </w:t>
      </w:r>
      <w:proofErr w:type="spellStart"/>
      <w:r w:rsidRPr="00214054">
        <w:rPr>
          <w:rFonts w:ascii="Gotham-Light" w:eastAsia="Times New Roman" w:hAnsi="Gotham-Light" w:cs="Times New Roman"/>
          <w:b/>
          <w:bCs/>
          <w:color w:val="000000"/>
          <w:sz w:val="26"/>
          <w:szCs w:val="26"/>
          <w:shd w:val="clear" w:color="auto" w:fill="FFFFFF"/>
          <w:rtl/>
          <w:lang w:eastAsia="fr-FR"/>
        </w:rPr>
        <w:t>التعرضات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والتقييدات الواقعة على الأصل التجاري وعلى التفويتات التي وقع تبليغها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دعوى الفسخ</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99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لقيام دعوى الفسخ لعدم دفع الثمن الإشارة إليها وتخصيصها صراحة في تقييد الامتياز المنصوص عليه في المادة 92. ولا يمكن ممارستها تجاه الغير بعد انقضاء الامتياز. تقتصر هذه الدعوى مثل الامتياز على العناصر التي يشملها البيع وحدها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100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فسخ البيع رضائيا أو قضائيا وجب على البائع استرداد جميع عناصر الأصل التجاري التي شملها البيع بما فيها العناصر التي لحقها انقضاء امتيازه عليها أو إقامة الدعوى في شأنها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يحاسب على ثمن البضائع والمعدات الموجودة وقت استرداد الحيازة بناء على تقديرها بواسطة خبرة حضورية ، رضائية أو قضائية على أن يخصم ما هو مستحق له بموجب الامتياز على الأثمان الخاصة بالبضائع والمعدات. ويبقى الزائد ، إن كان ، ضمانا للدائنين المقيدين ، إن وجدوا ، وإلا فللدائنين العاديين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101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بجب على البائع الذي يمارس دعوى الفسخ أن يبلغ ذلك للدائنين المقيمين على الأصل في الموطن الذي اختاروه في تقييداتهم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يصدر الحكم إلا بعد ثلاثين يوما من التبليغ</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102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نتج عن العقد فسخ بقوة القانون أو إذا حصل البائع على فسخ رضائي من طرف المشترى ، وجب عليه تبليغ الدائنين المقيدين في موطنهم المختار الفسخ المستوجب أو الرضائي الذي لا يصير نهائيا إلا بعد ثلاثين يوما من هذا التبليغ</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103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طلب بيع الأصل التجاري بالمزاد العلني سواء كان بطلب من طرف سنديك التسوية أو التصفية القضائية أو من أي مصف أو مسير قضائي أو كان قضائيا بطلب من أي ذي حق ، وجب على الطالب أن يبلغ ذلك للبائعين السابقين في الموطن المختار في تقييداتهم مصرحا لهم بسقوط حقهم في دعوى الفسخ تجاه من رسا عليهم المزاد إذا لم يرفعوها خلال ثلاثين يوما من تاريخ التبليغ</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تقديم الأصل التجاري حصة في شركة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104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يتم شهر تقديم الأصل التجاري حصة في شركة وفق الشروط المحددة في المادة 83</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يجب على كل دائن ، غير مقيد ، للشريك الذي قدم الأصل التجاري حصة في شركة ، أن يصرح بالمبلغ </w:t>
      </w:r>
      <w:r w:rsidRPr="00214054">
        <w:rPr>
          <w:rFonts w:ascii="Gotham-Light" w:eastAsia="Times New Roman" w:hAnsi="Gotham-Light" w:cs="Times New Roman"/>
          <w:b/>
          <w:bCs/>
          <w:color w:val="000000"/>
          <w:sz w:val="26"/>
          <w:szCs w:val="26"/>
          <w:shd w:val="clear" w:color="auto" w:fill="FFFFFF"/>
          <w:rtl/>
          <w:lang w:eastAsia="fr-FR"/>
        </w:rPr>
        <w:lastRenderedPageBreak/>
        <w:t>المستحق داخل أجل خمسة عشر يوما الموالية للنشر الثاني المنصوص عليه في المادة 83 على أبعد تقدير لدى كتابة ضبط المحكمة التي تلقت العقد. ويسلم له كاتب الضبط إيصالا بذلك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105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يقدم الشركاء أو أحدهم داخل الثلاثين يوما الموالية للنشر الثاني دعوى بإبطال الشركة أو الحصة أو إذا لم يقع التصريح بالإبطال تبقى الشركة ملزمة على وجه التضامن مع المدين الرئيسي بأداء الدين الثابت المصرح به في الأجل المذكور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في حالة تقديم أصل تجاري حصة من شركة إلى شركة أخرى لاسيما على إثر دمج شركتين أو انفصالهما ، لا تطبق الأحكام الواردة في الفقرة السابقة إلا إذا </w:t>
      </w:r>
      <w:proofErr w:type="spellStart"/>
      <w:r w:rsidRPr="00214054">
        <w:rPr>
          <w:rFonts w:ascii="Gotham-Light" w:eastAsia="Times New Roman" w:hAnsi="Gotham-Light" w:cs="Times New Roman"/>
          <w:b/>
          <w:bCs/>
          <w:color w:val="000000"/>
          <w:sz w:val="26"/>
          <w:szCs w:val="26"/>
          <w:shd w:val="clear" w:color="auto" w:fill="FFFFFF"/>
          <w:rtl/>
          <w:lang w:eastAsia="fr-FR"/>
        </w:rPr>
        <w:t>روعيت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المقتضيات المتعلقة بدمج أو انفصال الشركات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رهن الأصل التجاري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106</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السابعة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15"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رهن الأصل التجاري وفق الشروط والإجراءات المنصوص عليها في هذا الباب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107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السابعة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16"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ينشأ رهن الأصل التجاري كتابة بمحرر رسمي أو عرفي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يتضمن عقد الرهن هوية الأطراف وموطنهم وتعيين الفروع ومقارها التي قد يشملها الرهن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108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السابعة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17"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أن يشمل رهن الأصل التجاري سوى العناصر المحددة في المادة 80 من هذا القانون باستثناء البضائع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شمل الرهن براءة الاختراع ، فإن الشهادة الإضافية المنطبقة عليها والناشئة بعده ، تكون مشمولة أيضا بالرهن كالبراءة الأصلية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لم يبين العقد محتوى الرهن بصفة صريحة ودقيقة ، فإن الرهن لا يشمل إلا الاسم التجاري والشعار والحق في الكراء </w:t>
      </w:r>
      <w:proofErr w:type="spellStart"/>
      <w:r w:rsidRPr="00214054">
        <w:rPr>
          <w:rFonts w:ascii="Gotham-Light" w:eastAsia="Times New Roman" w:hAnsi="Gotham-Light" w:cs="Times New Roman"/>
          <w:b/>
          <w:bCs/>
          <w:color w:val="000000"/>
          <w:sz w:val="26"/>
          <w:szCs w:val="26"/>
          <w:shd w:val="clear" w:color="auto" w:fill="FFFFFF"/>
          <w:rtl/>
          <w:lang w:eastAsia="fr-FR"/>
        </w:rPr>
        <w:t>والزبناء</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والسمعة التجارية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109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lastRenderedPageBreak/>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السابعة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18"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يحتج برهن الأصل التجاري في مواجهة الغير ، ابتداء من تاريخ تقييده في السجل الوطني الإلكتروني للضمانات المنقولة المحدث بموجب التشريع الجاري به العمل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110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السابعة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19"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116699"/>
          <w:sz w:val="27"/>
          <w:szCs w:val="27"/>
          <w:shd w:val="clear" w:color="auto" w:fill="FFFFFF"/>
          <w:rtl/>
          <w:lang w:eastAsia="fr-FR"/>
        </w:rPr>
        <w:t>تحدد مرتبة الدائنين المرتهنين فيما بينهم حسب تاريخ تقييدهم في السجل الوطني الإلكتروني للضمانات المنقولة</w:t>
      </w:r>
      <w:r w:rsidRPr="00214054">
        <w:rPr>
          <w:rFonts w:ascii="Times New Roman" w:eastAsia="Times New Roman" w:hAnsi="Times New Roman" w:cs="Times New Roman"/>
          <w:b/>
          <w:bCs/>
          <w:color w:val="116699"/>
          <w:sz w:val="27"/>
          <w:szCs w:val="27"/>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الرابع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الأحكام المشتركة بين بيع الأصل التجاري ورهنه</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تحقيق الرهن</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111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نقل الأصل التجاري ، تصبح الديون المقيدة مستحقة الأداء بحكم القانون إذا لم يقم مالك الأصل التجاري خلال خمسة عشر يوما على الأقل قبل النقل بإعلام الدائنين المرتهنين برغبته في نقل الأصل التجاري وبالمقر الجديد الذي يريد أن يستغله فيه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الفقرة الثانية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20"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البائع أو الدائن المرتهن خلال خمسة عشر يوما من تاريخ إخطاره أو الثلاثين يوما التالية لعلمه بالنقل أن يقوم بتقييد تعديلي في السجل الوطني الإلكتروني للضمانات المنقولة يحدد فيه المقر الجديد الذي انتقل إليه الأصل التجاري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وفي حالة إغفال الإجراءات المنصوص عليها بالفقرة السابقة يمكن أن يسقط حق امتياز الدائن المقيد إذا ثبت أنه تسبب بتقصيره في إلحاق الضرر بالأغيار الذين وقع تغليطهم بشأن الوضعية القانونية للأصل التجاري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نقل الأصل التجاري بدون موافقة البائع أو الدائن المرتهن وسبب النقل نقصا في قيمة الأصل التجاري ، أمكن أن تصبح بذلك الديون المترتبة لهما مستحقة الأداء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ويمكن أن ينتج كذلك عن تقييد رهن ، استحقاق الديون السابقة له إذا كانت مترتبة عن استغلال الأصل التجاري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تخضع الدعاوي الرامية إلى سقوط الأجل ، المقامة أمام المحكمة طبقا للفقرتين السابقتين لقواعد المسطرة المنصوص عليها بالفقرة الأخيرة من المادة 113</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112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lastRenderedPageBreak/>
        <w:t>(</w:t>
      </w:r>
      <w:r w:rsidRPr="00214054">
        <w:rPr>
          <w:rFonts w:ascii="Gotham-Light" w:eastAsia="Times New Roman" w:hAnsi="Gotham-Light" w:cs="Times New Roman"/>
          <w:b/>
          <w:bCs/>
          <w:i/>
          <w:iCs/>
          <w:color w:val="000000"/>
          <w:sz w:val="26"/>
          <w:szCs w:val="26"/>
          <w:shd w:val="clear" w:color="auto" w:fill="FFFFFF"/>
          <w:rtl/>
          <w:lang w:eastAsia="fr-FR"/>
        </w:rPr>
        <w:t>نسخت بالقانون رقم 16-49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21" w:history="1">
        <w:r w:rsidRPr="00214054">
          <w:rPr>
            <w:rFonts w:ascii="Gotham-Light" w:eastAsia="Times New Roman" w:hAnsi="Gotham-Light" w:cs="Times New Roman"/>
            <w:b/>
            <w:bCs/>
            <w:i/>
            <w:iCs/>
            <w:color w:val="007BFF"/>
            <w:sz w:val="26"/>
            <w:szCs w:val="26"/>
            <w:lang w:eastAsia="fr-FR"/>
          </w:rPr>
          <w:t>99-16-1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13 شوال 1437 (18 يوليو 2016) : ج. ر. عدد 6490 بتاريخ 7 ذو القعدة 1437 (11 أغسطس 2016) ويدخل حيز التنفيذ بعد انصرام أجل ستة أشهر ابتداء من تاريخ نشره في الجريدة الرسمية</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أقام المالك دعوى بفسخ كراء العقار الذي يستغل فيه أصل تجارى مثقل بتقييدات ، وجب عليه أن يبلغ طلبه إلى الدائنين المقيدين سابقا ، في الموطن المختار المعين في تقييد كل منهم. ولا يصدر الحكم إلا بعد ثلاثين يوما من هذا التبليغ</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يصبح الفسخ الرضائي للكراء نهائيا إلا بعد ثلاثين يوما من تاريخ تبليغ الدائنين المقيدين في الموطن المختار لكل منهم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113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لكل دائن يباشر إجراء حجز تنفيذي وللمدين المتخذ ضده هذا الإجراء ، أن يطلب من المحكمة التي يقع بدائرتها الأصل التجاري بيع أصل المدين المحجوز عليه جملة مع المعدات والبضائع التابعة له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تقرر المحكمة بناء على طلب من الدائن طالب البيع ، أنه إذا لم يدفع المدين ما عليه في الأجل المضروب له ، يقع بيع الأصل التجاري استجابة لعريضة الدائن نفسه وذلك بعد القيام بالإجراءات المنصوص عليها في المواد من 115 إلى 117</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يوقف هذا الحكم متابعة إجراء الحجز التنفيذي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وتسري نفس الأحكام إذا طلب الدائن بيع الأصل التجاري أثناء جريان الدعوى المقامة من طرف المدين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وإذا لم يطلب الدائن بيع الأصل التجاري تحدد المحكمة الأجل الذي يجب فيه إجراء البيع بطلب من المدين وفق الإجراءات المنصوص عليها في المواد من 115 إلى 117 وإذا تخلف المدين عن إجراء البيع في الأجل المضروب ، تأمر المحكمة بمتابعة إجراءات الحجز التنفيذي واستمرارها ابتداء من آخر إجراء وقفت عنده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تعين المحكمة عند الاقتضاء مسيرا مؤقتا لإدارة الأصل التجاري وتحدد الثمن الافتتاحي للمزاد والشروط الأساسية للبيع ، كما تعهد بالقيام بالبيع إلى كاتب الضبط. ويتعين على هذا الأخير أن يتسلم الرسوم والوثائق المتعلقة بالأصل التجاري وأن يحرر دفتر التحملات ويأذن للمزايدين بالاطلاع عليه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للمحكمة أن تأذن للطالب بقرار معلل ، في حالة عدم وجود دائن مقيد آخر أو متعرض وبشرط خصم المصاريف الممتازة لمن له الحق فيها ، بأن يقبض الثمن مباشرة من كاتب الضبط الذي قام بالبيع مقابل توصيل وذلك خصما من أصل الدين أو بقدر دينه أصلا وفوائد ومصاريف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يصدر الحكم خلال الخمسة عشر يوما التي تلي أول جلسة ، ويكون هذا الحكم غير قابل للتعرض ومشمولا بالنفاذ على الأصل. ويكون لاستئناف الحكم أثر موقف ، ويجب أن يقع خلال خمسة عشر يوما من تبليغ الحكم. ويصدر قرار محكمة الاستئناف خلال الثلاثين يوما ، ويكون قرارها قابلا للتنفيذ على الأصل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114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الفقرة الأولى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22"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علاوة على طرق التحقيق المنصوص عليها في البنود 1 و2 و4 من الفصل 1218 من قانون الالتزامات والعقود ، يجوز للبائع وللدائن المرتهن المقيد دينهما على الأصل التجاري أن يحصلا أيضا على الأمر ببيع الأصل التجاري الذي يضمن ما لهما من ديون ، وذلك بعد استيفاء الإجراءات المنصوص عليها في الفصل </w:t>
      </w:r>
      <w:r w:rsidRPr="00214054">
        <w:rPr>
          <w:rFonts w:ascii="Gotham-Light" w:eastAsia="Times New Roman" w:hAnsi="Gotham-Light" w:cs="Times New Roman"/>
          <w:b/>
          <w:bCs/>
          <w:color w:val="000000"/>
          <w:sz w:val="26"/>
          <w:szCs w:val="26"/>
          <w:shd w:val="clear" w:color="auto" w:fill="FFFFFF"/>
          <w:rtl/>
          <w:lang w:eastAsia="fr-FR"/>
        </w:rPr>
        <w:lastRenderedPageBreak/>
        <w:t>1219 من قانون الالتزامات والعقود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يرفع الطلب إلى المحكمة التي يستغل بدائرتها الأصل التجاري والتي تبت طبقا لمقتضيات الفقرتين الأخيرتين من المادة السابقة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115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يبلغ كاتب الضبط للمحكوم عليه الحكم أو ، وفي حالة الاستئناف ، القرار القاضي ببيع الأصل التجاري فور صدوره ؛ كما يقوم المحكوم له علاوة على ذلك بنفس الإجراء تجاه البائعين السابقين طبقا للمادة 103</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يبلغ المقرر القضائي طبق الشروط المنصوص عليها في قانون المسطرة المدنية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يقوم كاتب الضبط في الوقت نفسه بالشهر القانوني على نفقة الطالب المسبقة. ويبين الإعلان على المزاد تاريخ افتتاحه ومدته وإيداع الوثائق بكتابة الضبط كما ينص على شروط البيع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يعلق إعلان البيع بالمزاد بالمدخل الرئيسي للعقار الذي يوجد فيه الأصل التجاري وكذا باللوحة المخصصة للإعلانات في مقر المحكمة وفي أي مكان يكون مناسبا للإعلان. وينشر علاوة على ذلك في إحدى الجرائد المخول لها نشر الإعلانات القانونية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يتلقى العون المكلف بالتنفيذ العروض إلى غاية إقفال محضر المزاد ويثبتها حسب ترتيبها التاريخي في أسفل نسخة الحكم أو القرار الذي يتابع بموجبه البيع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116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تجرى المزايدة لدى كتابة الضبط التي نفذت الإجراءات بعد ثلاثين يوما من التبليغات المنصوص عليها في الفقرتين الأولى والثانية للمادة السابقة. غير أنه يمكن تمديد الأجل نتيجة الظروف بأمر معلل من رئيس المحكمة لمدة لا يمكن أن يتجاوز مجموعها تسعين يوما تدخل ضمنها الثلاثون يوما الأولى</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يبلغ عون التنفيذ في الأيام العشرة الأولى من هذا الأجل إلى مالك الأصل التجاري أو إلى وكيله وفق الشروط المنصوص عليها في الفقرتين الأولى والثانية من المادة السابقة وإلى الدائنين المقيدين قبل صدور الحكم القاضي بالبيع القيام بإجراءات الشهر في موطنهم المختار في التقييد ، </w:t>
      </w:r>
      <w:proofErr w:type="spellStart"/>
      <w:r w:rsidRPr="00214054">
        <w:rPr>
          <w:rFonts w:ascii="Gotham-Light" w:eastAsia="Times New Roman" w:hAnsi="Gotham-Light" w:cs="Times New Roman"/>
          <w:b/>
          <w:bCs/>
          <w:color w:val="000000"/>
          <w:sz w:val="26"/>
          <w:szCs w:val="26"/>
          <w:shd w:val="clear" w:color="auto" w:fill="FFFFFF"/>
          <w:rtl/>
          <w:lang w:eastAsia="fr-FR"/>
        </w:rPr>
        <w:t>ويخطرهم</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بوجوب الحضور في اليوم والساعة المحددين للمزايدة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يقوم عون التنفيذ في الأيام العشرة الأخيرة من هذه المدة باستدعاء نفس الأطراف والمتزايدين الذين قدموا عروضهم للحضور في نفس التاريخ</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117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حل اليوم والساعة المعينان لإجراء المزايدة ولم يؤد مالك الأصل التجاري ما بذمته قام عون التنفيذ ، بعد التذكير بالأصل التجاري الذي هو موضوع المزايدة وبالتكاليف التي يتحملها وبالعروض الموجودة وآخر أجل لقبول عروض جديدة ، بإرساء المزاد بعد انقضاء هذا الأجل على المتزايد الأخير الموسر الذي قدم أعلى عرض أو قدم كفيلا موسرا. ويحرر محضرا بإرساء المزاد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يؤدي من رسا عليه المزاد ثمنه بكتابة الضبط خلال عشرين يوما من المزاد مع مراعاة تطبيق الفقرة الأولى من المادة 97 على المزايد بالسدس. ويجب على المزايد علاوة على ذلك أن يؤدى مصاريف التنفيذ المحددة من طرف القاضي والمعلن عنها قبل المزايدة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مقتضيات قانون المسطرة المدنية كما يخص كل طعن بالبطلان في إجراءات البيع المنجزة قبل المزايدة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118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للمحكمة التي تنظر في طلب الوفاء بدين مرتبط باستغلال الأصل التجاري أن تأمر في الحكم نفسه ، إن أصدرت حكمها بالأداء ، ببيع الأصل التجاري إذا طلب منها الدائن ذلك. وتصدر حكمها على النحو المنصوص عليه في الفقرة السادسة من المادة 113 وتحدد الأجل الذي بانقضائه يمكن مواصلة البيع عند عدم الوفاء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أحكام الفقرة الثامنة من المادة 113 والمواد من 115 إلى 117 على البيع الذي أمرت به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119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ينفذ الراسي عليه المزاد شروط المزايدة ولم يستجب للإنذار الموجه إليه باحترام التزاماته خلال عشرة أيام ، يعاد بيع الأصل التجاري بالمزاد على ذمته ، داخل أجل الشهر الموالي للعشرة أيام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تنحصر إجراءات البيع المعاد في إعلان جديد تتبعه مزايدة جديدة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يتضمن الإعلان علاوة على البيانات العادية ، بيان المبلغ الذي وقف به المزاد الأول وتاريخ المزايدة الجديدة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ويكون الأجل الفاصل بين الإعلان عن البيع والمزايدة الجديدة ثلاثين يوما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للمتزايد المتخلف توقيف إجراءات إعادة البيع إلى يوم المزايدة الجديدة بإثبات قيامه بتنفيذ شروط المزاد السابق والوفاء بالمصاريف التي تسبب فيها نتيجة </w:t>
      </w:r>
      <w:proofErr w:type="spellStart"/>
      <w:r w:rsidRPr="00214054">
        <w:rPr>
          <w:rFonts w:ascii="Gotham-Light" w:eastAsia="Times New Roman" w:hAnsi="Gotham-Light" w:cs="Times New Roman"/>
          <w:b/>
          <w:bCs/>
          <w:color w:val="000000"/>
          <w:sz w:val="26"/>
          <w:szCs w:val="26"/>
          <w:shd w:val="clear" w:color="auto" w:fill="FFFFFF"/>
          <w:rtl/>
          <w:lang w:eastAsia="fr-FR"/>
        </w:rPr>
        <w:t>خطإه</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يترتب عن إعادة البيع فسخ المزايدة الأولى بأثر رجعي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يلزم المتزايد المتخلف بأداء الفرق إن كان الثمن الذي رسا به إعادة البيع أقل من الأول ، دون أن يكون له حق طلب ما قد ينتج من زيادة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120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الفقرة الأولى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23"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علاوة على البيع بالتراضي المنصوص عليه في البند 2 من الفصل 1218 من قانون الالتزامات والعقود ، يجوز بيع واحد أو أكثر من العناصر التي يتكون منها الأصل التجاري المثقل بتقييدات ، كلا على حدة ، متى كان البيع بموجب حجز تنفيذي أو بمقتضى هذا الباب ، بعد عشرة أيام على الأقل ، من تاريخ إخطار الدائنين الذين أجروا تقييدهم قبل الإخطار المذكور بخمسة عشر يوما على الأقل في الموطن المختار في تقييدهم ، ما عدا الحق في الكراء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ويجوز في أجل العشرة أيام المذكورة لكل دائن مقيد ، حل أجل دينه أو لم يحل ، أن يرفع دعوى ضد المعنيين بالأمر أمام المحكمة التي يستغل الأصل التجاري بدائرتها ، ترمي إلى بيع الأصل بجميع عناصره بطلب منه أو من طالب البيع طبق أحكام المواد من 113 إلى 117</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بيع المعدات والبضائع مع الأصل التجاري في وقت واحد إما بتعيين ثمن افتتاحي لكل منها أو بأثمان متمايزة إذا كان الحكم القاضي بالبيع يلزم الراسي عليه المزاد بتسلم العناصر بالثمن الذي يصدره الخبراء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تجزئة الثمن على مختلف عناصر الأصل التجاري التي لم يترتب عليها تقييد بامتياز كلا على حدة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121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تقبل أية زيادة بالسدس على المزاد إذا تم البيع قضائيا بالمزاد العلني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تطهير الديون المقيدة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122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24"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يتبع امتياز البائع أو الدائن المرتهن الأصل التجاري حيثما وجد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تم بيع الأصل التجاري خارج مساطر تحقيق الرهن المتعلق به ، تعين على المشتري الذي يرغب في تفادى مطالبة الدائنين المقيدين ، أن يخطر ، تحت طائلة سقوط حقه ، جميع الدائنين المقيدين في المحل المختار لكل منهم في تقييده قبل المطالبة أو داخل الثلاثين يوما من إخطاره بالدفع وعلى أكثر تقدير داخل سنة تبتدئ من تاريخ الاقتناء ، على أن يكون هذا الإخطار شاملا للبيانات الآتية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اسم البائع الشخصي والعائلي وموطنه ، بيان الأصل التجاري بدقة ، الثمن باستثناء المعدات والبضائع أو ذكر القيمة المقدرة لتحمل في حالة انتقال ملكيته بدون عوض عن طريق مقايضة أو استرجاع بدون تحديد للثمن ، التحملات والمصاريف والتكاليف المشروعة التي بذلها المشترى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جدول من ثلاثة أعمدة يبين في</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العمود الأول : تاريخ البيوع أو الرهون السابقة والتقييدات المتخذة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العمود الثاني : أسماء الدائنين المقيدين ومواطنهم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العمود الثالث : مبلغ الديون المقيدة مع اختيار موطن في دائرة المحكمة التي يقع بها الأصل التجاري مع تصريح المشترى باستعداده للوفاء الفوري للديون المقيدة في حدود الثمن الذي قدمه دون تمييز بين الديون الحالة وغير الحالة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يتمتع المشتري بالآجال والمهل الممنوحة إلى المدين الأصلي كما يراعي تلك التي التزم بها هذا الأخير ما لم تنص سندات الدين على 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شمل عقد الشراء الجديد عناصر مختلفة لأصل تجاري واحد بعضها مثقل بتقييدات وبعضها خلو منها وكانت موجودة بدائرة محكمة واحدة أو خارجها ووقع تفويتها جملة بثمن واحد أو بأثمان متمايزة وجب ذكر ثمن كل عنصر منها في التبليغ وإن اقتضى الحال تجزئته ضمن الثمن الإجمالي المنصوص عليه بالعقد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123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 في الحالة التي لا تطبق فيها المادة 121 ، لكل دائن له قيد على أصل تجاري ، أن يطلب بيعه بالمزاد العلني على أن يعرض رفع ثمنه الأصلي ما عدا المعدات والبضائع بمقدار العشر وأن يقدم كفيلا لضمان أداء الثمن والتحملات أو أن يثبت أن له القدرة الكافية على التسديد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يجب ، تحت طائلة سقوط الحق ، أن يبلغ هذا الطلب بعد توقيعه من طرف الدائن إلى المشتري والمدين المالك السابق للأصل التجاري وذلك داخل الثلاثين يوما من التبليغات السالفة مع استدعائهما أمام المحكمة لمقر الأصل قصد النظر ، عند قيام نزاع ، في صحة المزاد وقبول الكفيل أو قدرة المزايد على التسديد وكذلك قصد الأمر ببيع </w:t>
      </w:r>
      <w:r w:rsidRPr="00214054">
        <w:rPr>
          <w:rFonts w:ascii="Gotham-Light" w:eastAsia="Times New Roman" w:hAnsi="Gotham-Light" w:cs="Times New Roman"/>
          <w:b/>
          <w:bCs/>
          <w:color w:val="000000"/>
          <w:sz w:val="26"/>
          <w:szCs w:val="26"/>
          <w:shd w:val="clear" w:color="auto" w:fill="FFFFFF"/>
          <w:rtl/>
          <w:lang w:eastAsia="fr-FR"/>
        </w:rPr>
        <w:lastRenderedPageBreak/>
        <w:t>الأصل بالمزاد العلني مع المعدات والبضائع التابعة له وإلزام المشتري المزاد عليه باطلاع كاتب الضبط على سنداته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124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يصبح المشتري حارسا قضائيا على الأصل التجاري بحكم القانون ابتداء من تاريخ تبليغ المزاد إذا تمت حيازته للأصل. ولا يجوز له القيام إلا بأعمال الإدارة. غير أنه لكل ذي مصلحة أن يطلب من المحكمة أو من قاضي المستعجلات ، حسب الحالات وفي أي طور من أطوار المسطرة ، تعيين حارس آخر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125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للمزايد وإن دفع مبلغ المزاد أن يحول دون وقوع المزايدة بتنازله عن البيع إلا برضى جميع الدائنين المقيدين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126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تجري المسطرة والبيع بطلب المزايد وعند عدم وجوده تجرى بناء على طلب كل دائن مقيد أو المشتري وذلك على حساب المزايد وتحت مسؤوليته. ويبقى كفيله ملزما طبق الأحكام المنصوص عليها في الفقرات 6 و7 و8 من المادة 113 والمواد من 114 إلى 117 والفقرة الثالثة من المادة 120</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127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تحصل المزايدة رسا المزاد على الدائن المزايد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128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من رسا عليه المزاد أن يستلم المعدات والبضائع الموجودة عند الحيازة بالثمن الذي يقدر بخبرة رضائية أو قضائية وذلك بحضور كل من المشتري المزاد عليه والبائع ومن رسا عليه المزاد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ويتعين عليه ، علاوة على ثمن مزايدته ، أن يرد للمشتري الذي فقد الحيازة المصاريف والتكاليف المشروعة المترتبة عن العقد والتبليغ والتقييد والشهر وأن يرد المصاريف والتكاليف المشروعة الناشئة عن إعادة البيع لمن له الحق فيها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129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المادة 119 على البيع وعلى المزايدة على مزاد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130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يكون لمشترى المزاد عليه الذي رست عليه المزايدة إثر إعادة البيع ، الحق في الرجوع على البائع لاسترداد ما زاد على الثمن المشترط في عقد البيع وكذا الفائدة الناتجة عن هذا الفائض ابتداء من تاريخ كل أداء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إجراءات التقييد</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131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السابعة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25"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يجب على البائع أو الدائن المرتهن أن يجري تقييدا في السجل الوطني الإلكتروني للضمانات المنقولة لضمان امتيازه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132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26"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133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27"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134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28"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135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29"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136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السند المنشئ للامتياز المقيد سندا لأمر فإن تظهيره ينقل الامتياز</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137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السابعة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30"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يضمن التقييد بنفس المرتبة التي للدين الأصلي ، فوائد سنة واحدة فقط والسنة الجارية شريطة أن ينتج الحق في الفوائد من العقد وأن يكون سعر الفائدة مقيدا في السجل الوطني الإلكتروني للضمانات المنقولة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138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31"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139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32"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140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33"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 xml:space="preserve">بتاريخ 11 </w:t>
      </w:r>
      <w:r w:rsidRPr="00214054">
        <w:rPr>
          <w:rFonts w:ascii="Gotham-Light" w:eastAsia="Times New Roman" w:hAnsi="Gotham-Light" w:cs="Times New Roman"/>
          <w:b/>
          <w:bCs/>
          <w:i/>
          <w:iCs/>
          <w:color w:val="000000"/>
          <w:sz w:val="26"/>
          <w:szCs w:val="26"/>
          <w:shd w:val="clear" w:color="auto" w:fill="FFFFFF"/>
          <w:rtl/>
          <w:lang w:eastAsia="fr-FR"/>
        </w:rPr>
        <w:lastRenderedPageBreak/>
        <w:t>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141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34"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142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35"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الرابع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توزيع الثمن</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143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داخل الخمسة أيام الموالية لإيداع الثمن بكتابة الضبط أو الجزء المستحق منه إذا كان الثمن لا يكفي للوفاء الكامل للدائنين وإذا لم تستعمل الصلاحية المخولة له بمقتضى الفقرة السابعة للمادة 113 يقدم المشتري أو الراسي عليه المزاد عريضة إلى رئيس المحكمة قصد انتداب قاض واستدعاء الدائنين أمام القاضي المنتدب وذلك بتبليغ يوجه لكل واحد منهم في الموطن المختار في التقييدات من أجل التراضي حول توزيع الثمن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144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يعلن عن افتتاح إجراءات التوزيع للعموم داخل أجل عشرة أيام من تاريخ تبليغ الدائنين بإعلانين تفصل بينهما عشرة أيام في جريدة مخول لها نشر الإعلانات القانونية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يعلق علاوة على ذلك إعلان لمدة عشرة أيام في لوحة خاصة بمقر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 عند توجيه الاستدعاء للحضور ، مراعاة أجل لا يقل عن خمسه عشر يوما بين تاريخ آخر إعلان واليوم المحدد للحضور أمام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145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اتفق الدائنون ، يحرر القاضي المنتدب محضرا بتوزيع الثمن بتسوية ودية ويأمر بتسليم قوائم الترتيب وتشطيب تقييدات الدائنين غير المرتبين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146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يتفق الدائنون أمرهم القاضي المنتدب بأن يودعوا لدى كتابة الضبط ، تحت طائلة السقوط ، طلبهم بترتيب الدائنين مع الإدلاء بسنداتهم داخل الأجل الذي يحدده لهم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147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يعد القاضي المنتدب عند انقضاء أجل التقديم وبعد الاطلاع على الوثائق المقدمة مشروعا للتوزيع ؛ يستدعى الدائنون وكل طرف معني برسالة مضمونة أو بإخطار يتم بالطريقة العادية للتبليغ ، لدراسته والاعتراض عليه عند الاقتضاء ، خلال ثلاثين يوما من يوم التوصل بالرسالة أو الإخطار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يسقط حق الدائنين وباقي الأطراف المنذرين إذا لم يطلعوا على المشروع ولم يتعرضوا عليه قبل انقضاء الأجل </w:t>
      </w:r>
      <w:r w:rsidRPr="00214054">
        <w:rPr>
          <w:rFonts w:ascii="Gotham-Light" w:eastAsia="Times New Roman" w:hAnsi="Gotham-Light" w:cs="Times New Roman"/>
          <w:b/>
          <w:bCs/>
          <w:color w:val="000000"/>
          <w:sz w:val="26"/>
          <w:szCs w:val="26"/>
          <w:shd w:val="clear" w:color="auto" w:fill="FFFFFF"/>
          <w:rtl/>
          <w:lang w:eastAsia="fr-FR"/>
        </w:rPr>
        <w:lastRenderedPageBreak/>
        <w:t>السابق</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148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تقدم الاعتراضات عند وجودها إلى جلسة المحكمة ويبت فيها ابتدائيا أو </w:t>
      </w:r>
      <w:proofErr w:type="spellStart"/>
      <w:r w:rsidRPr="00214054">
        <w:rPr>
          <w:rFonts w:ascii="Gotham-Light" w:eastAsia="Times New Roman" w:hAnsi="Gotham-Light" w:cs="Times New Roman"/>
          <w:b/>
          <w:bCs/>
          <w:color w:val="000000"/>
          <w:sz w:val="26"/>
          <w:szCs w:val="26"/>
          <w:shd w:val="clear" w:color="auto" w:fill="FFFFFF"/>
          <w:rtl/>
          <w:lang w:eastAsia="fr-FR"/>
        </w:rPr>
        <w:t>انتهائيا</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حسب القواعد العادية للاختصاص</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149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أصبح التوزيع النهائي قابلا للتنفيذ ، أمر القاضي بتسليم قوائم الترتيب للمعنيين بالأمر وبتشطيب تقييدات الدائنين غير المرتبين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استيفاء مبالغ قوائم الترتيب بصندوق كتابة الضبط بالمحكمة التي تمت بها الإجراءات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تخصم دائما وقبل كل شيء مصاريف التوزيع من المبالغ المخصصة له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150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الثمن مؤدى بأقساط فإن قوائم الترتيب تسلم مجزأة ومطابقة لها وتكتب جميع البيانات المفيدة على هامش التقييدات أولا بأول حين أداء القوائم المجزأة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احتفاظ المشتري بالأجل المشترط من طرف المدين الأصلي أو الواجب مراعاته من قبله تجاه الدائنين ، فإن قوائم الترتيب تخضع لنفس الأجل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151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عندما يجب تقدير ثمن العناصر كلا على حدة يعين القاضي تلقائيا أو بطلب الأطراف خبيرا ويحدد له تاريخا لوضع تقريره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يلحق هذا التقرير بمحضر الضبط دون تبليغ</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ينظر القاضي في التقدير ويضع مشروعا للتسوية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الخامس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التسيير الحر</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152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يخضع للأحكام التالية ، بالرغم من كل شرط مخالف ، كل عقد يوافق بمقتضاه مالك الأصل التجاري أو مستغله على إكرائه كلا أو بعضا لمسير يستغله تحت مسؤوليته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وإذا كان من شأن عقد التسيير الحر أن يلحق ضررا بدائني المكري ، جاز للمحكمة التي يوجد الأصل التجاري في دائرة نفوذها أن تصرح بحلول آجال الديون التي كان المكري قد التزم بشأنها من أجل استغلال الأصل المراد كراؤه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يرفع الطلب الرامي إلى التصريح بحلول آجال الديون المذكورة أعلاه ، تحت طائلة سقوط الحق داخل أجل ثلاثة أشهر من التاريخ المنصوص عليه في الفقرة الثانية من المادة 153</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المادة 153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يكتسب المسير الحر صفة التاجر ويخضع لجميع الالتزامات التي تخولها هذه الصفة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ينشر عقد التسيير الحر في أجل الخمسة عشر يوما من تاريخه على شكل مستخرج في الجريدة الرسمية وفي جريدة مخول لها نشر الإعلانات القانونية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المكري إما أن يطلب شطب اسمه من السجل التجاري وإما أن يغير تقييده الشخصي بالتنصيص صراحة على وضع الأصل في التسيير الحر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يخضع انتهاء التسيير الحر لإجراءات الشهر ذاتها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154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المسير الحر أن يذكر في كل الأوراق المتعلقة بنشاطه التجاري وكذا المستندات الموقعة من طرفه لهذه الغاية أو باسمه ، رقم تسجيله بالسجل التجاري وموقع المحكمة التي سجل فيها وصفته كمسير حر للأصل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يعاقب بغرامة من 2.000 إلى 10.000 درهم كل من خالف أحكام الفقرة السابقة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155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فضلا عن تطبيق مقتضيات المادة 60 يسأل مكري الأصل على وجه التضامن مع المسير الحر عن الديون المفترضة من طرفه بمناسبة استغلال الأصل وذلك إلى نشر عقد التسيير الحر وخلال مدة الستة أشهر التي تلي تاريخ النشر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156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تطبق أحكام المادة السابقة على عقود التسيير الحر المبرمة من طرف الوكلاء المكلفين من طرف القضاء كيفما كانت صفتهم ، بإدارة أصل تجاري شريطة أن يكونوا مأذونين بإبرام العقود المذكورة من السلطة التي فوضتهم وأن يستوفوا إجراءات الشهر المقررة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157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يجعل انتهاء التسيير الحر الديون المتعلقة باستغلال الأصل والمبرمة من طرف المسير الحر خلال مدة التسيير الحر ، حالة فورا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158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يعد باطلا كل عقد تسيير حر مبرم مع المالك أو المستغل لأصل التجاري لا يتوفر على الشروط المنصوص عليها في المواد أعلاه ؛ غير أن المتعاقدين لا يحق لهم التمسك بهذا البطلان تجاه الغير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الكتاب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الأوراق التجارية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الكمبيالة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إنشاء الكمبيالة وشكلها</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المادة 159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تتضمن الكمبيالة البيانات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تسمية "كمبيالة" مدرجة في نص السند ذاته وباللغة المستعملة للتحرير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الأمر الناجز بأداء مبلغ معين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proofErr w:type="spellStart"/>
      <w:r w:rsidRPr="00214054">
        <w:rPr>
          <w:rFonts w:ascii="Gotham-Light" w:eastAsia="Times New Roman" w:hAnsi="Gotham-Light" w:cs="Times New Roman"/>
          <w:b/>
          <w:bCs/>
          <w:color w:val="000000"/>
          <w:sz w:val="26"/>
          <w:szCs w:val="26"/>
          <w:shd w:val="clear" w:color="auto" w:fill="FFFFFF"/>
          <w:rtl/>
          <w:lang w:eastAsia="fr-FR"/>
        </w:rPr>
        <w:t>إسم</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من يلزمه الوفاء (المسحوب عليه)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 </w:t>
      </w:r>
      <w:r w:rsidRPr="00214054">
        <w:rPr>
          <w:rFonts w:ascii="Gotham-Light" w:eastAsia="Times New Roman" w:hAnsi="Gotham-Light" w:cs="Times New Roman"/>
          <w:b/>
          <w:bCs/>
          <w:color w:val="000000"/>
          <w:sz w:val="26"/>
          <w:szCs w:val="26"/>
          <w:shd w:val="clear" w:color="auto" w:fill="FFFFFF"/>
          <w:rtl/>
          <w:lang w:eastAsia="fr-FR"/>
        </w:rPr>
        <w:t>تاريخ الاستحقاق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5 - </w:t>
      </w:r>
      <w:r w:rsidRPr="00214054">
        <w:rPr>
          <w:rFonts w:ascii="Gotham-Light" w:eastAsia="Times New Roman" w:hAnsi="Gotham-Light" w:cs="Times New Roman"/>
          <w:b/>
          <w:bCs/>
          <w:color w:val="000000"/>
          <w:sz w:val="26"/>
          <w:szCs w:val="26"/>
          <w:shd w:val="clear" w:color="auto" w:fill="FFFFFF"/>
          <w:rtl/>
          <w:lang w:eastAsia="fr-FR"/>
        </w:rPr>
        <w:t>مكان الوفاء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6 - </w:t>
      </w:r>
      <w:proofErr w:type="spellStart"/>
      <w:r w:rsidRPr="00214054">
        <w:rPr>
          <w:rFonts w:ascii="Gotham-Light" w:eastAsia="Times New Roman" w:hAnsi="Gotham-Light" w:cs="Times New Roman"/>
          <w:b/>
          <w:bCs/>
          <w:color w:val="000000"/>
          <w:sz w:val="26"/>
          <w:szCs w:val="26"/>
          <w:shd w:val="clear" w:color="auto" w:fill="FFFFFF"/>
          <w:rtl/>
          <w:lang w:eastAsia="fr-FR"/>
        </w:rPr>
        <w:t>إسم</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من يجب الوفاء له أو لأمره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7 - </w:t>
      </w:r>
      <w:r w:rsidRPr="00214054">
        <w:rPr>
          <w:rFonts w:ascii="Gotham-Light" w:eastAsia="Times New Roman" w:hAnsi="Gotham-Light" w:cs="Times New Roman"/>
          <w:b/>
          <w:bCs/>
          <w:color w:val="000000"/>
          <w:sz w:val="26"/>
          <w:szCs w:val="26"/>
          <w:shd w:val="clear" w:color="auto" w:fill="FFFFFF"/>
          <w:rtl/>
          <w:lang w:eastAsia="fr-FR"/>
        </w:rPr>
        <w:t>تاريخ ومكان إنشاء الكمبيالة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8 - </w:t>
      </w:r>
      <w:r w:rsidRPr="00214054">
        <w:rPr>
          <w:rFonts w:ascii="Gotham-Light" w:eastAsia="Times New Roman" w:hAnsi="Gotham-Light" w:cs="Times New Roman"/>
          <w:b/>
          <w:bCs/>
          <w:color w:val="000000"/>
          <w:sz w:val="26"/>
          <w:szCs w:val="26"/>
          <w:shd w:val="clear" w:color="auto" w:fill="FFFFFF"/>
          <w:rtl/>
          <w:lang w:eastAsia="fr-FR"/>
        </w:rPr>
        <w:t>اسم وتوقيع من أصدر الكمبيالة (الساحب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160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السند الذي يخلو من أحد البيانات المشار إليها في المادة السابقة لا يصح كمبيالة إلا في الحالات الآتية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الكمبيالة التي لم يعين تاريخ استحقاقها تعتبر مستحقة بمجرد الاطلاع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إذا لم يعين مكان الوفاء ، فإن المكان المبين بجانب اسم المسحوب عليه يعد مكانا للوفاء وفي الوقت نفسه موطنا للمسحوب عليه ما لم يرد في السند خلاف ذلك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إذا لم يعين مكان بجانب اسم المسحوب عليه يعتبر مكانا للوفاء المكان الذي يزاول فيه المسحوب عليه نشاطه أو موطنه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الكمبيالة التي لم يعين فيها مكان إنشائها تعتبر منشأة في المكان المذكور إلى جانب اسم الساحب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إذا لم يعين مكان بجانب اسم الساحب فإن الكمبيالة تعتبر منشأة بموطنه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إذا لم يعين تاريخ إنشاء الكمبيالة يعتبر تاريخ الإنشاء هو تاريخ تسليم السند إلى المستفيد ما لم يرد في السند 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تعتبر الكمبيالة التي ينقصها أحد البيانات الإلزامية غير صحيحة ، ولكنها قد تعتبر سندا عاديا لإثبات الدين ، إذا توفرت شروط هذا السند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161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أن تكون الكمبيالة لأمر الساحب نفسه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أن تسحب على الساحب نفسه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أن تسحب لحساب الغير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أن تكون الكمبيالة قابلة للأداء في موطن الغير سواء في الموطن الذي يقيم فيه المسحوب عليه أو في موطن آخر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162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لساحب كمبيالة مستحقة عند الاطلاع أو بعد مدة من الاطلاع أن يشترط فائدة على مبلغ الكمبيالة. ويعتبر هذا الشرط غير موجود في أنواع الكمبيالات الأخرى</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تعيين سعر الفائدة في الكمبيالة وإلا اعتبر هذا الشرط كأن لم يكن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يحسب سريان الفوائد ابتداء من تاريخ إنشاء الكمبيالة ما لم يعين تاريخ آخر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163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حرر مبلغ الكمبيالة بالأحرف أو بالأرقام في آن واحد يعتمد المبلغ المحرر بالأحرف عند الاختلاف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حرر المبلغ عدة مرات سواء بالأحرف أو بالأرقام يعتمد أقل مبلغ عند الاختلاف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164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إن الكمبيالة الموقعة من طرف قاصر غير تاجر باطلة تجاهه, ويحتفظ الأطراف بحقوقهم وفقا للقانون العادي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كانت الكمبيالات تحمل توقيعات أشخاص لا تتوفر فيهم أهلية الالتزام بها أو توقيعات مزورة أو توقيعات لأشخاص وهميين أو توقيعات ليس من شأنها لأي سبب آخر أن تلزم الأشخاص الموقعين لها أو الأشخاص الذين وقعت باسمهم ، فإن التزامات غيرهم من الموقعين عليها تظل مع ذلك صحيحة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من وقع كمبيالة نيابة عن آخر بغير تفويض منه التزم شخصيا بموجبها. فإن وفاها آلت إليه الحقوق التي ستؤول إلى من ادعى النيابة عنه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يسري الحكم نفسه على من تجاوز حدود النيابة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165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الساحب ضامن للقبول والوفاء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ويجوز له أن يعفي نفسه من ضمان القبول ، ويعد </w:t>
      </w:r>
      <w:proofErr w:type="spellStart"/>
      <w:r w:rsidRPr="00214054">
        <w:rPr>
          <w:rFonts w:ascii="Gotham-Light" w:eastAsia="Times New Roman" w:hAnsi="Gotham-Light" w:cs="Times New Roman"/>
          <w:b/>
          <w:bCs/>
          <w:color w:val="000000"/>
          <w:sz w:val="26"/>
          <w:szCs w:val="26"/>
          <w:shd w:val="clear" w:color="auto" w:fill="FFFFFF"/>
          <w:rtl/>
          <w:lang w:eastAsia="fr-FR"/>
        </w:rPr>
        <w:t>لاغيا</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كل شرط يقضي بإعفائه من ضمان الوفاء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مقابل الوفاء</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166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يقدم مقابل الوفاء الساحب أو الشخص الذي تسحب الكمبيالة لحسابه ، ويبقى الساحب لحساب الغير ملزما شخصيا تجاه المظهرين والحامل دون سواهم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يعد مقابل الوفاء موجودا إذا كان المسحوب عليه في تاريخ استحقاق الكمبيالة مدينا للساحب أو لمن سحبت لحسابه بمبلغ يساوى على الأقل مبلغ الكمبيالة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يكون دين الساحب على المسحوب عليه عند حلول أجل الكمبيالة ناجزا ومعينا وجاهزا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تنتقل ملكيهّ مقابل الوفاء بحكم القانون إلى حملة الكمبيالة المتعاقدين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يفترض القبول وجود مقابل الوفاء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ويعتبر ذلك حجة تجاه المظهرين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وعلى الساحب دون غيره أن يثبت في حالة الإنكار سواء حصل قبول الكمبيالة أو لم يحصل أن المسحوب عليهم كان لديهم مقابل الوفاء في تاريخ الاستحقاق ، فإن لم يثبت ذلك كان ضامنا للوفاء ولو وقع الاحتجاج بعد المواعيد المحددة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التظهير</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167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تنتقل الكمبيالة بطريق التظهير ولو لم تكن مسحوبة للأمر صراحة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تنتقل الكمبيالة عن طريق الحوالة العادية وتخضع لآثارها متى أدرج الساحب فيها عبارة "ليست للأمر" أو أية عبارة أخرى موازية لها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أن تظهر الكمبيالة حتى لفائدة المسحوب عليه سواء كان قابلا لها أم لا وكذلك لفائدة الساحب أو أي ملتزم آخر. ويجوز لهؤلاء الأشخاص أن يظهروها من جديد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يكون التظهير ناجزا ، وكل شرط مقيد له يعتبر كأن لم يكن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التظهير الجزئي باطل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يعد التظهير للحامل بمثابة تظهير على بياض</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يقع التظهير على الكمبيالة ذاتها أو على ورقة متصلة بها (وصلة) وأن يوقعه المظهر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ويجوز أن لا يعين في التظهير اسم المستفيد كما يجوز أن يقتصر التظهير على توقيع المظهر (التظهير على بياض) وفى هذه الحالة لا يكون صحيحا إلا إذا كان مكتوبا على ظهر الكمبيالة أو على الوصلة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168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ينقل التظهير جميع الحقوق الناشئة عن الكمبيالة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للحامل في حالة التظهير على بياض</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أن يملأ البياض باسمه أو باسم أي شخص آخر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أن يظهر الكمبيالة من جديد على بياض أو لشخص آخر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أن يسلم الكمبيالة للغير دون ملء البياض ودون تظهيرها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169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يضمن المظهر القبول والوفاء ما لم يرد شرط بخلاف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ويجوز له أن يمنع تظهيرا جديدا ؛ وفي هذه الحالة لا يكون ملزما بالضمان تجاه من تؤول إليهم الكمبيالة بتظهير لاحق</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170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يعتبر حائز الكمبيالة الحامل الشرعي لها إذا أثبت حقه بسلسلة غير منقطعة من </w:t>
      </w:r>
      <w:proofErr w:type="spellStart"/>
      <w:r w:rsidRPr="00214054">
        <w:rPr>
          <w:rFonts w:ascii="Gotham-Light" w:eastAsia="Times New Roman" w:hAnsi="Gotham-Light" w:cs="Times New Roman"/>
          <w:b/>
          <w:bCs/>
          <w:color w:val="000000"/>
          <w:sz w:val="26"/>
          <w:szCs w:val="26"/>
          <w:shd w:val="clear" w:color="auto" w:fill="FFFFFF"/>
          <w:rtl/>
          <w:lang w:eastAsia="fr-FR"/>
        </w:rPr>
        <w:t>التظهيرات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ولو كان التظهير الأخير على بياض. وتعتبر في هذا الشأن </w:t>
      </w:r>
      <w:proofErr w:type="spellStart"/>
      <w:r w:rsidRPr="00214054">
        <w:rPr>
          <w:rFonts w:ascii="Gotham-Light" w:eastAsia="Times New Roman" w:hAnsi="Gotham-Light" w:cs="Times New Roman"/>
          <w:b/>
          <w:bCs/>
          <w:color w:val="000000"/>
          <w:sz w:val="26"/>
          <w:szCs w:val="26"/>
          <w:shd w:val="clear" w:color="auto" w:fill="FFFFFF"/>
          <w:rtl/>
          <w:lang w:eastAsia="fr-FR"/>
        </w:rPr>
        <w:t>التظهيرات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المشطب عليها كأن لم توجد. ومتى كان التظهير على بياض متبوعا بتظهير آخر اعتبر الموقع على هذا التظهير الأخير مكتسبا للكمبيالة بموجب التظهير على بياض</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وإذا فقد شخص حيازة الكمبيالة لأي حادث كان ، لا يلزم حاملها بالتخلي عنها متى أثبت حقه فيها بموجب </w:t>
      </w:r>
      <w:r w:rsidRPr="00214054">
        <w:rPr>
          <w:rFonts w:ascii="Gotham-Light" w:eastAsia="Times New Roman" w:hAnsi="Gotham-Light" w:cs="Times New Roman"/>
          <w:b/>
          <w:bCs/>
          <w:color w:val="000000"/>
          <w:sz w:val="26"/>
          <w:szCs w:val="26"/>
          <w:shd w:val="clear" w:color="auto" w:fill="FFFFFF"/>
          <w:rtl/>
          <w:lang w:eastAsia="fr-FR"/>
        </w:rPr>
        <w:lastRenderedPageBreak/>
        <w:t>الأحكام المبينة في الفقرة السابقة ما لم يكن قد حصل عليها بسوء نية أو ارتكب في سبيل الحصول عليها خطأ جسميا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171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للأشخاص المدعى عليهم بسبب الكمبيالة أن يتمسكوا تجاه الحامل بالدفوع المستمدة من علاقاتهم الشخصية بالساحب أو بحامليها السابقين ما لم يكن الحامل قد تعمد باكتسابه الكمبيالة للإضرار بالمدين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172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للحامل متى تضمن التظهير عبارة "للاستخلاص" أو "من أجل الاستيفاء" ، أو "للتوكيل" أو أية عبارة أخرى تفيد مجرد التوكيل أن يمارس جميع الحقوق الناتجة عن الكمبيالة ، لكن لا يجوز له أن يظهرها إلا على سبيل التوكيل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ولا يجوز للملتزمين في هذه الحالة أن يتمسكوا تجاه الحامل إلا بالدفوع التي يمكن التمسك بها تجاه المظهر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تنتهي الوكالة التي يتضمنها التظهير </w:t>
      </w:r>
      <w:proofErr w:type="spellStart"/>
      <w:r w:rsidRPr="00214054">
        <w:rPr>
          <w:rFonts w:ascii="Gotham-Light" w:eastAsia="Times New Roman" w:hAnsi="Gotham-Light" w:cs="Times New Roman"/>
          <w:b/>
          <w:bCs/>
          <w:color w:val="000000"/>
          <w:sz w:val="26"/>
          <w:szCs w:val="26"/>
          <w:shd w:val="clear" w:color="auto" w:fill="FFFFFF"/>
          <w:rtl/>
          <w:lang w:eastAsia="fr-FR"/>
        </w:rPr>
        <w:t>التوكيلي</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بوفاة الموكل أو بفقدانه لأهليته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للحامل متى تضمن التظهير عبارة "مبلغ على وجه الضمان" أو "مبلغ على وجه الرهن" أو أية عبارة أخرى تفيد الرهن أن يمارس جميع الحقوق المتفرعة عن الكمبيالة ، لكن لا يصح التظهير الذي يصدر عنه إلا كتظهير توكيلي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ولا يجوز للملتزمين أن يتمسكوا اتجاه الحامل بالدفوع المبنية على علاقتهم الشخصية مع المظهر ما لم يكن الحامل قد تعمد بتسلمه الكمبيالة الإضرار بالمدين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173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يترتب عن التظهير الحاصل بعد تاريخ الاستحقاق نفس الآثار المترتبة عن تظهير سابق. إلا أن التظهير الحاصل بعد وقوع احتجاج عدم الوفاء أو بعد انصرام الأجل المعين لإقامته لا يترتب عليه سوى آثار الحوالة العادية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التظهير بلا تاريخ محررا قبل انصرام الأجل المعين لإجراء الاحتجاج ما لم يثبت 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يمنع تقديم تاريخ الأوامر ، وإن حصل عد تزويرا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الرابع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القبول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174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لحامل الكمبيالة أو لمجرد الحائز لها أن يقدمها حتى تاريخ الاستحقاق إلى المسحوب عليه في موطنه لقبولها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للساحب أن يشترط في كل كمبيالة وجوب تقديمها للقبول مع تعيين أجل لذلك أو بدونه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كما يجوز له أن يمنع تقديم الكمبيالة للقبول ما لم تكن الكمبيالة قابلة الأداء عند الغير أو في موطن غير الذي يوجد به مقر المسحوب عليه أو كانت مستحقة الأداء بعد مدة من الاطلاع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ويجوز له أيضا أن يشترط أن تقديم الكمبيالة للقبول لا يمكن أن يقع قبل أجل معين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يجوز لكل مظهر للكمبيالة ، أن يشترط وجوب تقديمها للقبول مع تعيين أجل لذلك أو بدونه ، ما لم يكن الساحب قد صرح بمنع تقديمها للقبول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إن الكمبيالات المستحقة بعد مدة من الاطلاع يجب أن تقدم للقبول داخل أجل سنة ابتداء بن تاريخها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ويجوز للساحب أن ينقص من هذا الأجل أو يزيد فيه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ويجوز للمظهرين أن ينقصوا من هذه الآجال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كانت الكمبيالة قد أنشئت لتنفيذ اتفاق متعلق بتسليم بضائع ومبرم بين تجار ، ونفذ الساحب الالتزامات المترتبة عليه في العقد ، فإنه لا يجوز للمسحوب عليه أن يرفض قبول الكمبيالة بعد أن ينصرم الأجل الجاري به العمل في الأعراف التجارية بشأن التعرف على البضائع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ويترتب بحكم القانون على عدم القبول ، سقوط أجل الاستحقاق وذلك على نفقة المسحوب عليه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175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للمسحوب عليه أن يطلب تقديم الكمبيالة له في اليوم الموالي لتقديمها للمرة الأولى ، ولا يقبل من ذوى المصلحة ادعاء بعدم الاستجابة لهذا الطلب إلا إذا كان مذكورا في الاحتجاج</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يلزم الحامل عند تقديم الكمبيالة للقبول بتركها بين يدي المسحوب عليه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176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يكتب القبول على الكمبيالة ذاتها ، ويعبر عنه بلفظة "قبل" أو بأي لفظة أخرى مرادفة لها ، ويوقع من طرف المسحوب عليه. إن مجرد توفي المسحوب عليه على صدر الكمبيالة يعتبر قبولا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كانت الكمبيالة مستحقة الأداء بعد مدة من الاطلاع ، أو إذا كان ينبغي تقديمها للقبول داخل أجل معين بمقتضى شرط خاص ، فمن اللازم أن يؤرخ القبول باليوم الذي صدر فيه ما لم يطالب الحامل أن يؤرخ بيوم التقديم ، و إذا خلا القبول من التاريخ وجب على الحامل ، حفظا لحقوقه في الرجوع على المظهرين والساحب ، إثبات هذا النقص بإقامة احتجاج في الأجل القانوني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يكون القبول ناجزا ويجوز للمسحوب عليه أن يحصره في جزء من مبلغ الكمبيالة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كل تغيير آخر يدخله القبول في البيانات الواردة في نص الكمبيالة يعد بمثابة رفض للقبول ، غير أن القابل يبقى ملزما طبقا لشروط قبوله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177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عين الساحب في الكمبيالة مكانا للوفاء غير المكان الموجود به موطن المسحوب عليه بدون أن يعين شخصا آخر للوفاء عنده ، جاز للمسحوب عليه أن يعينه أثناء القبول ، وإذا لم يعينه اعتبر أنه التزم بالوفاء بنفسه في مكان الأداء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وإذا كان الوفاء معينا في موطن المسحوب عليه جاز له أن يعين ضمن القبول عنوانا في ذات المكان الذي يجب أن يتم فيه الوفاء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178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يلتزم المسحوب عليه بمجرد القبول بوفاء الكمبيالة عند تاريخ الاستحقاق</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يخول للحامل عند عدم الوفاء ولو كان هو الساحب ذاته ، حق مطالبة المسحوب عليه القابل ، بدعوى مباشرة ناشئة عن الكمبيالة بكل ما تجوز المطالبة به بموجب المادتين 202 و203</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179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وضع المسحوب عليه قبوله على الكمبيالة ثم عاد فشطبه قبل إرجاعها ، اعتبر القبول مرفوضا. ويعتبر التشطيب واقعا قبل إرجاع السند ما لم يثبت 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غير أنه إذا بلغ المسحوب عليه قبوله للحامل أو لأحد الموقعين كتابة ، أصبح ملزما نحوهم بمقتضى شروط قبوله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الخامس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الضمان الاحتياطي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180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أن يضمن وفاء الكمبيالة كليا أو جزئيا ضامن احتياطي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يقدم هذا الضمان من الغير ، كما يجوز أن يكون ولو من أحد الموقعين على الكمبيالة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يكتب الضمان الاحتياطي على الكمبيالة ذاتها أو على وصلة أو في محرر مستقل يذكر فيه مكان صدوره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ويعبر عنه بعبارة "على سبيل الضمان الاحتياطي" أو أية عبارة أخرى مماثلة لها على أن يوقعه الضامن الاحتياطي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ويعتبر الضمان الاحتياطي حاصلا بمجرد توقيع الضامن على صدر الكمبيالة ، ما لم يتعلق الأمر بتوقيع المسحوب عليه أو الساحب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يعين في الضمان الاحتياطي الطرف الذي قدم لفائدته ، وإلا اعتبر مقدما لصالح الساحب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يلتزم الضامن الاحتياطي بنفس الكيفية التي يلتزم بها المضمون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يكون تعهد الضامن الاحتياطي صحيحا ولو كان الالتزام المضمون باطلا لأي سبب كان غير العيب في الشكل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يكتسب الضامن الاحتياطي عند وفائه للكمبيالة الحقوق الناشئة عنها تجاه المضمون وتجاه الأشخاص الملزمين نحو هذا الأخير بموجب الكمبيالة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السادس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الاستحقاق</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181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سحب الكمبيالة على الوجوه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بمجرد الاطلاع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بعد مدة من الاطلاع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بعد مدة من تاريخ التحرير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lastRenderedPageBreak/>
        <w:t xml:space="preserve">- </w:t>
      </w:r>
      <w:r w:rsidRPr="00214054">
        <w:rPr>
          <w:rFonts w:ascii="Gotham-Light" w:eastAsia="Times New Roman" w:hAnsi="Gotham-Light" w:cs="Times New Roman"/>
          <w:b/>
          <w:bCs/>
          <w:color w:val="000000"/>
          <w:sz w:val="26"/>
          <w:szCs w:val="26"/>
          <w:shd w:val="clear" w:color="auto" w:fill="FFFFFF"/>
          <w:rtl/>
          <w:lang w:eastAsia="fr-FR"/>
        </w:rPr>
        <w:t>في تاريخ معين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تكون الكمبيالة التي يعلق سحبها على آجال أخرى أو آجال متعاقبة باطلة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182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تكون الكمبيالة المستحقة الوفاء بمجرد الاطلاع واجبة الوفاء عند تقديمها ، ويجب تقديمها في ظرف سنة من تاريخ تحريرها ، ويجوز للساحب أن ينقص من هذا الأجل أو يزيد فيه ويجوز للمظهرين أن ينقصوا من هذه الآجال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للساحب أن يشترط عدم تقديم الكمبيالة المستحقة الوفاء بمجرد الاطلاع قبل انقضاء أجل معين ، وفي هذه الحالة يحسب ميعاد التقديم ابتداء من هذا الأجل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يحسب تاريخ استحقاق الكمبيالة المستحقة بعد مدة من الاطلاع ابتداء من يوم القبول أو من يوم الاحتجاج</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وإذا لم يحرر احتجاج فإن القبول غير المؤرخ يعتبر بالنظر للقابل أنه قد تم في اليوم الأخير من الأجل المعين لتقديم الكمبيالة للقبول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إن الكمبيالة المستحقة بعد شهر أو عدة أشهر من تاريخها ، أو من تاريخ الاطلاع ، يقع استحقاقها في مثل هذا التاريخ من الشهر الذي يجب فيه الوفاء ، فإذا لم يوجد التاريخ المقابل لذلك التاريخ وقع الاستحقاق في اليوم الأخير من ذلك الشهر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سحبت الكمبيالة لشهر ونصف أو لعدة أشهر ونصف شهر من تاريخها أو من تاريخ الاطلاع ، وجب بدء الحساب بالشهور الكاملة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الاستحقاق واقعا في أول الشهر أو في نصفه أو في آخره ، فإنه يفهم من هذه التعابير اليوم الأول أو اليوم الخامس عشر أو اليوم الأخير من الشهر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تعني عبارة "ثمانية أيام" أو "خمسة عشر يوما" أسبوعا أو أسبوعين وإنما ثمانية أيام أو خمسة عشر يوما بالفعل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تعني عبارة "نصف شهر" خمسة عشر يوما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183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كانت الكمبيالة مستحقة الوفاء في يوم معين وكانت اليومية المعمول بها في مكان الوفاء تختلف عن اليومية المعمول بها في مكان الإصدار اعتبر تاريخ الاستحقاق معينا وفقا ليومية مكان الوفاء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سحبت الكمبيالة بين بلدين مختلفي اليومية وكانت مستحقة الوفاء بعد مدة من تاريخها ، وجب إرجاع تاريخ الإصدار إلى اليوم المقابل في يومية بلد الوفاء ، ويحدد ميعاد الاستحقاق طبقا لذلك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وتحسب آجال تقديم الكمبيالة طبقا للقواعد المذكورة في الفقرة السابقة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تطبق هذه القواعد إذا كان أحد الشروط المدرجة في الكمبيالة أو البيانات التي تضمنتها تدل على اتجاه القصد إلى مخالفتها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السابع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الوفاء</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184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يتعين على حامل الكمبيالة المستحقة الوفاء في يوم معين أو بعد مدة من تاريخها أو من تاريخ الاطلاع ، أن يقدمها للوفاء إما في يوم الاستحقاق بالذات وإما في أحد أيام العمل الخمسة الموالية له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يلزم الغير بالوفاء بالكمبيالة </w:t>
      </w:r>
      <w:proofErr w:type="spellStart"/>
      <w:r w:rsidRPr="00214054">
        <w:rPr>
          <w:rFonts w:ascii="Gotham-Light" w:eastAsia="Times New Roman" w:hAnsi="Gotham-Light" w:cs="Times New Roman"/>
          <w:b/>
          <w:bCs/>
          <w:color w:val="000000"/>
          <w:sz w:val="26"/>
          <w:szCs w:val="26"/>
          <w:shd w:val="clear" w:color="auto" w:fill="FFFFFF"/>
          <w:rtl/>
          <w:lang w:eastAsia="fr-FR"/>
        </w:rPr>
        <w:t>الموطنة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لديه إلا بأمر كتابي من المسحوب عليه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ويعتبر تقديم الكمبيالة إلى إحدى غرف المقاصة بمثابة تقديمها للوفاء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185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يحق للمسحوب عليه الذي وفى مبلغ الكمبيالة كليا أن يطلب تسليمها إليه موقعا عليها بما يفيد الوفاء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للحامل أن يرفض وفاء جزئيا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للمسحوب عليه في حالة الوفاء الجزئي أن يطالب بإثبات هذا الوفاء على الكمبيالة وبتسليمه توصيلا بما أداه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إن المبالغ </w:t>
      </w:r>
      <w:proofErr w:type="spellStart"/>
      <w:r w:rsidRPr="00214054">
        <w:rPr>
          <w:rFonts w:ascii="Gotham-Light" w:eastAsia="Times New Roman" w:hAnsi="Gotham-Light" w:cs="Times New Roman"/>
          <w:b/>
          <w:bCs/>
          <w:color w:val="000000"/>
          <w:sz w:val="26"/>
          <w:szCs w:val="26"/>
          <w:shd w:val="clear" w:color="auto" w:fill="FFFFFF"/>
          <w:rtl/>
          <w:lang w:eastAsia="fr-FR"/>
        </w:rPr>
        <w:t>المؤداة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على حساب الكمبيالة تبرئ ذمة الساحب والمظهر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ويتعين على الحامل أن يطلب إقامة احتجاج بالمبلغ الباقي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186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يجبر حامل الكمبيالة على استلام قيمتها قبل تاريخ الاستحقاق</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وإذا وفى المسحوب عليه قبل الاستحقاق تحمل تبعة ذلك الوفاء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ومن وفى في تاريخ الاستحقاق برئت ذمته ، إلا إذا وقع منه غش أو خطأ جسيم. ويلزم بالتحقق من انتظام تسلسل </w:t>
      </w:r>
      <w:proofErr w:type="spellStart"/>
      <w:r w:rsidRPr="00214054">
        <w:rPr>
          <w:rFonts w:ascii="Gotham-Light" w:eastAsia="Times New Roman" w:hAnsi="Gotham-Light" w:cs="Times New Roman"/>
          <w:b/>
          <w:bCs/>
          <w:color w:val="000000"/>
          <w:sz w:val="26"/>
          <w:szCs w:val="26"/>
          <w:shd w:val="clear" w:color="auto" w:fill="FFFFFF"/>
          <w:rtl/>
          <w:lang w:eastAsia="fr-FR"/>
        </w:rPr>
        <w:t>التظهيرات</w:t>
      </w:r>
      <w:proofErr w:type="spellEnd"/>
      <w:r w:rsidRPr="00214054">
        <w:rPr>
          <w:rFonts w:ascii="Gotham-Light" w:eastAsia="Times New Roman" w:hAnsi="Gotham-Light" w:cs="Times New Roman"/>
          <w:b/>
          <w:bCs/>
          <w:color w:val="000000"/>
          <w:sz w:val="26"/>
          <w:szCs w:val="26"/>
          <w:shd w:val="clear" w:color="auto" w:fill="FFFFFF"/>
          <w:rtl/>
          <w:lang w:eastAsia="fr-FR"/>
        </w:rPr>
        <w:t>. لكنه لا يلزم بفحص توقيعات المظهرين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187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اشترط وفاء الكمبيالة بعملة غير متداولة في بلد الوفاء ، جاز وفاء مبلغها بعملة هذا البلد حسب قيمتها يوم الاستحقاق. وإذا تأخر المدين عن الوفاء كان للحامل خيار المطالبة بمبلغ الكمبيالة حسب سعر عملة البلد ، يوم الاستحقاق أو يوم الوفاء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ويتبع عرف بلد الوفاء في تعيين قيمة العملة الأجنبية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تسري القواعد السالف ذكرها في حالة ما إذا اشترط الساحب أن يحصل الوفاء بعملة معينة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عين مبلغ الكمبيالة بعملة تحمل اسما مشتركا تختلف قيمتها في بلد إصدارها عن قيمتها في بلد الوفاء ، يفترض أن الأداء يكون بعملة بلد الوفاء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مقتضيات هذه المادة مع مراعاة قوانين الصرف الجاري بها العمل يوم التقديم للوفاء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188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إذا لم تقدم الكمبيالة للوفاء داخل الأجل المنصوص عليه في المادة 184 ، جاز لكل مدين بها إيداع مبلغها في كتابة الضبط لدى المحكمة الموجود موطنه في دائرتها وذلك على نفقة وتبعة الحامل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189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التعرض على الوفاء إلا في حالة ضياع الكمبيالة أو سرقتها أو في حالة التسوية أو التصفية القضائية للحامل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190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ضاعت كمبيالة غير مقبولة أو سرقت ، جاز لمالكها أن يطالب بالوفاء استنادا على نظير ثان أو ثالث أو رابع وهكذا... وأن يقدم كفالة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191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ضاعت كمبيالة مقبولة أو سرقت ، لا يجوز لمالكها أن يطالب بالوفاء استنادا على نظير ثان أو ثالث أو رابع وهكذا ... إلا بأمر من رئيس المحكمة وتقديم كفالة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ضاعت الكمبيالة أو سرقت سواء كانت مقبولة أم لا وعجز فاقدها أو من سرقت منه عن تقديم نظير ثان أو ثالث أو رابع وهكذا ... جاز له أن يطالب بوفاء الكمبيالة الضائعة أو المسروقة وأن ينال ذلك الوفاء بأمر من رئيس المحكمة على شرط أن يثبت ملكيته للكمبيالة بدفاتره وأن يقدم كفالة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193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رفض الوفاء المطلوب بمقتضى المادتين الأخيرتين ، يحتفظ مالك الكمبيالة الضائعة أو المسروقة بجميع حقوقه على شرط أن يقيم محرر احتجاج في اليوم الموالي ليوم استحقاق الكمبيالة الضائعة أو المسروقة ، ويجب إذ ذاك أن توجه الاعلامات المنصوص عليها في المادة 199 إلى كل من الساحب والمظهرين داخل الآجال المعينة في المادة المذكورة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194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أراد مالك الكمبيالة الضائعة أو المسروقة الحصول على نظير ثان وجب عليه أن يتوجه بالطلب إلى مظهره المباشر ، ويتعين على هذا الأخير أن يعيره اسمه ويساعده على مطالبة مظهره هو ، وهكذا تتصاعد المطالبة من مظهر إلى المظهر الذي قبله حتى تنتهي إلى ساحب الكمبيالة. ويتحمل </w:t>
      </w:r>
      <w:proofErr w:type="spellStart"/>
      <w:r w:rsidRPr="00214054">
        <w:rPr>
          <w:rFonts w:ascii="Gotham-Light" w:eastAsia="Times New Roman" w:hAnsi="Gotham-Light" w:cs="Times New Roman"/>
          <w:b/>
          <w:bCs/>
          <w:color w:val="000000"/>
          <w:sz w:val="26"/>
          <w:szCs w:val="26"/>
          <w:shd w:val="clear" w:color="auto" w:fill="FFFFFF"/>
          <w:rtl/>
          <w:lang w:eastAsia="fr-FR"/>
        </w:rPr>
        <w:t>الصوائر</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مالك الكمبيالة الضائعة أو المسروقة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195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تسقط الكفالة المشار إليها في المواد من 190 إلى 192 بعد انصرام مدة ثلاث سنوات إذا لم تقع خلال هذه المدة أية مطالبة أو متابعة قضائية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الثامن</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الرجوع لعدم القبول وعدم الوفاء والاحتجاج وكمبيالة الرجوع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الرجوع لعدم القبول وعدم الوفاء</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المادة 196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للحامل أن يرجع على المظهرين والساحب وغيرهم من الملتزمين</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عند الاستحقاق ، إذا لم يقع وفاء الكمبيالة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قبل الاستحقاق ، في الحالات الآتية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أ) إذا حصل امتناع كلي أو جزئي عن القبول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ب) في حالة التسوية أو التصفية القضائية للمسحوب عليه سواء كان قابلا للكمبيالة أو غير قابل لها أو في حالة توقفه عن أداء ديونه ولم يثبت هذا التوقف بواسطة حكم أو حالة حجز بدون جدوى على أمواله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ج) في حالة التسوية أو التصفية القضائية لساحب الكمبيالة مشروط عدم تقديمها للقبول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لكنه يجوز للضامنين عند الرجوع عليهم في الحالات المنصوص عليها في (ب) و(ج) أن يقدموا خلال ثلاثة أيام من تاريخ الرجوع إلى رئيس المحكمة التي يوجد بدائرتها موطنهم عريضة لطلب آجال. وإذا تبين له أن الطلب مرتكز على أساس ، أصدر أمرا يحدد فيه الميعاد الذي يتعين فيه على الضامنين الوفاء بمبالغ الكمبيالات المعنية بالأمر ، دون أن تتجاوز الآجال الممنوحة بهذه الكيفية الميعاد المعين للاستحقاق. ولا يقبل هذا الأمر التعرض ولا الاستئناف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197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يثبت الامتناع عن القبول أو عن الوفاء في محرر رسمي يسمى احتجاج عدم القبول أو احتجاج عدم الوفاء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يقام احتجاج عدم القبول ضمن الآجال المحددة لتقديم الكمبيالة للقبول. فإذا حدث في الحالة المنصوص عليها في الفقرة الأولى من المادة 175 أن وقع أول تقديم للقبول في آخر يوم من الأجل جاز إقامة الاحتجاج في اليوم الموالي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متى كانت الكمبيالة مستحقة الوفاء في يوم معين أو بعد مرور مدة من تاريخها أو بعد مرور مدة من الاطلاع وجب إقامة الاحتجاج داخل أحد أيام العمل الخمسة الموالية ليوم الاستحقاق. ومتى كانت الكمبيالة مستحقة عند الاطلاع وجب تحرير الاحتجاج ضمن الشروط المعينة في الفقرة السابقة بشأن تحرير احتجاج عدم القبول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يغني احتجاج عدم القبول عن تقديم الكمبيالة للوفاء وعن احتجاج عدم الوفاء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توقف المسحوب عليه عن وفاء ديونه ، سواء كان قابلا للكمبيالة أم لا أو إذا وقع حجز على أمواله بلا جدوى لم يجز للحامل أن يقوم بأية مطالبة ضده إلا بعد تقديم الكمبيالة للمسحوب عليه لوفائها وإقامة احتجاج عدم الوفاء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التسوية أو التصفية القضائية للمسحوب عليه سواء كان قابلا أم لا وكذلك في حالة التسوية أو التصفية القضائية لساحب الكمبيالة المشروط عدم تقديمها للقبول ، يكفي الحامل تقديم الحكم القاضي بالتسوية أو التصفية القضائية ليجوز له استعمال حقه في الرجوع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198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رضي الحامل بتسلم شيك على سبيل الوفاء ، وجب أن يعين في هذا الشيك عدد الكمبيالات </w:t>
      </w:r>
      <w:proofErr w:type="spellStart"/>
      <w:r w:rsidRPr="00214054">
        <w:rPr>
          <w:rFonts w:ascii="Gotham-Light" w:eastAsia="Times New Roman" w:hAnsi="Gotham-Light" w:cs="Times New Roman"/>
          <w:b/>
          <w:bCs/>
          <w:color w:val="000000"/>
          <w:sz w:val="26"/>
          <w:szCs w:val="26"/>
          <w:shd w:val="clear" w:color="auto" w:fill="FFFFFF"/>
          <w:rtl/>
          <w:lang w:eastAsia="fr-FR"/>
        </w:rPr>
        <w:t>الموفاة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بهذه الكيفية وتاريخ استحقاقها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فإذا لم يؤد الشيك وجب إبلاغ الاحتجاج لعدم وفائه إلى الموطن المعين لوفاء الكمبيالة ضمن الأجل المنصوص عليه في المادة 268</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ويتم الاحتجاج بعدم الوفاء بالشيك والتبليغ في إجراء واحد إلا إذا كان الاختصاص المحلي يستدعي كاتبين للضبط</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ويتعين على المسحوب عليه الذي يتلقى التبليغ إن لم يؤد مبلغ الكمبيالة ومصاريف الاحتجاج بعدم وفاء الشيك ومصاريف التبليغ ، أن يرجع الكمبيالة للمأمور القائم بالإجراء. ويحرر هذا المأمور فورا احتجاجا بعدم وفاء الكمبيالة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يرجع المسحوب عليه الكمبيالة حرر في الحين محضر يثبت عدم الإرجاع ويعفى الحامل في هذه الحالة من التقيد بأحكام المادتين 191 و192</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ويشكل عدم إرجاع الكمبيالة جريمة يعاقب عليها بالعقوبات المنصوص عليها في الفصل 547 من القانون الجنائي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199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الحامل أن يوجه إلى من ظهر له الكمبيالة إعلاما بعدم القبول أو الوفاء داخل ستة أيام العمل التي تلي يوم إقامة الاحتجاج أو يوم التقديم في حالة اشتراط الرجوع بلا مصاريف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عون التبليغ ، إذا كانت الكمبيالة تتضمن اسم الساحب وموطنه ، أن يشعر هذا الأخير بأسباب رفض الوفاء بالبريد المضمون داخل ثلاثة أيام العمل الموالية ليوم إقامة الاحتجاج</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كل مظهر داخل ثلاثة أيام العمل الموالية ليوم تلقيه الإعلام أن يعلم به من ظهر له الكمبيالة وأن يعين أسماء الذين وجهوا الاعلامات السابقة وموطنهم وهكذا بالتتابع حتى الوصول إلى الساحب. وتسرى هذه الآجال ابتداء من تسلم الإعلام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وجه إعلام إلى أحد موقعي الكمبيالة طبقا لمقتضيات الفقرة السابقة ، وجب توجيه الإعلام ذاته إلى ضامنه الاحتياطي ضمن الأجل نفسه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يعين أحد المظهرين عنوانه أو إذا عينه بكيفية غير مقروءة ، يكفي توجيه الإعلام إلى المظهر السابق له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لمن كان عليه أن يوجه إعلاما أن يوجهه بأية طريقة كانت ولو بمجرد إرجاع الكمبيالة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ويجب على من وجه الإعلام أن يثبت أنه وقع داخل الأجل المحدد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ويعتبر هذا الأجل مرعيا إذا وضعت في البريد الرسالة المتضمنة للإعلام داخل الأجل نفسه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يترتب على من لم يوجه الإعلام داخل الأجل المشار إليه أعلاه سقوط حقه ، وإنما يكون مسؤولا ، عند الاقتضاء ، عن الضرر الذي تسبب فيه بإهماله دون أن يتجاوز التعويض مبلغ الكمبيالة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200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للساحب ولأي مظهر أو ضامن احتياطي أن يعفي حامل الكمبيالة عند مباشرة حقه في الرجوع ، من إقامة احتجاج عدم القبول أو احتجاج عدم الوفاء إذا كتب على الكمبيالة شرط "الرجوع بلا مصاريف" أو "بدون احتجاج" ، أو أي شرط مماثل مذيل التوقيع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يعفى هذا الشرط حامل الكمبيالة من تقديمها داخل الآجال المعينة ولا من الاعلامات الواجب عليه توجيهها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وعلى من يتمسك قبل الحامل بعدم مراعاة هذه الآجال ، إثبات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إذا كان الشرط صادرا عن الساحب تسرى آثاره على كل الموقعين ، وإذا صدر الشرط عن أحد المظهرين أو الضامنين الاحتياطيين فلا تسرى آثاره إلا عليه وحده. وإذا أقام الحامل الاحتجاج بالرغم من الشرط الذي كتبه الساحب فإنه يتحمل وحده مصاريفه. أما إذا كان الشرط صادرا عن أحد المظهرين أو الضامنين الاحتياطيين فإن مصاريف الاحتجاج إن وجد ، يمكن الرجوع بها على جميع الموقعين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201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يسأل جميع الساحبين للكمبيالة والقابلين لها والمظهرين الاحتياطيين على وجه التضامن نحو الحامل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يحق للحامل أن يوجه الدعوى ضد جميع هؤلاء الأشخاص فرادى أو جماعة دون أن يكون ملزما باتباع الترتيب الذي صدر به التزامهم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ويتمتع بالحق نفسه كل موقع للكمبيالة أدى مبلغها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ولا تمنع الدعوى المقامة على أحد الملتزمين من إقامة الدعوى تجاه الآخرين ولو كانوا لاحقين لمن أقيمت عليه الدعوى أولا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202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لحامل الكمبيالة مطالبة من له حق الرجوع عليه لما يلي</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أولا: مبلغ الكمبيالة التي لم تقبل أو لم توف مع فوائد الاتفاقية إن كانت مشروطة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ثانيا: الفوائد بالسعر القانوني محسوبة من يوم الاستحقاق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ثالثا: مصاريف الاحتجاج </w:t>
      </w:r>
      <w:proofErr w:type="spellStart"/>
      <w:r w:rsidRPr="00214054">
        <w:rPr>
          <w:rFonts w:ascii="Gotham-Light" w:eastAsia="Times New Roman" w:hAnsi="Gotham-Light" w:cs="Times New Roman"/>
          <w:b/>
          <w:bCs/>
          <w:color w:val="000000"/>
          <w:sz w:val="26"/>
          <w:szCs w:val="26"/>
          <w:shd w:val="clear" w:color="auto" w:fill="FFFFFF"/>
          <w:rtl/>
          <w:lang w:eastAsia="fr-FR"/>
        </w:rPr>
        <w:t>والإخطارات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وغيرها من المصاريف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وإذا وقعت المطالبة قبل تاريخ الاستحقاق فيجب إجراء خصم من مبلغ الكمبيالة. ويحسب هذا الخصم بحسب سعر الخصم الرسمي في تاريخ وقوع الرجوع بالمكان الذي يقع فيه موطن الحامل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203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لمن وفى الكمبيالة أن يطالب ضامنيه بما يلي</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أولا : المبلغ الذي وفاه كاملا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ثانيا : فوائد المبلغ المذكور محسوبة بالسعر القانوني ابتداء من يوم دفعه إياه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ثالثا : المصاريف التي تحملها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204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لكل ملتزم وقع ضده الرجوع أو كان معرضا له أن يطالب في مقابل الوفاء تسليمه الكمبيالة مع الاحتجاج ومخالصة بما وفاه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يجوز لكل مظهر أدى الكمبيالة أن يشطب تظهيره </w:t>
      </w:r>
      <w:proofErr w:type="spellStart"/>
      <w:r w:rsidRPr="00214054">
        <w:rPr>
          <w:rFonts w:ascii="Gotham-Light" w:eastAsia="Times New Roman" w:hAnsi="Gotham-Light" w:cs="Times New Roman"/>
          <w:b/>
          <w:bCs/>
          <w:color w:val="000000"/>
          <w:sz w:val="26"/>
          <w:szCs w:val="26"/>
          <w:shd w:val="clear" w:color="auto" w:fill="FFFFFF"/>
          <w:rtl/>
          <w:lang w:eastAsia="fr-FR"/>
        </w:rPr>
        <w:t>والتظهيرات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اللاحقة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205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وقع الرجوع بعد قبول جزئي ، جاز لمن وفى المبلغ الذي لم يقع بشأنه قبول ، أن يطالب بذكر هذا الوفاء على الكمبيالة ذاتها وأن تعطى له مخالصة بالوفاء. وعلاوة على ذلك يتعين على الحامل أن يسلمه نسخة مشهودا بمطابقتها للكمبيالة وكذا الاحتجاج قصد ممارسة المطالبات اللاحقة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206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يسقط حق الحامل بالرجوع على المظهرين والساحب وبقية الملتزمين باستثناء القابل بعد انصرام الآجال المحددة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لتقديم الكمبيالة المستحقة عند الاطلاع أو بعد مدة من الاطلاع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لإقامة الاحتجاج بسبب عدم القبول أو عدم الوفاء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لتقديم الكمبيالة للوفاء متى كانت متضمنة شرط الرجوع بلا مصاريف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لكن السقوط لا يسري مفعوله تجاه الساحب إلا إذا أثبت وجود مقابل الوفاء بتاريخ الاستحقاق. وفي هذه الحالة لا يبقى للحامل حق المطالبة إلا ضد المسحوب عليه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يقدم الحامل الكمبيالة للقبول ضمن الأجل الذي حدده الساحب سقط حقه بالمطالبة سواء بسبب عدم القبول أو بسبب عدم الوفاء ما لم يتبين من نص الاشتراط أن الساحب لم يقصد سوى التحلل من ضمان القبول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وقع اشتراط أجل للتقديم في أحد </w:t>
      </w:r>
      <w:proofErr w:type="spellStart"/>
      <w:r w:rsidRPr="00214054">
        <w:rPr>
          <w:rFonts w:ascii="Gotham-Light" w:eastAsia="Times New Roman" w:hAnsi="Gotham-Light" w:cs="Times New Roman"/>
          <w:b/>
          <w:bCs/>
          <w:color w:val="000000"/>
          <w:sz w:val="26"/>
          <w:szCs w:val="26"/>
          <w:shd w:val="clear" w:color="auto" w:fill="FFFFFF"/>
          <w:rtl/>
          <w:lang w:eastAsia="fr-FR"/>
        </w:rPr>
        <w:t>التظهيرات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لم يجز التمسك به إلا للمظهر وحده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207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حالت قوة قاهرة دون تقديم الكمبيالة أو إقامة الاحتجاج ضمن الآجال المنصوص عليها مددت تلك الآجال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الحامل أن يوجه بدون تأخير إخطار إلى من ظهر له الكمبيالة بوجود حالة القوة القاهرة ، وأن يقيد هذا الإخطار ويؤرخه ويوقعه على الكمبيالة ذاتها أو على وصلة ؛ وفيما عدا ذلك تطبق مقتضيات المادة 199</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الحامل بمجرد انتهاء حالة القوة القاهرة أن يقدم الكمبيالة للقبول أو الوفاء دون تأخير وأن يقيم الاحتجاج عند الاقتضاء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استمرت القوة القاهرة أكثر من ثلاثين يوما بعد الاستحقاق ، جاز الرجوع من غير حاجة إلى تقديم الكمبيالة أو إقامة الاحتجاج ، ما لم تكن دعاوي الرجوع موقوفة لمدة أطول بمقتضى نصوص خاصة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يسري أجل الثلاثين يوما بالنسبة للكمبيالة المستحقة عند الاطلاع أو بعد مدة من الاطلاع ابتداء من تاريخ إخطار للمظهر له بوجود حالة القوة القاهرة حتى ولو وقع ذلك الإخطار قبل انصرام أجل التقديم ؛ وبالنسبة للكمبيالة المستحقة بعد مدة من الاطلاع يضاف إلى أجل الثلاثين يوما بعد الاطلاع المعينة في الكمبيالة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ولا تعتبر من قبيل القوة القاهرة الأفعال الشخصية المتعلقة بحامل الكمبيالة أو بمن كلفه بتقديمها أو إقامة الاحتجاج</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208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بصرف النظر عن الإجراءات المنصوص عليها لممارسة دعوى الضمان ، يجوز لحامل الكمبيالة التي كانت محل احتجاج بسبب عدم الوفاء ، أن يمارس وفقا لأمر بناء على طلب حجزا تحفظيا في مواجهة الساحبين والقابلين والمظهرين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الاحتجاج</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المادة 209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يحرر احتجاج عدم القبول أو عدم الوفاء مأمور من كتابة ضبط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ويقام الاحتجاج</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في موطن الشخص الملزم بالوفاء أو في آخر موطن معروف له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في موطن الأشخاص المعنيين في الكمبيالة كملزمين بالوفاء عند الاقتضاء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في موطن الشخص الذي قبل الكمبيالة على وجه التدخل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والكل في محرر واحد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ويلزم في حالة وجود بيان خاطئ يتعلق بالموطن ، إجراء تحر قبل إقامة الاحتجاج</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210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يشتمل الاحتجاج على النص الحرفي للكمبيالة والقبول </w:t>
      </w:r>
      <w:proofErr w:type="spellStart"/>
      <w:r w:rsidRPr="00214054">
        <w:rPr>
          <w:rFonts w:ascii="Gotham-Light" w:eastAsia="Times New Roman" w:hAnsi="Gotham-Light" w:cs="Times New Roman"/>
          <w:b/>
          <w:bCs/>
          <w:color w:val="000000"/>
          <w:sz w:val="26"/>
          <w:szCs w:val="26"/>
          <w:shd w:val="clear" w:color="auto" w:fill="FFFFFF"/>
          <w:rtl/>
          <w:lang w:eastAsia="fr-FR"/>
        </w:rPr>
        <w:t>والتظهيرات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والبيانات المذكورة فيها والإنذار بوفاء الكمبيالة. ويبين في الاحتجاج حضور أو غياب الملزم بالوفاء وأسباب رفض الوفاء والعجز عن التوقيع أو رفضه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211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يغني أي إجراء من طرف حامل الكمبيالة عن الاحتجاج إلا في الحالات المنصوص عليها في المواد من 190 إلى 192</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212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يلزم مأمورو كتابة ضبط المحكمة وتحت مسؤوليتهم الشخصية ، أن يحتفظوا لديهم بنسخة مطابقة للأصل من الاحتجاج وأن </w:t>
      </w:r>
      <w:proofErr w:type="spellStart"/>
      <w:r w:rsidRPr="00214054">
        <w:rPr>
          <w:rFonts w:ascii="Gotham-Light" w:eastAsia="Times New Roman" w:hAnsi="Gotham-Light" w:cs="Times New Roman"/>
          <w:b/>
          <w:bCs/>
          <w:color w:val="000000"/>
          <w:sz w:val="26"/>
          <w:szCs w:val="26"/>
          <w:shd w:val="clear" w:color="auto" w:fill="FFFFFF"/>
          <w:rtl/>
          <w:lang w:eastAsia="fr-FR"/>
        </w:rPr>
        <w:t>ينسخوا</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الاحتجاجات كاملة يوما بيوم وبترتيب تاريخي على سجل خاص مرقم وموقع عليه ومشهود بصحته من طرف القاضي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كمبيالة الرجوع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213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لكل شخص يملك حق الرجوع أن يستوفي حقه بسحبه على أحد ضامنيه كمبيالة جديدة مستحقة الوفاء عند الاطلاع وفي موطن الضامن المسحوب عليه ما لم يحصل اتفاق على غير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وتتضمن الكمبيالة الجديدة علاوة على المبالغ المشار إليها في المادتين 202 و203 رسم سمسرة ورسوم </w:t>
      </w:r>
      <w:proofErr w:type="spellStart"/>
      <w:r w:rsidRPr="00214054">
        <w:rPr>
          <w:rFonts w:ascii="Gotham-Light" w:eastAsia="Times New Roman" w:hAnsi="Gotham-Light" w:cs="Times New Roman"/>
          <w:b/>
          <w:bCs/>
          <w:color w:val="000000"/>
          <w:sz w:val="26"/>
          <w:szCs w:val="26"/>
          <w:shd w:val="clear" w:color="auto" w:fill="FFFFFF"/>
          <w:rtl/>
          <w:lang w:eastAsia="fr-FR"/>
        </w:rPr>
        <w:t>التنبر</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الواجبة عليها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وإذا كان ساحب الكمبيالة الجديدة هو الحامل عين مبلغها بالنظر إلى سعر كمبيالة مستحقة عند الاطلاع ، مسحوبة من المكان الذي كان يجب أن يوفي فيه الكمبيالة الأصلية على مكان موطن الضامن. وإذا كان الساحب للكمبيالة الجديدة هو أحد المظهرين ، عين مبلغها بحسب سعر كمبيالة مستحقة عند الاطلاع مسحوبة من المكان الموجود فيه موطن ساحب الكمبيالة الجديدة على مكان موطن الضامن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214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تحرر كمبيالات الرجوع مقابل سعر موحد قدره ربع الواحد في المائة في جميع المدن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ولا يجوز أن يجمع في كمبيالة واحدة الفرق بين أسعار كمبيالات رجوع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ولا يتحمل كل مظهر فيها إلا رجوعا واحدا وكذا بالنسبة للساحب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التاسع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التدخل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215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للساحب أو لمظهر أو ضامن احتياطي أن يعين شخصا ليقبل الكمبيالة أو ليفي بها عند الاقتضاء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ويجوز لشخص متدخل لمصلحة أحد المدينين المعرضين للرجوع أن يقبل الكمبيالة أو يوفي مبلغها مراعاة الشروط المحددة بعده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ويمكن أن يكون للمتدخل من الغير وحتى المسحوب عليه نفسه أو أحد الأشخاص الملزمين بمقتضى الكمبيالة باستثناء القابل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ويتعين على المتدخل أن يعلم بتدخله الشخص الواقع التدخل لمصلحته ضمن أجل ثلاثة أيام عمل ، وإذا خالف هذا الأجل كان مسؤولا ، عند الاقتضاء ، عن إهماله من غير أن يتجاوز التعويض مبلغ الكمبيالة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القبول عن طريق التدخل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216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أن يقع القبول بالتدخل في كل الأحوال التي يسوغ فيها لحامل كمبيالة صالحة للقبول إجراء رجوع قبل الاستحقاق</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متى عين في الكمبيالة شخص لقبولها أو لوفائها ، عند الاقتضاء ، في مكان الوفاء ، لم يجز للحامل أن يستعمل قبل تاريخ الاستحقاق حقوقه بالرجوع تجاه من صدر عنه التعيين وتجاه الموقعين اللاحقين به ، إلا إذا قدم الكمبيالة للشخص المعين وأثبت بواسطة الاحتجاج امتناع ذلك الشخص عن قبولها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وفي حالات التدخل الأخرى يجوز للحامل أن يرفض القبول للتدخل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لكنه إذا قبل التدخل فقد الحق بالرجوع قبل تاريخ الاستحقاق تجاه الشخص الذي تم القبول لمصلحته وتجاه الموقعين اللاحقين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بيان القبول بالتدخل على الكمبيالة ويوقعه المتدخل ويبين الشخص الذي وقع التدخل لمصلحته وإلا اعتبر التدخل صادرا لمصلحة الساحب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يكون القابل عن طريق التدخل ملزما تجاه الحامل وتجاه المظهرين اللاحقين بالشخص الذي وقع التدخل لمصلحته بنفس الكيفية التي يكون ملزما بها هذا الأخير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وبالرغم من القبول بالتدخل ، يجوز لمن وقع التدخل لمصلحته وكذلك لضامنيه ، أن يطالبوا الحامل برد الكمبيالة والاحتجاج وبتسليم مخالصة بما وفاه إن اقتضى الحال مقابل ردهم للمبلغ المذكور في المادتين 202 و203</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الوفاء عن طريق التدخل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217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الوفاء عن طريق التدخل في جميع الأحوال التي يكون فيها للحامل حق مطالبة الملزمين بها في تاريخ الاستحقاق أو قبله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ويجب أن يشمل الوفاء عن طريق التدخل كل المبلغ الذي كان ملزما بوفائه الشخص الذي جرى التدخل لمصلحته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ويجب أن يكون الوفاء على الأكثر في اليوم الموالي لآخر يوم يجوز فيه إجراء احتجاج عدم الوفاء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218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قبل الكمبيالة متدخلون يوجد موطنهم في مكان الوفاء أو إذا عين أشخاص يوجد موطنهم في المكان المذكور للوفاء عند الحاجة ، وجب على حامل الكمبيالة أن يقدمها لهؤلاء الأشخاص كلهم وأن يقيم إذا اقتضى الأمر احتجاج عدم الوفاء على الأكثر في اليوم الموالي لآخر يوم مقبول لإقامة ذلك الاحتجاج</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فإذا لم يقع الاحتجاج ضمن هذا الأجل سقط الالتزام عن الذي عين عند الحاجة أو الذي قبلت الكمبيالة لمصلحته وعن المظهرين اللاحقين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219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إن الحامل الذي يرفض قبول الوفاء عن طريق التدخل يفقد حق الرجوع على من كان من شأن ذلك الوفاء أن يبرئ ذمتهم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220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إثبات الوفاء عن طريق التدخل بمثابة مخالصة على الكمبيالة يذكر فيها من حصل الوفاء لمصلحته. فإذا لم يرد هذا التعيين اعتبر الوفاء حاصلا لمصلحة الساحب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يسلم إلى الموفي عن طريق التدخل الكمبيالة والاحتجاج إذا وجد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221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يكسب الموفي عن طريق التدخل الحقوق الناتجة عن الكمبيالة تجاه من وقع الوفاء لفائدته وتجاه الملتزمين نحو هذا الأخير بمقتضى الكمبيالة لكنه لا يجوز له تظهيرها من جديد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وتبرأ ذمة المظهرين اللاحقين لموقع الكمبيالة الذي حصل الوفاء لفائدته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وفي حالة التزاحم من أجل الوفاء عن طريق التدخل يفضل الوفاء الأكثر إبراء للذمة. ومن تدخل مخالفا هذه القاعدة وهو على علم بذلك فقد حقه في الرجوع على من كان من شأنهم أن تبرأ ذمتهم لولا تدخله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العاشر</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تعدد النظائر والنسخ</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تعدد النظائر</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222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يجوز سحب الكمبيالة في عدة نظائر متطابقة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ويجب أن يوضع في متن كل نظير رقمه وإلا اعتبر كل نظير كمبيالة مستقلة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يجوز لكل حامل كمبيالة لم يرد فيها أنها سحبت بنظير واحد أن يطلب تسليم نظائر متعددة على نفقته ، ويتعين عليه لأجل ذلك أن يوجه طلبه لمن ظهر له الكمبيالة ويلتزم هذا بمساعدته لمطالبة من ظهر له بدوره ، وهكذا تصاعدا حتى الوصول إلى الساحب ، ويتعين على المظهرين أن يكرروا تحرير </w:t>
      </w:r>
      <w:proofErr w:type="spellStart"/>
      <w:r w:rsidRPr="00214054">
        <w:rPr>
          <w:rFonts w:ascii="Gotham-Light" w:eastAsia="Times New Roman" w:hAnsi="Gotham-Light" w:cs="Times New Roman"/>
          <w:b/>
          <w:bCs/>
          <w:color w:val="000000"/>
          <w:sz w:val="26"/>
          <w:szCs w:val="26"/>
          <w:shd w:val="clear" w:color="auto" w:fill="FFFFFF"/>
          <w:rtl/>
          <w:lang w:eastAsia="fr-FR"/>
        </w:rPr>
        <w:t>التظهيرات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على النظائر الجديدة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223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إن الوفاء بأحد النظائر يبرئ الذمة ولو لم يشترط أن هذا الوفاء يبطل أثر النظائر الأخرى ، لكن المسحوب عليه يبقى ملزما بسبب كل نظير مقبول لم يسترجعه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ويكون المظهر الذي نقل النظائر إلى أشخاص مختلفين ملزما بسبب كل النظائر التي تحمل توقيعهم ولم تسترجع ويقع الالتزام نفسه على المظهرين اللاحقين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224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يتعين على من وجه أحد النظائر للقبول أن يبين على النظائر الأخرى اسم الشخص الموجود بين يديه ذلك النظير ومن واجب الشخص المشار إليه أن يسلمه للحامل الشرعي لنظير آخر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فإذا امتنع عن تسليمه لم يجز للحامل القيام بأي رجوع إلا بعد أن يثبت بواسطة الاحتجاج ما يلي</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أولا : أن النظير الموجه للقبول لم يسلم له حساب طلبه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ثانيا : أنه لم يتمكن من الحصول على القبول أو الوفاء على نظير آخر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النسخ</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225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لكل حامل كمبيالة الحق بأن يقيم منها نسخا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يجب أن تطابق النسخة الأصل تمام المطابقة وأن تتضمن </w:t>
      </w:r>
      <w:proofErr w:type="spellStart"/>
      <w:r w:rsidRPr="00214054">
        <w:rPr>
          <w:rFonts w:ascii="Gotham-Light" w:eastAsia="Times New Roman" w:hAnsi="Gotham-Light" w:cs="Times New Roman"/>
          <w:b/>
          <w:bCs/>
          <w:color w:val="000000"/>
          <w:sz w:val="26"/>
          <w:szCs w:val="26"/>
          <w:shd w:val="clear" w:color="auto" w:fill="FFFFFF"/>
          <w:rtl/>
          <w:lang w:eastAsia="fr-FR"/>
        </w:rPr>
        <w:t>التظهيرات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وكل البيانات الأخرى الموجودة فيه كما يجب أن تبين أين تنتهي النسخة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ويجوز تظهير النسخة وضمانها ضمانا احتياطيا كالأصل نفسه من حيث الكيفية والآثار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226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يعين في النسخة حائز الأصل. ومن واجب هذا الأخير أن يسلمه لحامل النسخة الشرعي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فإذا امتنع من تسليمه لم يجز لحامل أن يطالب الأشخاص الذين ظهروا له النسخة أو ضمنوها ضمانا إلا بعد أن تثبت بالاحتجاج أن الأصل لم يسلم له بناء على طلبه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الأصل يحمل ، على إثر آخر تظهير حرر قبل إقامة النسخة ، عبارة "لا يصلح التظهير من الآن فصاعدا إلا على النسخة" أو أية عبارة أخرى مماثلة بها ، كان كل تظهير محرر على الأصل بعد ذلك باطلا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الباب الحادي عشر</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تغيير الكمبيالة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227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وقع تغيير في نص الكمبيالة ، فإن الموقعين اللاحقين لهذا التغيير ملزومون بمقتضى النص كما هو بعد التغيير. أما الموقعون السابقون فيلزمون بما ورد في النص الأصلي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الثاني عشر</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التقادم</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228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تتقادم جميع الدعاوي الناتجة عن الكمبيالة ضد القابل بمضي ثلاث سنوات ابتداء من تاريخ الاستحقاق</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تتقادم دعوى الحامل على المظهرين والساحب بمضي سنة واحدة ابتداء من تاريخ الاحتجاج المحرر ضمن الأجل القانوني أو من تاريخ الاستحقاق في حالة اشتراط الرجوع بدون مصاريف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تتقادم دعاوي المظهرين بعضهم في مواجهة البعض الآخر وضد الساحب بمضي ستة أشهر ابتداء من يوم قيام المظهر برد الكمبيالة أو من يوم رفع الدعوى ضده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تسري آجال التقادم في حالة رفع دعوى لدى القضاء إلا ابتداء من تاريخ آخر مطالبة. ولا تطبق هذه الآجال إذا صدر حكم بأداء الدين أو أقر به المدين في محرر مستقل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يسري أثر قطع التقادم إلا على الشخص الذي اتخذ إزاءه الإجراء القاطع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غير أنه إذا طلب من المدين المزعوم أن يؤدي اليمين على براءة ذمته من الدين ، كان ملزما بأدائها كما يلزم ورثته وذوو حقوقه بأداء اليمين على أنهم يعتقدون عن حسن نية براءة ذمة مورثهم من الدين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الثالث عشر</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أحكام عامة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229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تجوز المطالبة بوفاء كمبيالة صادف تاريخ استحقاقها يوم عطلة قانونية إلا في أول يوم عمل موال. ولا يجوز كذلك القيام بالإجراءات الأخرى المتعلقة بالكمبيالة ، ولاسيما تقديمها للقبول والاحتجاج إلا أثناء يوم عمل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وإذا وجب اتخاذ أي إجراء من هذه الإجراءات في أجل معين يوافق آخر يوم منه يوم عطلة قانونية فيمدد هذا الأجل إلى يوم العمل الموالي. أما أيام العطل التي تتخلل الأجل فتعتبر داخلة في حسابه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230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تدخل في حكم أيام العطل القانونية الأيام التي لا يجوز فيها طبقا لمقتضيات قانونية خاصة إجراء مطالبة بالوفاء أو إقامة أي احتجاج</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231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يدخل اليوم الأول ولا الأخير ضمن الآجال القانونية أو الاتفاقية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يمنح أي إمهال قانوني أو قضائي إلا في الأحوال المنصوص عليها </w:t>
      </w:r>
      <w:proofErr w:type="spellStart"/>
      <w:r w:rsidRPr="00214054">
        <w:rPr>
          <w:rFonts w:ascii="Gotham-Light" w:eastAsia="Times New Roman" w:hAnsi="Gotham-Light" w:cs="Times New Roman"/>
          <w:b/>
          <w:bCs/>
          <w:color w:val="000000"/>
          <w:sz w:val="26"/>
          <w:szCs w:val="26"/>
          <w:shd w:val="clear" w:color="auto" w:fill="FFFFFF"/>
          <w:rtl/>
          <w:lang w:eastAsia="fr-FR"/>
        </w:rPr>
        <w:t>قي</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المادتين 196 و207</w:t>
      </w:r>
      <w:r w:rsidRPr="00214054">
        <w:rPr>
          <w:rFonts w:ascii="Gotham-Light" w:eastAsia="Times New Roman" w:hAnsi="Gotham-Light" w:cs="Times New Roman"/>
          <w:b/>
          <w:bCs/>
          <w:color w:val="000000"/>
          <w:sz w:val="26"/>
          <w:szCs w:val="26"/>
          <w:shd w:val="clear" w:color="auto" w:fill="FFFFFF"/>
          <w:lang w:eastAsia="fr-FR"/>
        </w:rPr>
        <w:t>.</w:t>
      </w:r>
      <w:r w:rsidRPr="00214054">
        <w:rPr>
          <w:rFonts w:ascii="Gotham-Light" w:eastAsia="Times New Roman" w:hAnsi="Gotham-Light" w:cs="Times New Roman"/>
          <w:b/>
          <w:bCs/>
          <w:color w:val="000000"/>
          <w:sz w:val="26"/>
          <w:szCs w:val="26"/>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lastRenderedPageBreak/>
        <w:br/>
      </w:r>
      <w:r w:rsidRPr="00214054">
        <w:rPr>
          <w:rFonts w:ascii="Gotham-Light" w:eastAsia="Times New Roman" w:hAnsi="Gotham-Light" w:cs="Times New Roman"/>
          <w:b/>
          <w:bCs/>
          <w:color w:val="000021"/>
          <w:sz w:val="21"/>
          <w:szCs w:val="21"/>
          <w:shd w:val="clear" w:color="auto" w:fill="FFFFFF"/>
          <w:rtl/>
          <w:lang w:eastAsia="fr-FR"/>
        </w:rPr>
        <w:t xml:space="preserve">الباب الرابع </w:t>
      </w:r>
      <w:proofErr w:type="spellStart"/>
      <w:r w:rsidRPr="00214054">
        <w:rPr>
          <w:rFonts w:ascii="Gotham-Light" w:eastAsia="Times New Roman" w:hAnsi="Gotham-Light" w:cs="Times New Roman"/>
          <w:b/>
          <w:bCs/>
          <w:color w:val="000021"/>
          <w:sz w:val="21"/>
          <w:szCs w:val="21"/>
          <w:shd w:val="clear" w:color="auto" w:fill="FFFFFF"/>
          <w:rtl/>
          <w:lang w:eastAsia="fr-FR"/>
        </w:rPr>
        <w:t>عشر</w:t>
      </w:r>
      <w:r w:rsidRPr="00214054">
        <w:rPr>
          <w:rFonts w:ascii="Times New Roman" w:eastAsia="Times New Roman" w:hAnsi="Times New Roman" w:cs="Times New Roman"/>
          <w:b/>
          <w:bCs/>
          <w:color w:val="000000"/>
          <w:sz w:val="26"/>
          <w:szCs w:val="26"/>
          <w:shd w:val="clear" w:color="auto" w:fill="FFFFFF"/>
          <w:rtl/>
          <w:lang w:eastAsia="fr-FR"/>
        </w:rPr>
        <w:t>أحكام</w:t>
      </w:r>
      <w:proofErr w:type="spellEnd"/>
      <w:r w:rsidRPr="00214054">
        <w:rPr>
          <w:rFonts w:ascii="Times New Roman" w:eastAsia="Times New Roman" w:hAnsi="Times New Roman" w:cs="Times New Roman"/>
          <w:b/>
          <w:bCs/>
          <w:color w:val="000000"/>
          <w:sz w:val="26"/>
          <w:szCs w:val="26"/>
          <w:shd w:val="clear" w:color="auto" w:fill="FFFFFF"/>
          <w:rtl/>
          <w:lang w:eastAsia="fr-FR"/>
        </w:rPr>
        <w:t xml:space="preserve"> خاصة بالكمبيالة المسحوبة على مؤسسة بنكية</w:t>
      </w:r>
      <w:r w:rsidRPr="00214054">
        <w:rPr>
          <w:rFonts w:ascii="Myriad Pro Regular" w:eastAsia="Times New Roman" w:hAnsi="Myriad Pro Regular" w:cs="Times New Roman"/>
          <w:color w:val="000000"/>
          <w:sz w:val="24"/>
          <w:szCs w:val="24"/>
          <w:lang w:eastAsia="fr-FR"/>
        </w:rPr>
        <w:br/>
      </w:r>
    </w:p>
    <w:p w:rsidR="00214054" w:rsidRPr="00214054" w:rsidRDefault="00214054" w:rsidP="00214054">
      <w:pPr>
        <w:shd w:val="clear" w:color="auto" w:fill="FFFFFF"/>
        <w:bidi/>
        <w:spacing w:after="0" w:line="240" w:lineRule="auto"/>
        <w:jc w:val="both"/>
        <w:rPr>
          <w:rFonts w:ascii="Myriad Pro Regular" w:eastAsia="Times New Roman" w:hAnsi="Myriad Pro Regular" w:cs="Times New Roman"/>
          <w:color w:val="000000"/>
          <w:sz w:val="24"/>
          <w:szCs w:val="24"/>
          <w:lang w:eastAsia="fr-FR"/>
        </w:rPr>
      </w:pPr>
      <w:r w:rsidRPr="00214054">
        <w:rPr>
          <w:rFonts w:ascii="Gotham-Light" w:eastAsia="Times New Roman" w:hAnsi="Gotham-Light" w:cs="Times New Roman"/>
          <w:b/>
          <w:bCs/>
          <w:i/>
          <w:iCs/>
          <w:color w:val="000000"/>
          <w:sz w:val="26"/>
          <w:szCs w:val="26"/>
          <w:lang w:eastAsia="fr-FR"/>
        </w:rPr>
        <w:t>(</w:t>
      </w:r>
      <w:r w:rsidRPr="00214054">
        <w:rPr>
          <w:rFonts w:ascii="Gotham-Light" w:eastAsia="Times New Roman" w:hAnsi="Gotham-Light" w:cs="Times New Roman"/>
          <w:b/>
          <w:bCs/>
          <w:i/>
          <w:iCs/>
          <w:color w:val="000000"/>
          <w:sz w:val="26"/>
          <w:szCs w:val="26"/>
          <w:rtl/>
          <w:lang w:eastAsia="fr-FR"/>
        </w:rPr>
        <w:t>أضيف بالمادة الثالثة من القانون رقم 24-71 الصادر بتنفيذه الظهير الشريف رقم 03-26-1 بتاريخ 2 شعبان 1447 (22 يناير 2026) : ج. ر. عدد 7478 بتاريخ 9 شعبان 1447 (29 يناير 2026</w:t>
      </w:r>
      <w:r w:rsidRPr="00214054">
        <w:rPr>
          <w:rFonts w:ascii="Gotham-Light" w:eastAsia="Times New Roman" w:hAnsi="Gotham-Light" w:cs="Times New Roman"/>
          <w:b/>
          <w:bCs/>
          <w:i/>
          <w:iCs/>
          <w:color w:val="000000"/>
          <w:sz w:val="26"/>
          <w:szCs w:val="26"/>
          <w:lang w:eastAsia="fr-FR"/>
        </w:rPr>
        <w:t>)).</w:t>
      </w:r>
    </w:p>
    <w:p w:rsidR="00214054" w:rsidRPr="00214054" w:rsidRDefault="00214054" w:rsidP="00214054">
      <w:pPr>
        <w:bidi/>
        <w:spacing w:after="0" w:line="240" w:lineRule="auto"/>
        <w:rPr>
          <w:rFonts w:ascii="Times New Roman" w:eastAsia="Times New Roman" w:hAnsi="Times New Roman" w:cs="Times New Roman"/>
          <w:sz w:val="24"/>
          <w:szCs w:val="24"/>
          <w:lang w:eastAsia="fr-FR"/>
        </w:rPr>
      </w:pPr>
      <w:r w:rsidRPr="00214054">
        <w:rPr>
          <w:rFonts w:ascii="Myriad Pro Regular" w:eastAsia="Times New Roman" w:hAnsi="Myriad Pro Regular" w:cs="Times New Roman"/>
          <w:color w:val="000000"/>
          <w:sz w:val="24"/>
          <w:szCs w:val="24"/>
          <w:lang w:eastAsia="fr-FR"/>
        </w:rPr>
        <w:br/>
      </w:r>
      <w:r w:rsidRPr="00214054">
        <w:rPr>
          <w:rFonts w:ascii="Gotham-Light" w:eastAsia="Times New Roman" w:hAnsi="Gotham-Light" w:cs="Times New Roman"/>
          <w:b/>
          <w:bCs/>
          <w:color w:val="000021"/>
          <w:sz w:val="21"/>
          <w:szCs w:val="21"/>
          <w:shd w:val="clear" w:color="auto" w:fill="FFFFFF"/>
          <w:rtl/>
          <w:lang w:eastAsia="fr-FR"/>
        </w:rPr>
        <w:t>المادة 231-1</w:t>
      </w:r>
      <w:r w:rsidRPr="00214054">
        <w:rPr>
          <w:rFonts w:ascii="Gotham-Light" w:eastAsia="Times New Roman" w:hAnsi="Gotham-Light" w:cs="Times New Roman"/>
          <w:b/>
          <w:bCs/>
          <w:color w:val="000021"/>
          <w:sz w:val="21"/>
          <w:szCs w:val="21"/>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الثالثة من القانون رقم 24-71 الصادر بتنفيذه الظهير الشريف رقم 03-26-1 بتاريخ 2 شعبان 1447 (22 يناير 2026) : ج. ر. عدد 7478 بتاريخ 9 شعبان 1447 (29 يناير 2026</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إذا تعلق الأمر بكمبيالة* مسحوبة على مؤسسة بنكية، يتعين تحريرها وفق الشكل المحدد بمنشور يصدره والي بنك المغرب</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تعتبر الكمبيالة غير المطابقة للشكل المنصوص عليه في الفقرة الأولى أعلاه أو التي ينقصها أحد البيانات الإلزامية غير صحيحة، ولكنها قد تعتبر سندا عاديا لإثبات الدين، إذا توفرت شروط هذا السند</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يجوز سحب الكمبيالة على دعامة إلكترونية، مع مراعاة مقتضيات الفقرتين الأولى والثانية أعلاه.</w:t>
      </w:r>
      <w:r w:rsidRPr="00214054">
        <w:rPr>
          <w:rFonts w:ascii="Times New Roman" w:eastAsia="Times New Roman" w:hAnsi="Times New Roman" w:cs="Times New Roman"/>
          <w:b/>
          <w:bCs/>
          <w:color w:val="000000"/>
          <w:sz w:val="26"/>
          <w:szCs w:val="26"/>
          <w:shd w:val="clear" w:color="auto" w:fill="FFFFFF"/>
          <w:rtl/>
          <w:lang w:eastAsia="fr-FR"/>
        </w:rPr>
        <w:br/>
      </w:r>
      <w:r w:rsidRPr="00214054">
        <w:rPr>
          <w:rFonts w:ascii="Times New Roman" w:eastAsia="Times New Roman" w:hAnsi="Times New Roman" w:cs="Times New Roman"/>
          <w:b/>
          <w:bCs/>
          <w:color w:val="000000"/>
          <w:sz w:val="26"/>
          <w:szCs w:val="26"/>
          <w:shd w:val="clear" w:color="auto" w:fill="FFFFFF"/>
          <w:rtl/>
          <w:lang w:eastAsia="fr-FR"/>
        </w:rPr>
        <w:br/>
        <w:t>_____</w:t>
      </w: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b/>
          <w:bCs/>
          <w:color w:val="000000"/>
          <w:sz w:val="18"/>
          <w:szCs w:val="18"/>
          <w:shd w:val="clear" w:color="auto" w:fill="FFFFFF"/>
          <w:rtl/>
          <w:lang w:eastAsia="fr-FR"/>
        </w:rPr>
        <w:t>* تستثنى الكمبيالات المنشأة قبل دخول القانون رقم 24-71 حيز التنفيذ، المسحوبة على مؤسسة بنكية، من تطبيق مقتضيات هذه المادة :  المادة الخامسة من القانون رقم 24-71 الصادر بتنفيذه الظهير الشريف رقم 03-26-1 بتاريخ 2 شعبان 1447 (22 يناير 2026) : ج. ر. عدد 7478 بتاريخ 9 شعبان 1447 (29 يناير 2026)).</w:t>
      </w:r>
      <w:r w:rsidRPr="00214054">
        <w:rPr>
          <w:rFonts w:ascii="Simplified Arabic" w:eastAsia="Times New Roman" w:hAnsi="Simplified Arabic" w:cs="Simplified Arabic"/>
          <w:color w:val="231F20"/>
          <w:sz w:val="24"/>
          <w:szCs w:val="24"/>
          <w:shd w:val="clear" w:color="auto" w:fill="FFFFFF"/>
          <w:rtl/>
          <w:lang w:eastAsia="fr-FR"/>
        </w:rPr>
        <w:br/>
      </w:r>
      <w:r w:rsidRPr="00214054">
        <w:rPr>
          <w:rFonts w:ascii="Simplified Arabic" w:eastAsia="Times New Roman" w:hAnsi="Simplified Arabic" w:cs="Simplified Arabic"/>
          <w:color w:val="231F20"/>
          <w:sz w:val="24"/>
          <w:szCs w:val="24"/>
          <w:shd w:val="clear" w:color="auto" w:fill="FFFFFF"/>
          <w:rtl/>
          <w:lang w:eastAsia="fr-FR"/>
        </w:rPr>
        <w:br/>
      </w:r>
      <w:r w:rsidRPr="00214054">
        <w:rPr>
          <w:rFonts w:ascii="Gotham-Light" w:eastAsia="Times New Roman" w:hAnsi="Gotham-Light" w:cs="Simplified Arabic"/>
          <w:b/>
          <w:bCs/>
          <w:color w:val="000021"/>
          <w:sz w:val="21"/>
          <w:szCs w:val="21"/>
          <w:shd w:val="clear" w:color="auto" w:fill="FFFFFF"/>
          <w:rtl/>
          <w:lang w:eastAsia="fr-FR"/>
        </w:rPr>
        <w:t>المادة 231-2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الثالثة من القانون رقم 24-71 الصادر بتنفيذه الظهير الشريف رقم 03-26-1 بتاريخ 2 شعبان 1447 (22 يناير 2026) : ج. ر. عدد 7478 بتاريخ 9 شعبان 1447 (29 يناير 2026</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Myriad Pro Regular" w:eastAsia="Times New Roman" w:hAnsi="Myriad Pro Regular" w:cs="Times New Roman"/>
          <w:color w:val="000000"/>
          <w:sz w:val="24"/>
          <w:szCs w:val="24"/>
          <w:lang w:eastAsia="fr-FR"/>
        </w:rPr>
        <w:br/>
      </w: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b/>
          <w:bCs/>
          <w:color w:val="000000"/>
          <w:sz w:val="26"/>
          <w:szCs w:val="26"/>
          <w:shd w:val="clear" w:color="auto" w:fill="FFFFFF"/>
          <w:rtl/>
          <w:lang w:eastAsia="fr-FR"/>
        </w:rPr>
        <w:t xml:space="preserve">يتعين على كل مؤسسة بنكية قبل أن تسلم دفتر كمبيالات لأي زبون، الاطلاع لدى مصلحة الأوراق التجارية غير </w:t>
      </w:r>
      <w:proofErr w:type="spellStart"/>
      <w:r w:rsidRPr="00214054">
        <w:rPr>
          <w:rFonts w:ascii="Times New Roman" w:eastAsia="Times New Roman" w:hAnsi="Times New Roman" w:cs="Times New Roman"/>
          <w:b/>
          <w:bCs/>
          <w:color w:val="000000"/>
          <w:sz w:val="26"/>
          <w:szCs w:val="26"/>
          <w:shd w:val="clear" w:color="auto" w:fill="FFFFFF"/>
          <w:rtl/>
          <w:lang w:eastAsia="fr-FR"/>
        </w:rPr>
        <w:t>المؤداة</w:t>
      </w:r>
      <w:proofErr w:type="spellEnd"/>
      <w:r w:rsidRPr="00214054">
        <w:rPr>
          <w:rFonts w:ascii="Times New Roman" w:eastAsia="Times New Roman" w:hAnsi="Times New Roman" w:cs="Times New Roman"/>
          <w:b/>
          <w:bCs/>
          <w:color w:val="000000"/>
          <w:sz w:val="26"/>
          <w:szCs w:val="26"/>
          <w:shd w:val="clear" w:color="auto" w:fill="FFFFFF"/>
          <w:rtl/>
          <w:lang w:eastAsia="fr-FR"/>
        </w:rPr>
        <w:t>، المنصوص عليها في المادة 160 من القانون المشار إليه أعلاه رقم 12-103 من أجل التأكد من وضعية الزبون المذكور إزاء عوارض الأداء</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في حالة وضع حد للحساب، يتعين على المؤسسة البنكية أن تأمر صاحب الحساب بإرجاع جميع دفاتر الكمبيالات الموجودة بحوزته وبحوزة وكلائه</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21"/>
          <w:sz w:val="21"/>
          <w:szCs w:val="21"/>
          <w:shd w:val="clear" w:color="auto" w:fill="FFFFFF"/>
          <w:rtl/>
          <w:lang w:eastAsia="fr-FR"/>
        </w:rPr>
        <w:t>المادة 231-3</w:t>
      </w:r>
      <w:r w:rsidRPr="00214054">
        <w:rPr>
          <w:rFonts w:ascii="Gotham-Light" w:eastAsia="Times New Roman" w:hAnsi="Gotham-Light"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الثالثة من القانون رقم 24-71 الصادر بتنفيذه الظهير الشريف رقم 03-26-1 بتاريخ 2 شعبان 1447 (22 يناير 2026) : ج. ر. عدد 7478 بتاريخ 9 شعبان 1447 (29 يناير 2026</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Myriad Pro Regular" w:eastAsia="Times New Roman" w:hAnsi="Myriad Pro Regular" w:cs="Times New Roman"/>
          <w:color w:val="000000"/>
          <w:sz w:val="24"/>
          <w:szCs w:val="24"/>
          <w:lang w:eastAsia="fr-FR"/>
        </w:rPr>
        <w:br/>
      </w: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b/>
          <w:bCs/>
          <w:color w:val="000000"/>
          <w:sz w:val="26"/>
          <w:szCs w:val="26"/>
          <w:shd w:val="clear" w:color="auto" w:fill="FFFFFF"/>
          <w:rtl/>
          <w:lang w:eastAsia="fr-FR"/>
        </w:rPr>
        <w:t>يمنع تسليم دفاتر كمبيالات إلى صاحب الحساب أو وكيله لمدة خمس (5) سنوات ابتداء من تاريخ عارض أداء، مسجل باسم صاحب الحساب، لعدم توفر مقابل الوفاء في تاريخ الاستحقاق</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 xml:space="preserve">غير أن لصاحب الحساب أن يستعيد إمكانية سحب كمبيالات على مؤسسة بنكية، إذا ثبت أنه أدى مبلغ الكمبيالة غير </w:t>
      </w:r>
      <w:proofErr w:type="spellStart"/>
      <w:r w:rsidRPr="00214054">
        <w:rPr>
          <w:rFonts w:ascii="Times New Roman" w:eastAsia="Times New Roman" w:hAnsi="Times New Roman" w:cs="Times New Roman"/>
          <w:b/>
          <w:bCs/>
          <w:color w:val="000000"/>
          <w:sz w:val="26"/>
          <w:szCs w:val="26"/>
          <w:shd w:val="clear" w:color="auto" w:fill="FFFFFF"/>
          <w:rtl/>
          <w:lang w:eastAsia="fr-FR"/>
        </w:rPr>
        <w:t>الموفاة</w:t>
      </w:r>
      <w:proofErr w:type="spellEnd"/>
      <w:r w:rsidRPr="00214054">
        <w:rPr>
          <w:rFonts w:ascii="Times New Roman" w:eastAsia="Times New Roman" w:hAnsi="Times New Roman" w:cs="Times New Roman"/>
          <w:b/>
          <w:bCs/>
          <w:color w:val="000000"/>
          <w:sz w:val="26"/>
          <w:szCs w:val="26"/>
          <w:shd w:val="clear" w:color="auto" w:fill="FFFFFF"/>
          <w:rtl/>
          <w:lang w:eastAsia="fr-FR"/>
        </w:rPr>
        <w:t xml:space="preserve"> أو قام بتوفير مقابل وفاء كاف وموجود لأدائها، بحسابه لدى المؤسسة البنكية المسحوب عليها</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21"/>
          <w:sz w:val="21"/>
          <w:szCs w:val="21"/>
          <w:shd w:val="clear" w:color="auto" w:fill="FFFFFF"/>
          <w:rtl/>
          <w:lang w:eastAsia="fr-FR"/>
        </w:rPr>
        <w:t>المادة 231-4</w:t>
      </w:r>
      <w:r w:rsidRPr="00214054">
        <w:rPr>
          <w:rFonts w:ascii="Gotham-Light" w:eastAsia="Times New Roman" w:hAnsi="Gotham-Light"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الثالثة من القانون رقم 24-71 الصادر بتنفيذه الظهير الشريف رقم 03-26-1 بتاريخ 2 شعبان 1447 (22 يناير 2026) : ج. ر. عدد 7478 بتاريخ 9 شعبان 1447 (29 يناير 2026</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p>
    <w:p w:rsidR="00214054" w:rsidRPr="00214054" w:rsidRDefault="00214054" w:rsidP="00214054">
      <w:pPr>
        <w:shd w:val="clear" w:color="auto" w:fill="FFFFFF"/>
        <w:bidi/>
        <w:spacing w:after="0" w:line="240" w:lineRule="auto"/>
        <w:jc w:val="both"/>
        <w:rPr>
          <w:rFonts w:ascii="Myriad Pro Regular" w:eastAsia="Times New Roman" w:hAnsi="Myriad Pro Regular" w:cs="Times New Roman"/>
          <w:color w:val="000000"/>
          <w:sz w:val="24"/>
          <w:szCs w:val="24"/>
          <w:lang w:eastAsia="fr-FR"/>
        </w:rPr>
      </w:pPr>
      <w:r w:rsidRPr="00214054">
        <w:rPr>
          <w:rFonts w:ascii="Myriad Pro Regular" w:eastAsia="Times New Roman" w:hAnsi="Myriad Pro Regular" w:cs="Times New Roman"/>
          <w:b/>
          <w:bCs/>
          <w:color w:val="000000"/>
          <w:sz w:val="26"/>
          <w:szCs w:val="26"/>
          <w:rtl/>
          <w:lang w:eastAsia="fr-FR"/>
        </w:rPr>
        <w:t>تلزم المؤسسات البنكية بالتصريح لبنك المغرب، تحت طائلة غرامة من 50.000 إلى 100.000 درهم، عن كل عارض أداء يتعلق بكمبيالة وفق الكيفيات وداخل الآجال التي يحددها بنك المغرب.</w:t>
      </w:r>
      <w:r w:rsidRPr="00214054">
        <w:rPr>
          <w:rFonts w:ascii="Myriad Pro Regular" w:eastAsia="Times New Roman" w:hAnsi="Myriad Pro Regular" w:cs="Times New Roman"/>
          <w:color w:val="000000"/>
          <w:sz w:val="24"/>
          <w:szCs w:val="24"/>
          <w:lang w:eastAsia="fr-FR"/>
        </w:rPr>
        <w:br/>
      </w:r>
      <w:r w:rsidRPr="00214054">
        <w:rPr>
          <w:rFonts w:ascii="Myriad Pro Regular" w:eastAsia="Times New Roman" w:hAnsi="Myriad Pro Regular" w:cs="Times New Roman"/>
          <w:color w:val="000000"/>
          <w:sz w:val="24"/>
          <w:szCs w:val="24"/>
          <w:lang w:eastAsia="fr-FR"/>
        </w:rPr>
        <w:br/>
        <w:t> </w:t>
      </w:r>
    </w:p>
    <w:p w:rsidR="00214054" w:rsidRPr="00214054" w:rsidRDefault="00214054" w:rsidP="00214054">
      <w:pPr>
        <w:bidi/>
        <w:spacing w:after="0" w:line="240" w:lineRule="auto"/>
        <w:rPr>
          <w:rFonts w:ascii="Times New Roman" w:eastAsia="Times New Roman" w:hAnsi="Times New Roman" w:cs="Times New Roman"/>
          <w:sz w:val="24"/>
          <w:szCs w:val="24"/>
          <w:lang w:eastAsia="fr-FR"/>
        </w:rPr>
      </w:pP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السند لأمر</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232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يتضمن السند لأمر البيانات الآتية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أولا : اشتراط الوفاء لأمر أو تسمية السند بأنه لأمر مدرجا في السند ذاته ومعبرا عنه باللغة المستعملة لتحريره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ثانيا : الوعد الناجز بأداء مبلغ معين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ثالثا : تاريخ الاستحقاق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رابعا : مكان الوفاء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خامسا : اسم من يجب الوفاء له أو لأمره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سادسا : تاريخ ومكان توقيع السند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سابعا : اسم وتوقيع من صدر عنه السند (المتعهد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233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يصح كسند لأمر ، السند الخالي من أحد البيانات المشار إليها في المادة السابقة إلا في الحالات المنصوص عليها في الفقرات التالية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السند لأمر الخالي من تعيين تاريخ الاستحقاق مستحقا عند الاطلاع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مكان إنشاء السند مكانا للوفاء وفي الوقت ذاته مكانا لموطن المتعهد ما لم يرد بيان خاص بخلاف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يعين مكان بجانب اسم المتعهد يعتبر مكان عمل المتعهد أو مكان إقامته مكانا للوفاء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يعين في السند لأمر مكان إنشائه اعتبر منشأ في المكان المعين بجانب اسم المتعهد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يعين بجانب اسم المتعهد مكان إنشاء السند ، اعتبر منشأ في موطن المتعهد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يعين في السند لأمر تاريخ إنشائه اعتبر منشأ في اليوم الذي سلم فيه للمستفيد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234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على السند لأمر ، كلما كانت لا تتنافى وطبيعة هذا السند ، الأحكام المتعلقة بالكمبيالة بصدد المسائل الآتية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التظهير : (المواد من 167 إلى 173)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تاريخ الاستحقاق : (المواد من 181 إلى 183)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الوفاء : (المواد من 184 إلى 195)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المطالبة بسبب عدم الوفاء : (المواد 196 إلى 204 ومن 206 إلى 208)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الاحتجاج : (المواد من 209 إلى 212)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lastRenderedPageBreak/>
        <w:t xml:space="preserve">- </w:t>
      </w:r>
      <w:r w:rsidRPr="00214054">
        <w:rPr>
          <w:rFonts w:ascii="Gotham-Light" w:eastAsia="Times New Roman" w:hAnsi="Gotham-Light" w:cs="Times New Roman"/>
          <w:b/>
          <w:bCs/>
          <w:color w:val="000000"/>
          <w:sz w:val="26"/>
          <w:szCs w:val="26"/>
          <w:shd w:val="clear" w:color="auto" w:fill="FFFFFF"/>
          <w:rtl/>
          <w:lang w:eastAsia="fr-FR"/>
        </w:rPr>
        <w:t>كمبيالة الرجوع : (المادتان 213 و 214)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الوفاء بالتدخل : (المادة 215 والمواد من 217 إلى 221)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النسخ : (المادتان 225 و226)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التغيير : (227)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التقادم : (المادة 228)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أيام العطل وأيام العمل المماثلة لها وحساب الآجال ومنح الإمهال : (المواد من 229 إلى 231</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235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أيضا على السند لأمر الأحكام المتعقلة بالكمبيالة القابلة للوفاء لدى الغير أو في موطن غير موطن المسحوب عليه (المادتان 161 و177) واشتراط الفائدة (المادة 162) والاختلاف في تعيين المبلغ الواجب وفاؤه (المادة 163) والآثار المترتبة على وجود توقيع ضمن الشروط المعينة في المادة 164 والآثار المترتبة على توقيع شخص يتصرف بدون نيابة أو متجاوزا حدود نيابته (المادة 164</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236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أيضا على السند لأمر الأحكام المتعلقة بالضمان الاحتياطي (المادة 180). غير أنه في الحالة التي تنص عليها الفقرة السادسة من المادة المذكورة ، إذا لم يعين الضمان الاحتياطي الشخص الذي أعطى الضمان لفائدته ، اعتبر معطى لفائدة المتعهد بالسند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237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يلتزم المتعهد بالسند لأمر بنفس الكيفية التي يلتزم بها قابل الكمبيالة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238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إن السندات لأمر المستحقة بعد مدة من الاطلاع يجب أن تقدم إلى المتعهد داخل الآجال المعنية في المادة 174 ليؤشر عليها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وتبدأ المدة التالية للاطلاع من تاريخ التأشير الذي يوقعه المتعهد على السند ويثبت امتناع المتعهد من التأشير على السند بواسطة احتجاج (المادة 176) يكون تاريخه منطلق مدة الاطلاع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الشيك</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إنشاء الشيك وشكله</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239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يتضمن الشيك البيانات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أولا : تسمية شيك مدرجة في السند ذاته وباللغة المستعملة لتحريره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ثانيا : الأمر الناجز بأداء مبلغ معين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ثالثا : اسم المسحوب عليه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رابعا : مكان الوفاء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خامسا : تاريخ ومكان إنشاء الشيك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سادسا : اسم وتوقيع الساحب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المادة 240</w:t>
      </w:r>
      <w:r w:rsidRPr="00214054">
        <w:rPr>
          <w:rFonts w:ascii="Times New Roman" w:eastAsia="Times New Roman" w:hAnsi="Times New Roman" w:cs="Times New Roman"/>
          <w:b/>
          <w:bCs/>
          <w:color w:val="000021"/>
          <w:sz w:val="21"/>
          <w:szCs w:val="21"/>
          <w:shd w:val="clear" w:color="auto" w:fill="FFFFFF"/>
          <w:lang w:eastAsia="fr-FR"/>
        </w:rPr>
        <w:t xml:space="preserve"> :</w:t>
      </w:r>
    </w:p>
    <w:p w:rsidR="00214054" w:rsidRPr="00214054" w:rsidRDefault="00214054" w:rsidP="00214054">
      <w:pPr>
        <w:shd w:val="clear" w:color="auto" w:fill="FFFFFF"/>
        <w:bidi/>
        <w:spacing w:after="0" w:line="240" w:lineRule="auto"/>
        <w:jc w:val="both"/>
        <w:rPr>
          <w:rFonts w:ascii="Myriad Pro Regular" w:eastAsia="Times New Roman" w:hAnsi="Myriad Pro Regular" w:cs="Times New Roman"/>
          <w:color w:val="000000"/>
          <w:sz w:val="24"/>
          <w:szCs w:val="24"/>
          <w:lang w:eastAsia="fr-FR"/>
        </w:rPr>
      </w:pPr>
      <w:r w:rsidRPr="00214054">
        <w:rPr>
          <w:rFonts w:ascii="Myriad Pro Regular" w:eastAsia="Times New Roman" w:hAnsi="Myriad Pro Regular" w:cs="Times New Roman"/>
          <w:b/>
          <w:bCs/>
          <w:i/>
          <w:iCs/>
          <w:color w:val="000000"/>
          <w:sz w:val="26"/>
          <w:szCs w:val="26"/>
          <w:lang w:eastAsia="fr-FR"/>
        </w:rPr>
        <w:br/>
        <w:t>(</w:t>
      </w:r>
      <w:r w:rsidRPr="00214054">
        <w:rPr>
          <w:rFonts w:ascii="Myriad Pro Regular" w:eastAsia="Times New Roman" w:hAnsi="Myriad Pro Regular" w:cs="Times New Roman"/>
          <w:b/>
          <w:bCs/>
          <w:i/>
          <w:iCs/>
          <w:color w:val="000000"/>
          <w:sz w:val="26"/>
          <w:szCs w:val="26"/>
          <w:rtl/>
          <w:lang w:eastAsia="fr-FR"/>
        </w:rPr>
        <w:t>غيرت وتممت بالمادة الأولى من القانون رقم 24-71 الصادر بتنفيذه الظهير الشريف رقم 03-26-1 بتاريخ 2 شعبان 1447 (22 يناير 2026) : ج. ر. عدد 7478 بتاريخ 9 شعبان 1447 (29 يناير 2026</w:t>
      </w:r>
      <w:r w:rsidRPr="00214054">
        <w:rPr>
          <w:rFonts w:ascii="Myriad Pro Regular" w:eastAsia="Times New Roman" w:hAnsi="Myriad Pro Regular" w:cs="Times New Roman"/>
          <w:b/>
          <w:bCs/>
          <w:i/>
          <w:iCs/>
          <w:color w:val="000000"/>
          <w:sz w:val="26"/>
          <w:szCs w:val="26"/>
          <w:lang w:eastAsia="fr-FR"/>
        </w:rPr>
        <w:t>)) :</w:t>
      </w:r>
    </w:p>
    <w:p w:rsidR="00214054" w:rsidRPr="00214054" w:rsidRDefault="00214054" w:rsidP="00214054">
      <w:pPr>
        <w:bidi/>
        <w:spacing w:after="0" w:line="240" w:lineRule="auto"/>
        <w:rPr>
          <w:rFonts w:ascii="Times New Roman" w:eastAsia="Times New Roman" w:hAnsi="Times New Roman" w:cs="Times New Roman"/>
          <w:sz w:val="24"/>
          <w:szCs w:val="24"/>
          <w:lang w:eastAsia="fr-FR"/>
        </w:rPr>
      </w:pP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يصح شيكا ، السند الذي ينقصه أحد البيانات المذكورة في المادة السابقة إلا في الحالات الآتية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المكان المعين بجانب اسم المسحوب عليه ، مكان الوفاء ما لم يرد في السند خلاف ذلك. وإذا عينت عدة أمكنة إلى جانب اسم المسحوب عليه وجب الوفاء في المكان المعين أولا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وإذا كان الشيك خاليا من هذه البيانات أو من أي بيان آخر وجب الوفاء في المكان الذي توجد به المؤسسة الرئيسية للمسحوب عليه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خلا الشيك من بيان مكان إنشائه ، اعتبر منشأ في المكان المبين بجانب اسم الساحب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كل شيك غير مطابق للصيغ المسلمة من طرف المؤسسة البنكية أو الذي ينقصه أحد البيانات الإلزامية غير صحيح ، ولكنه قد يعتبر سندا عاديا لإثبات الدين، إذا توفرت شروط هذا السند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Gotham-Light" w:eastAsia="Times New Roman" w:hAnsi="Gotham-Light" w:cs="Times New Roman"/>
          <w:b/>
          <w:bCs/>
          <w:color w:val="000000"/>
          <w:sz w:val="26"/>
          <w:szCs w:val="26"/>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تحدد نماذج صيغ الشيك بمنشور يصدره والي بنك المغرب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241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سحب شيك إلا على مؤسسة بنكية يكون لديها وقت إنشاء السند نقود للساحب حق التصرف فيها بموجب شيك طبقا لاتفاق صريح أو ضمني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يقصد ب "المؤسسة البنكية" في مفهوم هذا القانون كل مؤسسة قرض وكل هيئة يخول لها القانون صلاحية مسك حسابات يمكن أن تسحب عليها الشيكات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يلزم الساحب أو الشخص الذي يسحب الشيك لحسابه أن يؤدي المؤونة ومع ذلك يكون الساحب لحساب غيره مسؤولا شخصيا تجاه المظهرين والحامل دون غيرهم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وعلى الساحب دون غيره أن يثبت عند الإنكار ، أن من سحب عليهم الشيك كانت لديهم مؤونة وقت إنشائه ، وإلا كان ضامنا لوفائه ولو وقع الاحتجاج بعد مرور الآجال المحددة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تعتبر شيكات صحيحة ، السندات المسحوبة في المغرب على شكل شيكات والمستحقة الوفاء فيه ، إذا سحبت على غير مؤسسة بنكية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242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i/>
          <w:iCs/>
          <w:color w:val="000000"/>
          <w:sz w:val="26"/>
          <w:szCs w:val="26"/>
          <w:shd w:val="clear" w:color="auto" w:fill="FFFFFF"/>
          <w:lang w:eastAsia="fr-FR"/>
        </w:rPr>
        <w:t>(</w:t>
      </w:r>
      <w:r w:rsidRPr="00214054">
        <w:rPr>
          <w:rFonts w:ascii="Times New Roman" w:eastAsia="Times New Roman" w:hAnsi="Times New Roman" w:cs="Times New Roman"/>
          <w:b/>
          <w:bCs/>
          <w:i/>
          <w:iCs/>
          <w:color w:val="000000"/>
          <w:sz w:val="26"/>
          <w:szCs w:val="26"/>
          <w:shd w:val="clear" w:color="auto" w:fill="FFFFFF"/>
          <w:rtl/>
          <w:lang w:eastAsia="fr-FR"/>
        </w:rPr>
        <w:t>غيرت وتممت بالمادة الأولى من القانون رقم 24-71 الصادر بتنفيذه الظهير الشريف رقم 03-26-1 بتاريخ 2 شعبان 1447 (22 يناير 2026) : ج. ر. عدد 7478 بتاريخ 9 شعبان 1447 (29 يناير 2026</w:t>
      </w:r>
      <w:r w:rsidRPr="00214054">
        <w:rPr>
          <w:rFonts w:ascii="Times New Roman" w:eastAsia="Times New Roman" w:hAnsi="Times New Roman"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يخضع الشيك للقبول. وإذا كتب على الشيك عبارة القبول اعتبرت كأن لم تكن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غير أنه يجب على المسحوب عليه أن يؤشر بالاعتماد على الشيك إن كانت لديه مؤونة وطلب الساحب أو الحامل منه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تبقى مؤونة الشيك المعتمد مجمدة لدى المسحوب عليه وتحت مسؤوليته لفائدة الحامل إلى حين انتهاء أجل تقديم الشيك المعتمد للوفاء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الاعتماد بتوقيع المسحوب عليه على وجه الشيك ، ولا يجوز رفض الاعتماد إلا لعدم كفاية المؤونة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بناء على طلب الساحب أن يستبدل الشيك المعتمد بشيك يسحب طبقا للشروط المنصوص عليها في الفقرة الثالثة من المادة 244</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b/>
          <w:bCs/>
          <w:color w:val="000000"/>
          <w:sz w:val="26"/>
          <w:szCs w:val="26"/>
          <w:shd w:val="clear" w:color="auto" w:fill="FFFFFF"/>
          <w:rtl/>
          <w:lang w:eastAsia="fr-FR"/>
        </w:rPr>
        <w:t>يمكن بطلب من حامل الشيك أو المستفيد وبأمر من الساحب، تجميد مبلغ الشيك بطريقة إلكترونية عن بعد</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تسري على تجميد الرصيد المقتضيات القانونية المنظمة للشيك المعتمد</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تحدد كيفية تطبيق هذه المقتضيات بدورية يصدرها والي بنك المغرب</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243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اشتراط وفاء الشيك</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أولا : إلى شخص مسمى مع النص صراحة على "شرط الأمر" أو بدونه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ثانيا : إلى شخص مسمى مع ذكر شرط "ليس لأمر" أو أية عبارة أخرى تفيد هذا المعنى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ثالثا : إلى الحامل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الشيك المسحوب لمصلحة شخص مسمى والمنصوص فيه على عبارة "أو لحامله" أو أية عبارة أخرى تفيد هذا المعنى ، يعتبر شيكا لحامله. ويجري الحكم نفسه على الشيك الخالي من بيان اسم المستفيد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244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أن يسحب الشيك لأمر الساحب نفسه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أن يسحب الشيك لحساب الغير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أن يسحب الشيك على الساحب نفسه إلا حال سحبه بين عدة مؤسسات لساحب واحد شرط ألا يكون هذا الشيك لحامله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245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اشتراط الفائدة في الشيك كأن لم يكن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246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اشتراط وفاء الشيك في موطن أحد الأغيار سواء أكان في المكان الذي يوجد به موطن المسحوب عليه أو في مكان آخر ، شرط أن يكون هذا الغير مؤسسة بنكية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فضلا عن ذلك تعيين هذا الموطن ضد إرادة الحامل ، إلا إذا كان الشيك مسطرا والموطن محددا ببنك المغرب في المكان نفسه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247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حرر مبلغ الشيك بالأحرف والأرقام في آن واحد اعتبر المبلغ المحرر بالأحرف عند الاختلاف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إذا حرر المبلغ عدة مرات سواء بالأحرف أو بالأرقام اعتبر أقل مبلغ عند الاختلاف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وفي هاتين الحالتين ، يلزم المسحوب عليه بأداء الشيك وفقا للمقتضيات المذكورة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248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الشيك يحمل توقيعات أشخاص لا تتوفر فيهم أهلية الالتزام أو توقيعات مزورة أو توقيعات أشخاص وهميين أو توقيعات ليس من شأنها لأي سبب آخر أن تلزم الأشخاص الموقعين له أو الأشخاص الذين وقع باسمهم ، فإن التزامات الموقعين الآخرين تظل مع ذلك صحيحة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249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توقيع شيك نيابة عن آخر بدون تفويض مكتوب لدى المسحوب عليه. وإذا تم توقيع الشيك بدون تفويض مسبق ، فإن موقعه هو الوحيد الملزم بالوفاء. فإن وفاه آلت إليه الحقوق التي كانت ستؤول إلى من ادعى النيابة عنه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ويسري الحكم نفسه على من تجاوز حدود النيابة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250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الساحب ضامن للوفاء ويعتبر غير موجود كل شرط يقضي بتحلله من هذا الضمان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251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كل شخص يقدم شيكا للوفاء أن يثبت هويته بوثيقة رسمية تحمل صورته</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فيما يخص الأشخاص الطبيعيين</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بطاقة التعريف الوطنية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بطاقة التسجيل بالنسبة للأجانب المقيمين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جواز السفر أو ما يقوم لإثبات الهوية بالنسبة للأجانب غير القيمين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فيما يخص الأشخاص المعنويين</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هوية الشخص أو الأشخاص الطبيعيين المخولين لإنجاز هذه العملية ، وكذا رقم الضريبة على الشركات أو رقم السجل التجاري أو رقم "</w:t>
      </w:r>
      <w:proofErr w:type="spellStart"/>
      <w:r w:rsidRPr="00214054">
        <w:rPr>
          <w:rFonts w:ascii="Gotham-Light" w:eastAsia="Times New Roman" w:hAnsi="Gotham-Light" w:cs="Times New Roman"/>
          <w:b/>
          <w:bCs/>
          <w:color w:val="000000"/>
          <w:sz w:val="26"/>
          <w:szCs w:val="26"/>
          <w:shd w:val="clear" w:color="auto" w:fill="FFFFFF"/>
          <w:rtl/>
          <w:lang w:eastAsia="fr-FR"/>
        </w:rPr>
        <w:t>البتانتا</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تداول الشيك</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252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الشيك المشروط وفاؤه لمصلحة شخص مسمى يكون قابلا للتداول بطريق التظهير سواء كان متضمنا صراحة شرط "لأمر" أو بدونه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الشيك المشروط وفاؤه لمصلحة شخص مسمى والمتضمن عبارة "ليس لأمر" أو أية عبارة أخرى تفيد هذا المعنى لا يتداول إلا بمقتضى شكل وآثار الحوالة العادية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253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يجوز التظهير للساحب نفسه أو لأي ملتزم آخر. ويجوز لهؤلاء تظهير الشيك من جديد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254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يكون التظهير ناجزا وكل شرط مقيد له يعتبر كأن لم يكن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التظهير الجزئي باطل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ويعتبر باطلا كذلك تظهير المسحوب عليه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يعد التظهير للحامل بمثابة تظهير على بياض</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التظهير إلى المسحوب عليه بمثابة مخالصة إلا إذا كان للمسحوب عليه عدة مؤسسات وحصل التظهير لمصلحة مؤسسة غير التي سحب عليها الشيك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255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يقع التظهير على الشيك ذاته أو على ورقة متصلة (وصلة) وأن يوقعه المظهر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ويجوز أن يعين في التظهير اسم المستفيد كما يجوز أن يقتصر التظهير على توقيع المظهر (التظهير على بياض). وفي هذه الحالة لا يكون التظهير صحيحا إلا إذا كان مكتوبا على ظهر الشيك أو الوصلة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256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ينقل التظهير جميع الحقوق الناشئة عن الشيك ولاسيما ملكية المؤونة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للحامل في حالة التظهير على بياض</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أن يملأ البياض باسمه أو باسم أي شخص آخر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أن يظهر الشيك من جديد على بياض أو لشخص آخر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أن يسلم الشيك للغير دون ملء البياض ودون تظهيره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257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يضمن المظهر الوفاء ما لم يرد شرط مخالف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ويجوز للمظهر أن يمنع تظهيرا جديدا ، ولا يلزم بالضمان في هذه الحالة تجاه من يؤول إليهم بتظهير لاحق</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258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يعتبر الحائز لشيك قابل للتظهير حامله الشرعي متى أثبت حقه بسلسلة من </w:t>
      </w:r>
      <w:proofErr w:type="spellStart"/>
      <w:r w:rsidRPr="00214054">
        <w:rPr>
          <w:rFonts w:ascii="Gotham-Light" w:eastAsia="Times New Roman" w:hAnsi="Gotham-Light" w:cs="Times New Roman"/>
          <w:b/>
          <w:bCs/>
          <w:color w:val="000000"/>
          <w:sz w:val="26"/>
          <w:szCs w:val="26"/>
          <w:shd w:val="clear" w:color="auto" w:fill="FFFFFF"/>
          <w:rtl/>
          <w:lang w:eastAsia="fr-FR"/>
        </w:rPr>
        <w:t>التظهيرات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غير منقطعة ولو كان التظهير الأخير على بياض. وتعتبر في هذا الشأن </w:t>
      </w:r>
      <w:proofErr w:type="spellStart"/>
      <w:r w:rsidRPr="00214054">
        <w:rPr>
          <w:rFonts w:ascii="Gotham-Light" w:eastAsia="Times New Roman" w:hAnsi="Gotham-Light" w:cs="Times New Roman"/>
          <w:b/>
          <w:bCs/>
          <w:color w:val="000000"/>
          <w:sz w:val="26"/>
          <w:szCs w:val="26"/>
          <w:shd w:val="clear" w:color="auto" w:fill="FFFFFF"/>
          <w:rtl/>
          <w:lang w:eastAsia="fr-FR"/>
        </w:rPr>
        <w:t>التظهيرات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المشطب عليها كأن لم تكن. ومتى كان التظهير على بياض متبعا بتظهير آخر اعتبر الموقع على هذا التظهير الأخير مكتسبا للشيك بموجب التظهير على بياض</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259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إن التظهير الوارد على شيك للحامل يجعل المظهر مسؤولا طبقا لأحكام الرجوع ، ولا يترتب عن هذا التظهير تحول السند إلى شيك لأمر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المادة 260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فقد شخص حيازته شيك لأمر ، لأي حادث كان ، فإن المستفيد الذي يثبت حقه بالكيفية المنصوص عليها في المادة 258 لا يلزم بالتخلي عنه إلا إذا كان قد حصل عليه بسوء نية أو ارتكب في الحصول عليه خطأ جسيما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261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للأشخاص المدعى عليهم بسبب الشيك أن يتمسكوا تجاه الحامل بالدفوع المستمدة من علاقاتهم الشخصية بالساحب أو بحامليه السابقين ما لم يكن الحامل قد تعمد باكتسابه الشيك الإضرار بالمدين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262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للحامل متى تضمن التظهير عبارة "مبلغ للتحصيل" أو "من أجل الاستخلاص" أو "للتوكيل" أو أية عبارة أخرى تفيد مجرد التوكيل أن يمارس جميع الحقوق الناتجة عن الشيك ، غير أنه لا يجوز له أن يظهره إلا على سبيل التوكيل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ولا يجوز للملتزمين في هذه الحالة أن يتمسكوا تجاه الحامل إلا بالدفوع التي يمكن التمسك بها تجاه المظهر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تنتهي الوكالة التي يتضمنها التظهير </w:t>
      </w:r>
      <w:proofErr w:type="spellStart"/>
      <w:r w:rsidRPr="00214054">
        <w:rPr>
          <w:rFonts w:ascii="Gotham-Light" w:eastAsia="Times New Roman" w:hAnsi="Gotham-Light" w:cs="Times New Roman"/>
          <w:b/>
          <w:bCs/>
          <w:color w:val="000000"/>
          <w:sz w:val="26"/>
          <w:szCs w:val="26"/>
          <w:shd w:val="clear" w:color="auto" w:fill="FFFFFF"/>
          <w:rtl/>
          <w:lang w:eastAsia="fr-FR"/>
        </w:rPr>
        <w:t>التوكيلي</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بوفاة الموكل أو بفقدانه لأهليته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263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يترتب عن التظهير اللاحق للاحتجاج أو الحاصل بعد انقضاء أجل التقديم إلا آثار الحوالة العادية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التظهير بدون تاريخ حاصلا قبل الاحتجاج أو قبل الاحتجاج أو قبل انقضاء الأجل المشار إليه في الفقرة السابقة ، ما لم يثبت 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يمنع تقديم تاريخ الأوامر بالدفع ، فإن وقع عد تزويرا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الضمان الاحتياطي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264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أن يضمن وفاء الشيك كليا أو جزئيا ضامن احتياطي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ويقدم هذا الضمان من الغير ما عدا المسحوب عليه ، كما يجوز أن يكون ولو من أحد الموقعين على الشيك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265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يكتب الضمان الاحتياطي على الشيك ذاته أو على وصلة أو في محرر مستقل يذكر فيه مكان صدوره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ويعبر عنه بعبارة "على سبيل الضمان الاحتياطي" أو أية عبارة أخرى مماثلة لها ويوقعه الضامن الاحتياطي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ويعتبر الضمان الاحتياطي حاصلا بمجرد توقيع الضامن على وجه الشيك ما لم يتعلق الأمر بتوقيع الساحب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يعين في الضمان الاحتياطي الطرف الذي قدم لفائدته وإلا اعتبر مقدما لصالح الساحب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266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يلتزم الضامن الاحتياطي بنفس الكيفية التي يلتزم بها المضمون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يكون تعهد الضامن الاحتياطي صحيحا ولو كان الالتزام المضمون باطلا لأي سبب كان غير العيب في الشكل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يكتسب الضامن الاحتياطي عند وفائه للشيك الحقوق الناشئة عنه تجاه المضمون وتجاه الأشخاص الملزمين نحو هذا الأخير بموجب الشيك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الرابع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التقديم والوفاء</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267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الشيك مستحق الوفاء بمجرد الاطلاع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ويعتبر كل بيان مخالف لذلك كأن لم يكن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الشيك المقدم للوفاء قبل اليوم المبين فيه كتاريخ لإصداره ، يجب وفاؤه في يوم تقديمه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268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الشيك صادرا بالمغرب ومستحق الوفاء به ، وجب تقديمه للوفاء داخل أجل عشرين يوما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الشيك صادرا خارج المغرب وكان مستحق الوفاء به وجب تقديمه للوفاء داخل أجل ستين يوما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يبدأ حساب الآجال السالف ذكرها من التاريخ المبين في الشيك كتاريخ لإصداره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269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الشيك مستحق الوفاء بالمغرب وصادرا في بلد تختلف اليومية المعمول بها فيه عن اليومية المعمول بها في المغرب ، أرجع تاريخ الإصدار إلى اليوم المقابل في اليومية المعمول بها في المغرب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270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تقديم الشيك إلى غرفة المقاصة بمثابة تقديمه للوفاء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271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المسحوب عليه أن يقوم بالوفاء ولو بعد انقضاء أجل تقديم الشيك ، كما يتعين عليه الوفاء إذا صدر الشيك خرقا للأمر المنصوص عليه في المادة 313 أو المنع المنصوص عليه في المادة 317</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يقبل تعرض الساحب على وفاء الشيك إلا في حالة فقدانه أو سرقته أو الاستعمال التدليسي للشيك أو تزويره أو في حالة التسوية أو التصفية القضائية للحامل. يتعين على الساحب أن يؤكد كتابة تعرضه بصفة فورية كيفما كانت الوسيلة المستعملة في تلك الكتابة وأن يدعم بالوثائق الضرورية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يتعين على كل مؤسسة بنكية أن تضمن في صيغ الشيكات المسلمة لأصحاب الحسابات ، العقوبات التي يتعرضون لها في حالة التعرض استنادا إلى سبب آخر غير تلك المنصوص عليها في هذه المادة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قام الساحب بالتعرض بالرغم من المنع المذكور ولأسباب أخرى أمر رئيس المحكمة ، بناء على طلب الحامل ، برفع اليد حتى ولو كانت هناك دعوى أصلية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272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تأثير لوفاة الساحب أو فقدان أهليته بعد الإصدار على آثار الشيك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273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للمسحوب عليه أن يطالب الحامل عند وفائه للشيك بتسليمه إياه. مع التوقيع عليه بالمخالصة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للحامل أن يرفض الوفاء الجزئي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كانت المؤونة أقل من مبلغ الشيك ، فإن المؤسسة البنكية المسحوب عليها ملزمة بعرض أداء الشيك في حدود المؤونة المتوفرة. ولا يمكن للمسحوب عليه أن يرفض هذا الأداء الجزئي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الوفاء الجزئي ، يجوز للمسحوب عليه أن يطالب بإثبات الوفاء على الشيك وأن يعطى مخالصة بذلك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ويعفى التوصيل المثبت على سند مستقل كالتوصيل على الشيك ذاته من واجبات </w:t>
      </w:r>
      <w:proofErr w:type="spellStart"/>
      <w:r w:rsidRPr="00214054">
        <w:rPr>
          <w:rFonts w:ascii="Gotham-Light" w:eastAsia="Times New Roman" w:hAnsi="Gotham-Light" w:cs="Times New Roman"/>
          <w:b/>
          <w:bCs/>
          <w:color w:val="000000"/>
          <w:sz w:val="26"/>
          <w:szCs w:val="26"/>
          <w:shd w:val="clear" w:color="auto" w:fill="FFFFFF"/>
          <w:rtl/>
          <w:lang w:eastAsia="fr-FR"/>
        </w:rPr>
        <w:t>التنبر</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إن </w:t>
      </w:r>
      <w:proofErr w:type="spellStart"/>
      <w:r w:rsidRPr="00214054">
        <w:rPr>
          <w:rFonts w:ascii="Gotham-Light" w:eastAsia="Times New Roman" w:hAnsi="Gotham-Light" w:cs="Times New Roman"/>
          <w:b/>
          <w:bCs/>
          <w:color w:val="000000"/>
          <w:sz w:val="26"/>
          <w:szCs w:val="26"/>
          <w:shd w:val="clear" w:color="auto" w:fill="FFFFFF"/>
          <w:rtl/>
          <w:lang w:eastAsia="fr-FR"/>
        </w:rPr>
        <w:t>الأداءات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الجزئية تبرئ ذمة الساحبين والمظهرين بقدر القيمة </w:t>
      </w:r>
      <w:proofErr w:type="spellStart"/>
      <w:r w:rsidRPr="00214054">
        <w:rPr>
          <w:rFonts w:ascii="Gotham-Light" w:eastAsia="Times New Roman" w:hAnsi="Gotham-Light" w:cs="Times New Roman"/>
          <w:b/>
          <w:bCs/>
          <w:color w:val="000000"/>
          <w:sz w:val="26"/>
          <w:szCs w:val="26"/>
          <w:shd w:val="clear" w:color="auto" w:fill="FFFFFF"/>
          <w:rtl/>
          <w:lang w:eastAsia="fr-FR"/>
        </w:rPr>
        <w:t>المؤداة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من المبلغ الأصلي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ويجب على الحامل القيام باحتجاج عدم وفاء المبلغ الباقي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274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تفترض براءة ذمة من وفى شيكا غير متعرض عليه على الوجه الصحيح</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يلزم المسحوب عليه عند وفاء الشيك القابل للتظهير بأن يتحقق من انتظام تسلسل </w:t>
      </w:r>
      <w:proofErr w:type="spellStart"/>
      <w:r w:rsidRPr="00214054">
        <w:rPr>
          <w:rFonts w:ascii="Gotham-Light" w:eastAsia="Times New Roman" w:hAnsi="Gotham-Light" w:cs="Times New Roman"/>
          <w:b/>
          <w:bCs/>
          <w:color w:val="000000"/>
          <w:sz w:val="26"/>
          <w:szCs w:val="26"/>
          <w:shd w:val="clear" w:color="auto" w:fill="FFFFFF"/>
          <w:rtl/>
          <w:lang w:eastAsia="fr-FR"/>
        </w:rPr>
        <w:t>التظهيرات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لكنه لا يلزم بفحص توقيعات المظهرين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275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اشترط وفاء الشيك بعملة أجنبية جاز وفاء مبلغه في الأجل المحدد لتقديمه بالدرهم حسب سعره يوم الوفاء. فإذا لم يقع الوفاء يوم التقديم كان للحامل خيار المطالبة بمبلغ الشيك حسب سعر الدرهم ، يوم التقديم أو يوم الأداء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يتبع العرف السائد في المغرب في تعيين قيمة العملة الأجنبية بالدرهم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تسري القواعد السالف ذكرها في حالة ما إذا اشترط الساحب أن يتم الوفاء بعملة أجنبية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عين مبلغ الشيك بعملة تحمل اسما مشتركا تختلف قيمتها في بلد إصداره عن قيمتها في بلد الوفاء ، فيفترض أن الأداء يكون بعملة بلد الوفاء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مقتضيات هذه المادة مع مراعاة قوانين الصرف الجاري بها العمل يوم التقديم للوفاء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276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لمالك الشيك في حالة فقدانه أو سرقته أن يطالب بالوفاء استنادا على نظير ثان أو ثالث أو رابع وهكذا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وإذا عجز من فقد الشيك أو سرق منه عن تقديم نظير ثان أو ثالث أو رابع وهكذا ، جاز له أن يطالب بوفاء الشيك الضائع أو المسروق وأن يحصل على ذلك الوفاء بأمر من رئيس المحكمة شرط أن يثبت ملكيته للشيك بدفاتره وأن يقدم كفالة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277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رفض الوفاء المطلوب بمقتضى المادة السابقة ، يجب على مالك الشيك المفقود أو المسروق لكي يحافظ على جميع حقوقه أن يقدم احتجاجا يحرر على الأكثر في يوم العمل الموالي لانقضاء أجل التقديم. ويجب أن توجه الاعلامات المنصوص عليها في المادة 285 إلى كل من الساحب والمظهرين داخل الآجال المعينة في المادة المذكورة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278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أراد مالك الشيك المفقود أو المسروق الحصول على نظير ثان ، وجب عليه أن يتوجه بالطلب إلى مظهره المباشر. ويتعين على هذا الأخير أن يعيره اسمه ويساعده على مطالبة مظهره هو وهكذا تتصاعد المطالبة من مظهر إلى المظهر الذي قبله حتى تنتهي إلى ساحب الشيك. ويتحمل </w:t>
      </w:r>
      <w:proofErr w:type="spellStart"/>
      <w:r w:rsidRPr="00214054">
        <w:rPr>
          <w:rFonts w:ascii="Gotham-Light" w:eastAsia="Times New Roman" w:hAnsi="Gotham-Light" w:cs="Times New Roman"/>
          <w:b/>
          <w:bCs/>
          <w:color w:val="000000"/>
          <w:sz w:val="26"/>
          <w:szCs w:val="26"/>
          <w:shd w:val="clear" w:color="auto" w:fill="FFFFFF"/>
          <w:rtl/>
          <w:lang w:eastAsia="fr-FR"/>
        </w:rPr>
        <w:t>الصوائر</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مالك الشيك المفقود أو المسروق</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279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يسقط التزام الكفيل المشار إليه في المادة 276 بعد انصرام مدة ستة أشهر إذا لم تقع خلال هذه المدة أية مطالبة أو متابعة قضائية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الخامس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الشيك المسطر</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280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لساحب الشيك أو حامله أن يسطره ويكون لهذا التسطير الآثار المبينة في المادة الموالية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يقع التسطير بوضع خطين متوازيين على وجه الشيك. ويكون التسطير عاما أو خاصا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يكون التسطير عاما إذا لم يكن بين السطرين أي بيان أو لفظة "مؤسسة بنكية" أو أي لفظ آخر يفيد هذا المعني. ويكون التسطير خاصا إذا كان بين السطرين اسم مؤسسة بنكية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أن يحول التسطير العام إلى تسطير خاص. أما التسطير الخاص فلا يجوز تحويله إلى تسطير عام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التشطيب على التسطير أو على اسم المؤسسة البنكية المعنية كأن لم يكن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281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يجوز للمسحوب عليه أن يوفي شيكا مسطرا تسطيرا عاما إلا لأحد </w:t>
      </w:r>
      <w:proofErr w:type="spellStart"/>
      <w:r w:rsidRPr="00214054">
        <w:rPr>
          <w:rFonts w:ascii="Gotham-Light" w:eastAsia="Times New Roman" w:hAnsi="Gotham-Light" w:cs="Times New Roman"/>
          <w:b/>
          <w:bCs/>
          <w:color w:val="000000"/>
          <w:sz w:val="26"/>
          <w:szCs w:val="26"/>
          <w:shd w:val="clear" w:color="auto" w:fill="FFFFFF"/>
          <w:rtl/>
          <w:lang w:eastAsia="fr-FR"/>
        </w:rPr>
        <w:t>زبنائه</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أو لمؤسسة بنكية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للمسحوب عليه أن يوفي شيكا مسطرا تسطيرا خاصا إلا إلى المؤسسة البنكية المعينة أو إلى زبونه إن كانت هذه المؤسسة البنكية هي المسحوب عليه. ومع ذلك يجوز للمؤسسة البنكية المعينة أن تلجأ إلى مؤسسة بنكية أخرى لتحصيل قيمة الشيك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يجوز لمؤسسة بنكية أن تحصل على شيك مسطر إلا من أحد </w:t>
      </w:r>
      <w:proofErr w:type="spellStart"/>
      <w:r w:rsidRPr="00214054">
        <w:rPr>
          <w:rFonts w:ascii="Gotham-Light" w:eastAsia="Times New Roman" w:hAnsi="Gotham-Light" w:cs="Times New Roman"/>
          <w:b/>
          <w:bCs/>
          <w:color w:val="000000"/>
          <w:sz w:val="26"/>
          <w:szCs w:val="26"/>
          <w:shd w:val="clear" w:color="auto" w:fill="FFFFFF"/>
          <w:rtl/>
          <w:lang w:eastAsia="fr-FR"/>
        </w:rPr>
        <w:t>زبنائها</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أو من مؤسسة بنكية أخرى. ولا يمكن أن يحصل مبلغه لحساب أشخاص آخرين غير من ذكر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وجدت على الشيك عدة </w:t>
      </w:r>
      <w:proofErr w:type="spellStart"/>
      <w:r w:rsidRPr="00214054">
        <w:rPr>
          <w:rFonts w:ascii="Gotham-Light" w:eastAsia="Times New Roman" w:hAnsi="Gotham-Light" w:cs="Times New Roman"/>
          <w:b/>
          <w:bCs/>
          <w:color w:val="000000"/>
          <w:sz w:val="26"/>
          <w:szCs w:val="26"/>
          <w:shd w:val="clear" w:color="auto" w:fill="FFFFFF"/>
          <w:rtl/>
          <w:lang w:eastAsia="fr-FR"/>
        </w:rPr>
        <w:t>تسطيرات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خاصة ، فلا يجوز للمسحوب عليه أن يقوم بوفائه إلا إذا تعلق الأمر </w:t>
      </w:r>
      <w:r w:rsidRPr="00214054">
        <w:rPr>
          <w:rFonts w:ascii="Gotham-Light" w:eastAsia="Times New Roman" w:hAnsi="Gotham-Light" w:cs="Times New Roman"/>
          <w:b/>
          <w:bCs/>
          <w:color w:val="000000"/>
          <w:sz w:val="26"/>
          <w:szCs w:val="26"/>
          <w:shd w:val="clear" w:color="auto" w:fill="FFFFFF"/>
          <w:rtl/>
          <w:lang w:eastAsia="fr-FR"/>
        </w:rPr>
        <w:lastRenderedPageBreak/>
        <w:t>بتسطيرين اثنين أحدهما لأجل التحصيل من قبل غرفة المقاصة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يسأل المسحوب عليه أو المؤسسة البنكية عند مراعاة الأحكام المذكورة أعلاه ، في حدود مبلغ الشيك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282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تعتبر بمثابة شيكات مسطرة ، الشيكات المتعين إدراجها في الحساب والتي تكون صادرة بالخارج ومستحقة الوفاء بالمغرب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السادس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الرجوع لعدم الوفاء</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283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لحامل الشيك أن يرجع على المظهرين والساحب والملتزمين الآخرين إذا قدمه في الأجل القانوني ولم يوف وأثبت الامتناع عن الوفاء باحتجاج</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284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يقام الاحتجاج قبل انقضاء أجل التقديم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وقع التقديم في آخر يوم من الأجل جاز إقامة الاحتجاج في يوم العمل الموالي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285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الحامل أن يوجه إلى من ظهر له الشيك وكذا إلى الساحب إعلاما بعدم الوفاء داخل ثمانية أيام العمل الموالية ليوم إقامة الاحتجاج ، وفي حالة اشتراط الرجوع بلا مصاريف ، يوم التقديم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أعوان كتابة الضبط إذا كان الشيك يتضمن اسم الساحب وموطنه ، أن يشعروا هذا الأخير بأسباب رفض الوفاء بالبريد المضمون داخل الأربعة أيام الموالية لإقامة الاحتجاج</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كل مظهر داخل أربعة أيام العمل الموالية ليوم تلقيه الإعلام ، أن يعلم به من ظهر له الشيك وأن يعين أسماء الذين وجهوا الاعلامات السابقة وموطنهم وهكذا بالتتابع حتى الوصول إلى الساحب. وتسري هذه الآجال ابتداء من تسلم الإعلام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وجه إعلام إلى أحد موقعي الشيك طبقا لأحكام الفقرة السابقة وجب توجيه الإعلام ذاته إلى ضامنه الاحتياطي ضمن الأجل نفسه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يعين أحد المظهرين عنوانه أو إذا عينه بكيفية غير مقروءة ، يكفي توجيه الإعلام إلى المظهر السابق له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لمن كان عليه أن يوجه إعلاما أن يوجهه بأية طريقة كانت ولو بمجرد إرجاع الشيك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من وجه الإعلام أن يثبت أنه قام به داخل الأجل المحدد. ويعتبر هذا الأجل مرعيا إذا وضعت في البريد المتضمنة للإعلام داخل الأجل نفسه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يترتب على من لم يوجه الإعلام داخل الأجل المشار إليه أعلاه سقوط حقه ، ويكون مسؤولا عند الاقتضاء عن الضرر الذي تسبب فيه بإهماله ، دون أن يتجاوز التعويض مبلغ الشيك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المادة 286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للساحب ولأي مظهر أو ضامن احتياطي أن يعفى حامل الشيك من إقامة احتجاج عند مباشرة حقه في الرجوع إذا كتب على الشيك شرط "الرجوع بلا مصاريف" أو "بدون احتجاج" أو شرطا مماثلا مذيلا بالتوقيع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يعفى هذا الشرط حامل الشيك من تقديمه داخل الأجل المعين ولا من الاعلامات الواجب عليه توجيهها ، وعلى من يتمسك قبل الحامل بعدم مراعاة هذا الأجل إثبات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الشرط صادرا عن الساحب ، فتسري آثاره على كل الموقعين. وإذا صدر الشرط عن أحد المظهرين أو الضامنين الاحتياطيين فتسري عليه وحده. وإذا أقام الحامل الاحتجاج بالرغم من الشرط الذي كتبه الساحب ، فإنه يتحمل وحده مصاريفه. أما إذا كان الشرط صادرا عن أحد المظهرين أو الضامنين الاحتياطيين ، فإن مصاريف الاحتجاج إن وجد يمكن الرجوع بها على جميع الموقعين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287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يسأل جميع الملتزمين بمقتضى شيك على وجه التضامن نحو الحامل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يحق للحامل أن يوجه الدعوى ضد جميع هؤلاء الأشخاص فرادى أو جماعة دون أن يكون ملزما باتباع الترتيب الذي صدر له التزامهم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يتمتع بالحق ذاته كل موقع لشيك وفى مبلغه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تمنع الدعوى المقامة على أحد الملتزمين من إقامة الدعوى تجاه الآخرين ولو كانوا لاحقين لمن أقيمت عليه الدعوى أولا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288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لحامل الشيك مطالبة من له حق الرجوع عليه</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بمبلغ الشيك غير المؤدى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بالفوائد المترتبة عنه ابتداء من يوم التقديم, محسوبة بالسعر القانوني ، بالنسبة للشيكات الصادرة بالمغرب والمستحقة الوفاء فيه ، ويضاف لهذا السعر واحد في المائة بالنسبة للشيكات الأخرى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 xml:space="preserve">مصاريف الاحتجاج </w:t>
      </w:r>
      <w:proofErr w:type="spellStart"/>
      <w:r w:rsidRPr="00214054">
        <w:rPr>
          <w:rFonts w:ascii="Gotham-Light" w:eastAsia="Times New Roman" w:hAnsi="Gotham-Light" w:cs="Times New Roman"/>
          <w:b/>
          <w:bCs/>
          <w:color w:val="000000"/>
          <w:sz w:val="26"/>
          <w:szCs w:val="26"/>
          <w:shd w:val="clear" w:color="auto" w:fill="FFFFFF"/>
          <w:rtl/>
          <w:lang w:eastAsia="fr-FR"/>
        </w:rPr>
        <w:t>والإخطارات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وغيرها من المصاريف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289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لمن وفى الشيك أن يطالب ضامنيه</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بالمبلغ الذي وفاه كاملا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بفوائد المبلغ المذكور ابتداء من يوم دفعه إياه محسوبة بالسعر القانوني بالنسبة للشيكات الصادرة بالمغرب والمستحقة الوفاء فيه ، ويضاف لهذا السعر واحد في المائة بالنسبة للشيكات الأخرى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بالمصاريف التي تحملها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290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لكل ملتزم وقع ضده الرجوع أو كان معرضا له أن يطالب في مقابل الوفاء بتسليمه الشيك مع الاحتجاج ومخالصة بما وفاه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يجوز لكل مظهر وفى الشيك أن يشطب تظهيره </w:t>
      </w:r>
      <w:proofErr w:type="spellStart"/>
      <w:r w:rsidRPr="00214054">
        <w:rPr>
          <w:rFonts w:ascii="Gotham-Light" w:eastAsia="Times New Roman" w:hAnsi="Gotham-Light" w:cs="Times New Roman"/>
          <w:b/>
          <w:bCs/>
          <w:color w:val="000000"/>
          <w:sz w:val="26"/>
          <w:szCs w:val="26"/>
          <w:shd w:val="clear" w:color="auto" w:fill="FFFFFF"/>
          <w:rtl/>
          <w:lang w:eastAsia="fr-FR"/>
        </w:rPr>
        <w:t>والتظهيرات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اللاحقة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المادة 291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حالت قوة قاهرة دون تقديم الشيك أو إقامة الاحتجاج ضمن الآجال المنصوص عليها مددت تلك الآجال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الحامل أن يوجه ، بدون تأخير ، إخطارا إلى من ظهر له الشيك بوجود حالة القوة القاهرة وأن يقيد هذا الإخطار ويؤرخه ويوقعه على الشيك ذاته أو على وصلة ، وفيما زاد على ذلك تطبق أحكام المادة 285</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الحامل ، بمجرد انتهاء حالة القوة القاهرة ، أن يقدم الشيك للوفاء دون تأخير ، وأن يقيم الاحتجاج عند الاقتضاء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استمرت القوة القاهرة أكثر من خمسة عشر يوما تحسب من تاريخ اليوم الذي قام فيه الحامل بإخطار من ظهر له الشيك بوقوع القوة القاهرة ، ولو كان هذا التاريخ واقعا قبل انقضاء أجل تقديم الشيك ، جاز الرجوع من غير حاجة إلى تقديم الشيك أو إقامة الاحتجاج ، ما لم تكن دواعي الرجوع موقوفة لمده أطول بمقتضى نصوص خاصة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تعتبر من قبيل القوة القاهرة الأفعال الشخصية المتعلقة بحامل الشيك أو بمن كلفه بتقديمه أو إقامة الاحتجاج</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السابع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تعدد النظائر</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باستثناء الشيكات للحامل ، يجوز سحب الشيك في عدة نظائر إذا كان مسحوبا في بلد ومستحق الوفاء في بلد آخر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سحب شيك في عدة نظائر وجب أن يوضع في متن كل نظير رقمه وإلا اعتبر كل نظير شيكا مستقلا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293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إن الوفاء بأحد النظائر يبرئ الذمة ولو لم يشترط أن هذا الوفاء يبطل أثر النظائر الأخرى</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يكون المظهر الذي نقل النظائر إلى أشخاص مختلفين ملزما بسبب كل النظائر التي تحمل توقيعه ولم تسترجع ؛ ويقع الالتزام ذاته على المظهرين اللاحقين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الثامن</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تغيير الشيك</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294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وقع تغيير في نص الشيك ، التزم الموقعون اللاحقون لهذا التغيير بما ورد في النص المغير. أما الموقعون السابقون فيلزمون بما ورد في النص الأصلي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التاسع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التقادم</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295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i/>
          <w:iCs/>
          <w:color w:val="000000"/>
          <w:sz w:val="26"/>
          <w:szCs w:val="26"/>
          <w:shd w:val="clear" w:color="auto" w:fill="FFFFFF"/>
          <w:lang w:eastAsia="fr-FR"/>
        </w:rPr>
        <w:t>(</w:t>
      </w:r>
      <w:r w:rsidRPr="00214054">
        <w:rPr>
          <w:rFonts w:ascii="Times New Roman" w:eastAsia="Times New Roman" w:hAnsi="Times New Roman" w:cs="Times New Roman"/>
          <w:b/>
          <w:bCs/>
          <w:i/>
          <w:iCs/>
          <w:color w:val="000000"/>
          <w:sz w:val="26"/>
          <w:szCs w:val="26"/>
          <w:shd w:val="clear" w:color="auto" w:fill="FFFFFF"/>
          <w:rtl/>
          <w:lang w:eastAsia="fr-FR"/>
        </w:rPr>
        <w:t>غيرت وتممت بالمادة الأولى من القانون رقم 24-71 الصادر بتنفيذه الظهير الشريف رقم 03-26-1 بتاريخ 2 شعبان 1447 (22 يناير 2026) : ج. ر. عدد 7478 بتاريخ 9 شعبان 1447 (29 يناير 2026</w:t>
      </w:r>
      <w:r w:rsidRPr="00214054">
        <w:rPr>
          <w:rFonts w:ascii="Times New Roman" w:eastAsia="Times New Roman" w:hAnsi="Times New Roman"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تتقادم دعاوى الحامل ضد المظهرين والساحب والملتزمين الآخرين بمضي سنة ابتداء من تاريخ انقضاء أجل التقديم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تتقادم دعاوى مختلف الملتزمين بوفاء شيك بعضهم في مواجهة البعض الآخر بمضي سنة ابتداء من يوم قيام الملتزم برد مبلغ الشيك أو من يوم رفع الدعوى ضده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تتقادم دعوى حامل الشيك ضد المسحوب عليه بمضي سنتين ابتداء من انقضاء أجل التقديم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غير أنه في حالة سقوط حق الرجوع أو التقادم يبقى الحق في تقديم دعوى ضد الساحب الذي لم يقدم مقابلا للوفاء أو ضد الملتزمين الآخرين الذين قد يحصل لهم إثراء غير مشروع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296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تسري آجال التقادم في حالة رفع دعوى لدى القضاء إلا ابتداء من تاريخ آخر مطالبة قضائية ؛ ولا تطبق هذه الآجال إذا صدر حكم بأداء الدين أو أقر به المدين في محرر مستقل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يسري أثر قطع التقادم إلا على الشخص الذي اتخذ إزاءه الإجراء القاطع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غير أنه إذا طلب من المدين المزعوم أن يؤدي اليمين على براءة ذمته من الدين ، كان ملزما بأدائها ؛ كما يلزم ورثته وذوو حقوقه بأداء اليمين على أنهم يعتقدون عن حسن نية براءة ذمة موروثهم من الدين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العاشر</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الاحتجاج</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297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يقام الاحتجاج بواسطة أعوان كتابة ضبط المحكمة الموجود بدائرتها موطن الملزم بوفاء الشيك أو آخر موطن معروف له. ويلزم في حالة وجود بيان خاطئ يتعلق بالموطن إجراء تحر قبل إقامة الاحتجاج</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298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يشتمل الاحتجاج على النص الحرفي للشيك </w:t>
      </w:r>
      <w:proofErr w:type="spellStart"/>
      <w:r w:rsidRPr="00214054">
        <w:rPr>
          <w:rFonts w:ascii="Gotham-Light" w:eastAsia="Times New Roman" w:hAnsi="Gotham-Light" w:cs="Times New Roman"/>
          <w:b/>
          <w:bCs/>
          <w:color w:val="000000"/>
          <w:sz w:val="26"/>
          <w:szCs w:val="26"/>
          <w:shd w:val="clear" w:color="auto" w:fill="FFFFFF"/>
          <w:rtl/>
          <w:lang w:eastAsia="fr-FR"/>
        </w:rPr>
        <w:t>والتظهيرات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والإنذار بوفاء قيمة الشيك ويبين فيه بالإضافة إلى عنوانه الكامل ، حضور أو غياب الملزم بالوفاء وأسباب رفض الوفاء والعجز عن التوقيع أو رفضه ، ويشار في حالة الوفاء الجزئي إلى المبلغ الذي تم أداؤه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يلزم أعوان كتابة الضبط بأن يشيروا في نص الشيك إلى الاحتجاج وتاريخه مع توقيعهم على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299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إجراء من طرف حامل الشيك يغني عن الاحتجاج إلا في الحالة المنصوص عليها في المادة 276 وما يليها المتعلقة بفقدان الشيك وسرقته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300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يلزم أعوان كتابة ضبط المحكمة وتحت مسؤوليتهم الشخصية أن يحتفظوا لديهم بنسخة مطابقة للأصل من الاحتجاج وأن </w:t>
      </w:r>
      <w:proofErr w:type="spellStart"/>
      <w:r w:rsidRPr="00214054">
        <w:rPr>
          <w:rFonts w:ascii="Gotham-Light" w:eastAsia="Times New Roman" w:hAnsi="Gotham-Light" w:cs="Times New Roman"/>
          <w:b/>
          <w:bCs/>
          <w:color w:val="000000"/>
          <w:sz w:val="26"/>
          <w:szCs w:val="26"/>
          <w:shd w:val="clear" w:color="auto" w:fill="FFFFFF"/>
          <w:rtl/>
          <w:lang w:eastAsia="fr-FR"/>
        </w:rPr>
        <w:t>ينسخوا</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الاحتجاجات كاملة يوما بيوم وبترتيب تاريخي على سجل خاص مرقم وموقع عليه ومشهود بصحته من طرف القاضي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المادة 301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بمثابة أمر بالوفاء ، تبليغ الساحب الاحتجاج</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لحامل الشيك الذي كان محل احتجاج أن يمارس ، وفقا لأمر على عريضة ، حجزا تحفظيا في مواجهة الموقعين على الشيك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لحامل الشيك في حالة عدم الوفاء عند انتهاء أجل ثلاثين يوما بعد الحجز أن يعمد إلى طلب بيع الأشياء المحجوزة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يتحمل الساحب المصاريف الناتجة عن تقديم الشيك للوفاء عن طريق إجراء غير قضائي ، وإذا كانت المؤونة كافية يقوم المسحوب عليه بأداء هذه المصاريف مع قيمة الشيك في آن واحد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الحادي عشر</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أحكام عامة وزجرية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302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تقديم شيك أو إقامة احتجاج بشأنه إلا في يوم عمل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آخر يوم من الأجل الذي يحدده القانون لإنجاز الإجراءات المتعلقة بالشيك وخاصة للتقديم أو لإقامة الاحتجاج ، يوم عطلة قانونية ، مدد الأجل المذكور إلى يوم العمل الموالي. وتعتبر أيام العطل التي تتخلل الأجل داخلة في حسابه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تدخل في حكم أيام العطل القانونية ، الأيام التي لا يجوز فيها طبقا لمقتضيات قانونية خاصة إجراء أية مطالبة بالوفاء أو إقامة أي احتجاج</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303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يدخل اليوم الأول ضمن الآجال القانونية المتعلقة بالشيك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304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يمنح أي إمهال قانوني أو قضائي إلا في الأحوال المنصوص عليها في المادة 291</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305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يتجدد الدين بقبول الدائن تسلم شيك وفاء لدينه ؛ ويبقى الدين الأصلي قائما بكل ما له من ضمانات مرتبطة به إلى أن يقع الوفاء بالشيك المذكور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306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i/>
          <w:iCs/>
          <w:color w:val="000000"/>
          <w:sz w:val="26"/>
          <w:szCs w:val="26"/>
          <w:shd w:val="clear" w:color="auto" w:fill="FFFFFF"/>
          <w:lang w:eastAsia="fr-FR"/>
        </w:rPr>
        <w:t>(</w:t>
      </w:r>
      <w:r w:rsidRPr="00214054">
        <w:rPr>
          <w:rFonts w:ascii="Times New Roman" w:eastAsia="Times New Roman" w:hAnsi="Times New Roman" w:cs="Times New Roman"/>
          <w:b/>
          <w:bCs/>
          <w:i/>
          <w:iCs/>
          <w:color w:val="000000"/>
          <w:sz w:val="26"/>
          <w:szCs w:val="26"/>
          <w:shd w:val="clear" w:color="auto" w:fill="FFFFFF"/>
          <w:rtl/>
          <w:lang w:eastAsia="fr-FR"/>
        </w:rPr>
        <w:t>غيرت وتممت بالمادة الأولى من القانون رقم 24-71 الصادر بتنفيذه الظهير الشريف رقم 03-26-1 بتاريخ 2 شعبان 1447 (22 يناير 2026) : ج. ر. عدد 7478 بتاريخ 9 شعبان 1447 (29 يناير 2026</w:t>
      </w:r>
      <w:r w:rsidRPr="00214054">
        <w:rPr>
          <w:rFonts w:ascii="Times New Roman" w:eastAsia="Times New Roman" w:hAnsi="Times New Roman"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يقع كل وفاء بين التجار في المعاملات التجارية بشيك مسطر أو بتحويل إذا زاد المبلغ على عشرة آلاف (10.000) درهم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يعاقب على عدم مراعاة مقتضيات الفقرة السابقة بغرامة لا يقل مبلغها عن ستة في المائة من المبلغ </w:t>
      </w:r>
      <w:proofErr w:type="spellStart"/>
      <w:r w:rsidRPr="00214054">
        <w:rPr>
          <w:rFonts w:ascii="Gotham-Light" w:eastAsia="Times New Roman" w:hAnsi="Gotham-Light" w:cs="Times New Roman"/>
          <w:b/>
          <w:bCs/>
          <w:color w:val="000000"/>
          <w:sz w:val="26"/>
          <w:szCs w:val="26"/>
          <w:shd w:val="clear" w:color="auto" w:fill="FFFFFF"/>
          <w:rtl/>
          <w:lang w:eastAsia="fr-FR"/>
        </w:rPr>
        <w:t>الموفى</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يسأل كل من الدائن والمدين عن هذه الغرامة على وجه التضامن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307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يعاقب الساحب الذي يصدر شيكا دون أن يعين فيه مكان إصداره أو تاريخه وكذا من يضع له تاريخ إنشاء غير حقيقي وكذا من يسحب شيكا على غير مؤسسة بنكية ، بغرامة قدرها ستة في المائة من مبلغ الشيك على ألا يقل مبلغ الغرامة عن مائة درهم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يكون المظهر الأول أو حامل الشيك ملزما شخصيا بأداء الغرامة ذاتها دون أن يكون له حق الرجوع على أحد إذا لم يبين في الشيك مكان إصداره أو تاريخه أو كان يحمل تاريخا لاحقا لتاريخ تظهيره أو تقديمه. ويلزم أيضا بأداء الغرامة المذكورة كل من وفى أو تلقى على سبيل المقاصة شيكا لم يبين فيه مكان إصداره أو تاريخه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يعاقب بنفس الغرامة الساحب الذي أغفل أو لم يقم بتوفير المؤونة لأداء الشيك حين تقديمه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مبلغ المؤونة أقل من قيمة الشيك يوم تقديمه فإن الغرامة لا يمكن أن تشمل إلا الفرق بين مبلغ المؤونة وقيمة الشيك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308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كل مؤسسة بنكية تسلم لزبونها صيغ شركات على بياض قابلة للوفاء بصندوقها ، أن تضمن في كل صيغة اسم الشخص الذي سلمت له وكذا مقتضيات الفقرة الثالثة من المادة 271 ، وإلا طبقت عليها غرامة قدرها مائة درهم عن كل مخالفة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309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كل مؤسسة بنكية ترفض وفاء شيك مسحوب عليها ملزمة بتسليم الحامل أو وكيله شهادة رفض الأداء تحدد بياناتها من طرف بنك المغرب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كل مؤسسة بنكية ترفض وفاء شيك سحب على صناديقها سحبا صحيحا ، وكانت لديها مؤونة ودون أن يكون هناك أي تعرض ، تعتبر مسؤولة عن الضرر الحاصل للساحب عن عدم تنفيذ أمره وعن المساس بائتمانه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310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i/>
          <w:iCs/>
          <w:color w:val="000000"/>
          <w:sz w:val="26"/>
          <w:szCs w:val="26"/>
          <w:shd w:val="clear" w:color="auto" w:fill="FFFFFF"/>
          <w:lang w:eastAsia="fr-FR"/>
        </w:rPr>
        <w:t>(</w:t>
      </w:r>
      <w:r w:rsidRPr="00214054">
        <w:rPr>
          <w:rFonts w:ascii="Times New Roman" w:eastAsia="Times New Roman" w:hAnsi="Times New Roman" w:cs="Times New Roman"/>
          <w:b/>
          <w:bCs/>
          <w:i/>
          <w:iCs/>
          <w:color w:val="000000"/>
          <w:sz w:val="26"/>
          <w:szCs w:val="26"/>
          <w:shd w:val="clear" w:color="auto" w:fill="FFFFFF"/>
          <w:rtl/>
          <w:lang w:eastAsia="fr-FR"/>
        </w:rPr>
        <w:t>غيرت وتممت بالمادة الأولى من القانون رقم 24-71 الصادر بتنفيذه الظهير الشريف رقم 03-26-1 بتاريخ 2 شعبان 1447 (22 يناير 2026) : ج. ر. عدد 7478 بتاريخ 9 شعبان 1447 (29 يناير 2026</w:t>
      </w:r>
      <w:r w:rsidRPr="00214054">
        <w:rPr>
          <w:rFonts w:ascii="Times New Roman" w:eastAsia="Times New Roman" w:hAnsi="Times New Roman"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تضع المؤسسة البنكية بالمجان صيغ شيكات رهن إشارة الأشخاص المتوفرين لديها على حسابات يتعامل فيها بالشيكات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Gotham-Light" w:eastAsia="Times New Roman" w:hAnsi="Gotham-Light" w:cs="Times New Roman"/>
          <w:b/>
          <w:bCs/>
          <w:color w:val="000000"/>
          <w:sz w:val="26"/>
          <w:szCs w:val="26"/>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يتعين على كل مؤسسة بنكية قبل أن تسلم صيغ شيكات لأي زبون، الاطلاع لدى مصلحة مركزة عوارض أداء الشيكات، المنصوص عليها في المادة 160 من القانون رقم 12-103 المتعلق بمؤسسات الائتمان والهيئات المعتبرة في حكمها، الصادر بتنفيذه الظهير الشريف رقم 193-14-1 الصادر في فاتح ربيع الأول 1436 (24 ديسمبر 2014) كما وقع تغييره وتتميمه، من أجل التأكد من وضعية الزبون المذكور إزاء عوارض الأداء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Myriad Pro Regular" w:eastAsia="Times New Roman" w:hAnsi="Myriad Pro Regular" w:cs="Times New Roman"/>
          <w:color w:val="000000"/>
          <w:sz w:val="24"/>
          <w:szCs w:val="24"/>
          <w:lang w:eastAsia="fr-FR"/>
        </w:rPr>
        <w:br/>
      </w: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b/>
          <w:bCs/>
          <w:color w:val="000000"/>
          <w:sz w:val="26"/>
          <w:szCs w:val="26"/>
          <w:shd w:val="clear" w:color="auto" w:fill="FFFFFF"/>
          <w:rtl/>
          <w:lang w:eastAsia="fr-FR"/>
        </w:rPr>
        <w:t xml:space="preserve">تسلم المؤسسات البنكية إلى </w:t>
      </w:r>
      <w:proofErr w:type="spellStart"/>
      <w:r w:rsidRPr="00214054">
        <w:rPr>
          <w:rFonts w:ascii="Times New Roman" w:eastAsia="Times New Roman" w:hAnsi="Times New Roman" w:cs="Times New Roman"/>
          <w:b/>
          <w:bCs/>
          <w:color w:val="000000"/>
          <w:sz w:val="26"/>
          <w:szCs w:val="26"/>
          <w:shd w:val="clear" w:color="auto" w:fill="FFFFFF"/>
          <w:rtl/>
          <w:lang w:eastAsia="fr-FR"/>
        </w:rPr>
        <w:t>زبنائها</w:t>
      </w:r>
      <w:proofErr w:type="spellEnd"/>
      <w:r w:rsidRPr="00214054">
        <w:rPr>
          <w:rFonts w:ascii="Times New Roman" w:eastAsia="Times New Roman" w:hAnsi="Times New Roman" w:cs="Times New Roman"/>
          <w:b/>
          <w:bCs/>
          <w:color w:val="000000"/>
          <w:sz w:val="26"/>
          <w:szCs w:val="26"/>
          <w:shd w:val="clear" w:color="auto" w:fill="FFFFFF"/>
          <w:rtl/>
          <w:lang w:eastAsia="fr-FR"/>
        </w:rPr>
        <w:t xml:space="preserve"> صيغ شيكات مسطرة أو صيغ شيكات تتضمن عبارة غير قابل للتظهير إلا لفائدة مؤسسة بنكية</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lastRenderedPageBreak/>
        <w:t>غير أنه إذا رغب الزبون في الحصول على صيغ شيكات عادية، يمكن له أن يطلبها صراحة من مؤسسته البنكية، التي تستجيب له لزوما داخل أجل أقصاه 15 يوما</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311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i/>
          <w:iCs/>
          <w:color w:val="000000"/>
          <w:sz w:val="26"/>
          <w:szCs w:val="26"/>
          <w:shd w:val="clear" w:color="auto" w:fill="FFFFFF"/>
          <w:lang w:eastAsia="fr-FR"/>
        </w:rPr>
        <w:t>(</w:t>
      </w:r>
      <w:r w:rsidRPr="00214054">
        <w:rPr>
          <w:rFonts w:ascii="Times New Roman" w:eastAsia="Times New Roman" w:hAnsi="Times New Roman" w:cs="Times New Roman"/>
          <w:b/>
          <w:bCs/>
          <w:i/>
          <w:iCs/>
          <w:color w:val="000000"/>
          <w:sz w:val="26"/>
          <w:szCs w:val="26"/>
          <w:shd w:val="clear" w:color="auto" w:fill="FFFFFF"/>
          <w:rtl/>
          <w:lang w:eastAsia="fr-FR"/>
        </w:rPr>
        <w:t>غيرت وتممت بالمادة الأولى من القانون رقم 24-71 الصادر بتنفيذه الظهير الشريف رقم 03-26-1 بتاريخ 2 شعبان 1447 (22 يناير 2026) : ج. ر. عدد 7478 بتاريخ 9 شعبان 1447 (29 يناير 2026</w:t>
      </w:r>
      <w:r w:rsidRPr="00214054">
        <w:rPr>
          <w:rFonts w:ascii="Times New Roman" w:eastAsia="Times New Roman" w:hAnsi="Times New Roman"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للمؤسسة البنكية ، بعد تعليل قرارها ، رفض تسليم صاحب حساب صيغ شيكات غير الصيغ المسلمة لسحب مبالغ من طرف الصاحب لدى المسحوب عليه أو للاعتماد. ويجوز لها في كل وقت أن تطلب استرداد الصيغ المسلمة سابقا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p>
    <w:p w:rsidR="00214054" w:rsidRPr="00214054" w:rsidRDefault="00214054" w:rsidP="00214054">
      <w:pPr>
        <w:shd w:val="clear" w:color="auto" w:fill="FFFFFF"/>
        <w:bidi/>
        <w:spacing w:after="0" w:line="240" w:lineRule="auto"/>
        <w:jc w:val="both"/>
        <w:rPr>
          <w:rFonts w:ascii="Myriad Pro Regular" w:eastAsia="Times New Roman" w:hAnsi="Myriad Pro Regular" w:cs="Times New Roman"/>
          <w:color w:val="000000"/>
          <w:sz w:val="24"/>
          <w:szCs w:val="24"/>
          <w:lang w:eastAsia="fr-FR"/>
        </w:rPr>
      </w:pPr>
      <w:r w:rsidRPr="00214054">
        <w:rPr>
          <w:rFonts w:ascii="Myriad Pro Regular" w:eastAsia="Times New Roman" w:hAnsi="Myriad Pro Regular" w:cs="Times New Roman"/>
          <w:b/>
          <w:bCs/>
          <w:color w:val="000000"/>
          <w:sz w:val="26"/>
          <w:szCs w:val="26"/>
          <w:rtl/>
          <w:lang w:eastAsia="fr-FR"/>
        </w:rPr>
        <w:t>في حالة وضع حد للحساب، يتعين على المؤسسة البنكية أن تأمر صاحب الحساب بإرجاع جميع صيغ الشيكات الموجودة بحوزته وبحوزة وكلائه</w:t>
      </w:r>
      <w:r w:rsidRPr="00214054">
        <w:rPr>
          <w:rFonts w:ascii="Myriad Pro Regular" w:eastAsia="Times New Roman" w:hAnsi="Myriad Pro Regular" w:cs="Times New Roman"/>
          <w:b/>
          <w:bCs/>
          <w:color w:val="000000"/>
          <w:sz w:val="26"/>
          <w:szCs w:val="26"/>
          <w:lang w:eastAsia="fr-FR"/>
        </w:rPr>
        <w:t>.</w:t>
      </w:r>
      <w:r w:rsidRPr="00214054">
        <w:rPr>
          <w:rFonts w:ascii="Myriad Pro Regular" w:eastAsia="Times New Roman" w:hAnsi="Myriad Pro Regular" w:cs="Times New Roman"/>
          <w:color w:val="000000"/>
          <w:sz w:val="24"/>
          <w:szCs w:val="24"/>
          <w:lang w:eastAsia="fr-FR"/>
        </w:rPr>
        <w:br/>
        <w:t> </w:t>
      </w:r>
    </w:p>
    <w:p w:rsidR="00214054" w:rsidRPr="00214054" w:rsidRDefault="00214054" w:rsidP="00214054">
      <w:pPr>
        <w:bidi/>
        <w:spacing w:after="0" w:line="240" w:lineRule="auto"/>
        <w:rPr>
          <w:rFonts w:ascii="Times New Roman" w:eastAsia="Times New Roman" w:hAnsi="Times New Roman" w:cs="Times New Roman"/>
          <w:sz w:val="24"/>
          <w:szCs w:val="24"/>
          <w:lang w:eastAsia="fr-FR"/>
        </w:rPr>
      </w:pP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312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i/>
          <w:iCs/>
          <w:color w:val="000000"/>
          <w:sz w:val="26"/>
          <w:szCs w:val="26"/>
          <w:shd w:val="clear" w:color="auto" w:fill="FFFFFF"/>
          <w:lang w:eastAsia="fr-FR"/>
        </w:rPr>
        <w:t>(</w:t>
      </w:r>
      <w:r w:rsidRPr="00214054">
        <w:rPr>
          <w:rFonts w:ascii="Times New Roman" w:eastAsia="Times New Roman" w:hAnsi="Times New Roman" w:cs="Times New Roman"/>
          <w:b/>
          <w:bCs/>
          <w:i/>
          <w:iCs/>
          <w:color w:val="000000"/>
          <w:sz w:val="26"/>
          <w:szCs w:val="26"/>
          <w:shd w:val="clear" w:color="auto" w:fill="FFFFFF"/>
          <w:rtl/>
          <w:lang w:eastAsia="fr-FR"/>
        </w:rPr>
        <w:t>غيرت وتممت بالمادة الأولى من القانون رقم 24-71 الصادر بتنفيذه الظهير الشريف رقم 03-26-1 بتاريخ 2 شعبان 1447 (22 يناير 2026) : ج. ر. عدد 7478 بتاريخ 9 شعبان 1447 (29 يناير 2026</w:t>
      </w:r>
      <w:r w:rsidRPr="00214054">
        <w:rPr>
          <w:rFonts w:ascii="Times New Roman" w:eastAsia="Times New Roman" w:hAnsi="Times New Roman" w:cs="Times New Roman"/>
          <w:b/>
          <w:bCs/>
          <w:i/>
          <w:iCs/>
          <w:color w:val="000000"/>
          <w:sz w:val="26"/>
          <w:szCs w:val="26"/>
          <w:shd w:val="clear" w:color="auto" w:fill="FFFFFF"/>
          <w:lang w:eastAsia="fr-FR"/>
        </w:rPr>
        <w:t>)) :</w:t>
      </w:r>
      <w:r w:rsidRPr="00214054">
        <w:rPr>
          <w:rFonts w:ascii="Myriad Pro Regular" w:eastAsia="Times New Roman" w:hAnsi="Myriad Pro Regular" w:cs="Times New Roman"/>
          <w:color w:val="000000"/>
          <w:sz w:val="24"/>
          <w:szCs w:val="24"/>
          <w:lang w:eastAsia="fr-FR"/>
        </w:rPr>
        <w:br/>
      </w: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b/>
          <w:bCs/>
          <w:color w:val="000000"/>
          <w:sz w:val="26"/>
          <w:szCs w:val="26"/>
          <w:shd w:val="clear" w:color="auto" w:fill="FFFFFF"/>
          <w:rtl/>
          <w:lang w:eastAsia="fr-FR"/>
        </w:rPr>
        <w:t xml:space="preserve">لا يجوز أن تسلم لمن له حساب </w:t>
      </w:r>
      <w:proofErr w:type="spellStart"/>
      <w:r w:rsidRPr="00214054">
        <w:rPr>
          <w:rFonts w:ascii="Times New Roman" w:eastAsia="Times New Roman" w:hAnsi="Times New Roman" w:cs="Times New Roman"/>
          <w:b/>
          <w:bCs/>
          <w:color w:val="000000"/>
          <w:sz w:val="26"/>
          <w:szCs w:val="26"/>
          <w:shd w:val="clear" w:color="auto" w:fill="FFFFFF"/>
          <w:rtl/>
          <w:lang w:eastAsia="fr-FR"/>
        </w:rPr>
        <w:t>بنكى</w:t>
      </w:r>
      <w:proofErr w:type="spellEnd"/>
      <w:r w:rsidRPr="00214054">
        <w:rPr>
          <w:rFonts w:ascii="Times New Roman" w:eastAsia="Times New Roman" w:hAnsi="Times New Roman" w:cs="Times New Roman"/>
          <w:b/>
          <w:bCs/>
          <w:color w:val="000000"/>
          <w:sz w:val="26"/>
          <w:szCs w:val="26"/>
          <w:shd w:val="clear" w:color="auto" w:fill="FFFFFF"/>
          <w:rtl/>
          <w:lang w:eastAsia="fr-FR"/>
        </w:rPr>
        <w:t xml:space="preserve"> أو لوكيله ، صيغ شيكات غير التي تمكنه من سحب مبالغ مالية لدى المسحوب عليه أو للاعتماد ،</w:t>
      </w:r>
      <w:r w:rsidRPr="00214054">
        <w:rPr>
          <w:rFonts w:ascii="Times New Roman" w:eastAsia="Times New Roman" w:hAnsi="Times New Roman" w:cs="Times New Roman"/>
          <w:b/>
          <w:bCs/>
          <w:color w:val="000000"/>
          <w:sz w:val="26"/>
          <w:szCs w:val="26"/>
          <w:shd w:val="clear" w:color="auto" w:fill="FFFFFF"/>
          <w:lang w:eastAsia="fr-FR"/>
        </w:rPr>
        <w:t> </w:t>
      </w:r>
      <w:r w:rsidRPr="00214054">
        <w:rPr>
          <w:rFonts w:ascii="Times New Roman" w:eastAsia="Times New Roman" w:hAnsi="Times New Roman" w:cs="Times New Roman"/>
          <w:b/>
          <w:bCs/>
          <w:color w:val="000000"/>
          <w:sz w:val="26"/>
          <w:szCs w:val="26"/>
          <w:shd w:val="clear" w:color="auto" w:fill="FFFFFF"/>
          <w:rtl/>
          <w:lang w:eastAsia="fr-FR"/>
        </w:rPr>
        <w:t>وذلك خلال خمس سنوات ابتداء من تاريخ عارض الأداء المسجل باسم صاحب الحساب نتيجة عدم وجود مؤونة كافية إذا لم يمارس صلاحية التسوية المنصوص عليها في المادة 313 أدناه</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يتعين مراعاة مقتضيات هذه المادة من طرف المؤسسة البنكية التي رفضت وفاء شيك لعدم وجود مؤونة كافية وكذا من طرف كل مؤسسة بنكية أخطرت بعارض الأداء من طرف بنك المغرب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313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i/>
          <w:iCs/>
          <w:color w:val="000000"/>
          <w:sz w:val="26"/>
          <w:szCs w:val="26"/>
          <w:shd w:val="clear" w:color="auto" w:fill="FFFFFF"/>
          <w:lang w:eastAsia="fr-FR"/>
        </w:rPr>
        <w:t>(</w:t>
      </w:r>
      <w:r w:rsidRPr="00214054">
        <w:rPr>
          <w:rFonts w:ascii="Times New Roman" w:eastAsia="Times New Roman" w:hAnsi="Times New Roman" w:cs="Times New Roman"/>
          <w:b/>
          <w:bCs/>
          <w:i/>
          <w:iCs/>
          <w:color w:val="000000"/>
          <w:sz w:val="26"/>
          <w:szCs w:val="26"/>
          <w:shd w:val="clear" w:color="auto" w:fill="FFFFFF"/>
          <w:rtl/>
          <w:lang w:eastAsia="fr-FR"/>
        </w:rPr>
        <w:t>غيرت وتممت بالمادة الأولى من القانون رقم 24-71 الصادر بتنفيذه الظهير الشريف رقم 03-26-1 بتاريخ 2 شعبان 1447 (22 يناير 2026) : ج. ر. عدد 7478 بتاريخ 9 شعبان 1447 (29 يناير 2026</w:t>
      </w:r>
      <w:r w:rsidRPr="00214054">
        <w:rPr>
          <w:rFonts w:ascii="Times New Roman" w:eastAsia="Times New Roman" w:hAnsi="Times New Roman" w:cs="Times New Roman"/>
          <w:b/>
          <w:bCs/>
          <w:i/>
          <w:iCs/>
          <w:color w:val="000000"/>
          <w:sz w:val="26"/>
          <w:szCs w:val="26"/>
          <w:shd w:val="clear" w:color="auto" w:fill="FFFFFF"/>
          <w:lang w:eastAsia="fr-FR"/>
        </w:rPr>
        <w:t>)) :</w:t>
      </w:r>
      <w:r w:rsidRPr="00214054">
        <w:rPr>
          <w:rFonts w:ascii="Myriad Pro Regular" w:eastAsia="Times New Roman" w:hAnsi="Myriad Pro Regular" w:cs="Times New Roman"/>
          <w:color w:val="000000"/>
          <w:sz w:val="24"/>
          <w:szCs w:val="24"/>
          <w:lang w:eastAsia="fr-FR"/>
        </w:rPr>
        <w:br/>
      </w: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b/>
          <w:bCs/>
          <w:color w:val="000000"/>
          <w:sz w:val="26"/>
          <w:szCs w:val="26"/>
          <w:shd w:val="clear" w:color="auto" w:fill="FFFFFF"/>
          <w:rtl/>
          <w:lang w:eastAsia="fr-FR"/>
        </w:rPr>
        <w:t>يجب على المؤسسة البنكية المسحوب عليها التي رفضت</w:t>
      </w:r>
      <w:r w:rsidRPr="00214054">
        <w:rPr>
          <w:rFonts w:ascii="Times New Roman" w:eastAsia="Times New Roman" w:hAnsi="Times New Roman" w:cs="Times New Roman"/>
          <w:b/>
          <w:bCs/>
          <w:color w:val="000000"/>
          <w:sz w:val="26"/>
          <w:szCs w:val="26"/>
          <w:shd w:val="clear" w:color="auto" w:fill="FFFFFF"/>
          <w:lang w:eastAsia="fr-FR"/>
        </w:rPr>
        <w:t> </w:t>
      </w:r>
      <w:r w:rsidRPr="00214054">
        <w:rPr>
          <w:rFonts w:ascii="Times New Roman" w:eastAsia="Times New Roman" w:hAnsi="Times New Roman" w:cs="Times New Roman"/>
          <w:b/>
          <w:bCs/>
          <w:color w:val="000000"/>
          <w:sz w:val="26"/>
          <w:szCs w:val="26"/>
          <w:shd w:val="clear" w:color="auto" w:fill="FFFFFF"/>
          <w:rtl/>
          <w:lang w:eastAsia="fr-FR"/>
        </w:rPr>
        <w:t xml:space="preserve">وفاء شيك لعدم توفر أو كفاية المؤونة أن تأمر صاحب الحساب بالنسبة لكل شيك على حدة، بكل وسيلة تثبت توجيه الأمر، داخل أجل يومين ابتداء من تاريخ العارض، بإرجاع، مقابل وصل، صيغ الشيكات التي في حوزته والتي في حوزة وكلائه إلى جميع المؤسسات البنكية التي يعتبر من </w:t>
      </w:r>
      <w:proofErr w:type="spellStart"/>
      <w:r w:rsidRPr="00214054">
        <w:rPr>
          <w:rFonts w:ascii="Times New Roman" w:eastAsia="Times New Roman" w:hAnsi="Times New Roman" w:cs="Times New Roman"/>
          <w:b/>
          <w:bCs/>
          <w:color w:val="000000"/>
          <w:sz w:val="26"/>
          <w:szCs w:val="26"/>
          <w:shd w:val="clear" w:color="auto" w:fill="FFFFFF"/>
          <w:rtl/>
          <w:lang w:eastAsia="fr-FR"/>
        </w:rPr>
        <w:t>زبنائها</w:t>
      </w:r>
      <w:proofErr w:type="spellEnd"/>
      <w:r w:rsidRPr="00214054">
        <w:rPr>
          <w:rFonts w:ascii="Times New Roman" w:eastAsia="Times New Roman" w:hAnsi="Times New Roman" w:cs="Times New Roman"/>
          <w:b/>
          <w:bCs/>
          <w:color w:val="000000"/>
          <w:sz w:val="26"/>
          <w:szCs w:val="26"/>
          <w:shd w:val="clear" w:color="auto" w:fill="FFFFFF"/>
          <w:rtl/>
          <w:lang w:eastAsia="fr-FR"/>
        </w:rPr>
        <w:t xml:space="preserve"> ، وألا يصدر خلال مدة خمس سنوات شيكات غير تلك التي تمكن من سحب مبالغ مالية من طرف الساحب لدى المسحوب عليه أو التي يتم اعتمادها. تخبر المؤسسة البنكية المسحوب عليها في نفس الوقت وكلاء زبونها وكذا أصحاب الحساب الآخرين</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rtl/>
          <w:lang w:eastAsia="fr-FR"/>
        </w:rPr>
        <w:t>إذا تم تقديم عدة شيكات للوفاء تكون مؤونتها منعدمة أو غير كافية في نفس اليوم، يتعين على المؤسسات البنكية توجيه أمر واحد يخص جميع الشيكات التي تم تقديمها.</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غير أن لصاحب الحساب أن يستعيد إمكانية إصدار الشيكات مع مراعاة تطبيق الفقرة الأولى من المادة 317 أدناه إذا ثبت أنه</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b/>
          <w:bCs/>
          <w:color w:val="000000"/>
          <w:sz w:val="26"/>
          <w:szCs w:val="26"/>
          <w:shd w:val="clear" w:color="auto" w:fill="FFFFFF"/>
          <w:lang w:eastAsia="fr-FR"/>
        </w:rPr>
        <w:t xml:space="preserve">1- </w:t>
      </w:r>
      <w:r w:rsidRPr="00214054">
        <w:rPr>
          <w:rFonts w:ascii="Times New Roman" w:eastAsia="Times New Roman" w:hAnsi="Times New Roman" w:cs="Times New Roman"/>
          <w:b/>
          <w:bCs/>
          <w:color w:val="000000"/>
          <w:sz w:val="26"/>
          <w:szCs w:val="26"/>
          <w:shd w:val="clear" w:color="auto" w:fill="FFFFFF"/>
          <w:rtl/>
          <w:lang w:eastAsia="fr-FR"/>
        </w:rPr>
        <w:t xml:space="preserve">أدى مبلغ الشيك غير </w:t>
      </w:r>
      <w:proofErr w:type="spellStart"/>
      <w:r w:rsidRPr="00214054">
        <w:rPr>
          <w:rFonts w:ascii="Times New Roman" w:eastAsia="Times New Roman" w:hAnsi="Times New Roman" w:cs="Times New Roman"/>
          <w:b/>
          <w:bCs/>
          <w:color w:val="000000"/>
          <w:sz w:val="26"/>
          <w:szCs w:val="26"/>
          <w:shd w:val="clear" w:color="auto" w:fill="FFFFFF"/>
          <w:rtl/>
          <w:lang w:eastAsia="fr-FR"/>
        </w:rPr>
        <w:t>الموفى</w:t>
      </w:r>
      <w:proofErr w:type="spellEnd"/>
      <w:r w:rsidRPr="00214054">
        <w:rPr>
          <w:rFonts w:ascii="Times New Roman" w:eastAsia="Times New Roman" w:hAnsi="Times New Roman" w:cs="Times New Roman"/>
          <w:b/>
          <w:bCs/>
          <w:color w:val="000000"/>
          <w:sz w:val="26"/>
          <w:szCs w:val="26"/>
          <w:shd w:val="clear" w:color="auto" w:fill="FFFFFF"/>
          <w:rtl/>
          <w:lang w:eastAsia="fr-FR"/>
        </w:rPr>
        <w:t xml:space="preserve"> أو قام بتوفير مؤونة كافية وموجودة</w:t>
      </w:r>
      <w:r w:rsidRPr="00214054">
        <w:rPr>
          <w:rFonts w:ascii="Times New Roman" w:eastAsia="Times New Roman" w:hAnsi="Times New Roman" w:cs="Times New Roman"/>
          <w:b/>
          <w:bCs/>
          <w:color w:val="000000"/>
          <w:sz w:val="26"/>
          <w:szCs w:val="26"/>
          <w:shd w:val="clear" w:color="auto" w:fill="FFFFFF"/>
          <w:lang w:eastAsia="fr-FR"/>
        </w:rPr>
        <w:t> </w:t>
      </w:r>
      <w:r w:rsidRPr="00214054">
        <w:rPr>
          <w:rFonts w:ascii="Times New Roman" w:eastAsia="Times New Roman" w:hAnsi="Times New Roman" w:cs="Times New Roman"/>
          <w:b/>
          <w:bCs/>
          <w:color w:val="000000"/>
          <w:sz w:val="26"/>
          <w:szCs w:val="26"/>
          <w:shd w:val="clear" w:color="auto" w:fill="FFFFFF"/>
          <w:rtl/>
          <w:lang w:eastAsia="fr-FR"/>
        </w:rPr>
        <w:t>بحسابه خلال مدة سنتين ابتداء من تاريخ انتهاء أجل التقديم للوفاء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 xml:space="preserve">أدى </w:t>
      </w:r>
      <w:proofErr w:type="spellStart"/>
      <w:r w:rsidRPr="00214054">
        <w:rPr>
          <w:rFonts w:ascii="Gotham-Light" w:eastAsia="Times New Roman" w:hAnsi="Gotham-Light" w:cs="Times New Roman"/>
          <w:b/>
          <w:bCs/>
          <w:color w:val="000000"/>
          <w:sz w:val="26"/>
          <w:szCs w:val="26"/>
          <w:shd w:val="clear" w:color="auto" w:fill="FFFFFF"/>
          <w:rtl/>
          <w:lang w:eastAsia="fr-FR"/>
        </w:rPr>
        <w:t>الذعيرة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المالية المنصوص عليها في المادة 314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Myriad Pro Regular" w:eastAsia="Times New Roman" w:hAnsi="Myriad Pro Regular" w:cs="Times New Roman"/>
          <w:color w:val="000000"/>
          <w:sz w:val="24"/>
          <w:szCs w:val="24"/>
          <w:lang w:eastAsia="fr-FR"/>
        </w:rPr>
        <w:br/>
      </w: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b/>
          <w:bCs/>
          <w:color w:val="000000"/>
          <w:sz w:val="26"/>
          <w:szCs w:val="26"/>
          <w:shd w:val="clear" w:color="auto" w:fill="FFFFFF"/>
          <w:rtl/>
          <w:lang w:eastAsia="fr-FR"/>
        </w:rPr>
        <w:t>تؤدي التسوية إلى رفع المنع المنصوص عليه في الفقرة الأولى أعلاه وتطهير جميع الآثار المترتبة عليه</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314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i/>
          <w:iCs/>
          <w:color w:val="000000"/>
          <w:sz w:val="26"/>
          <w:szCs w:val="26"/>
          <w:shd w:val="clear" w:color="auto" w:fill="FFFFFF"/>
          <w:lang w:eastAsia="fr-FR"/>
        </w:rPr>
        <w:t>(</w:t>
      </w:r>
      <w:r w:rsidRPr="00214054">
        <w:rPr>
          <w:rFonts w:ascii="Times New Roman" w:eastAsia="Times New Roman" w:hAnsi="Times New Roman" w:cs="Times New Roman"/>
          <w:b/>
          <w:bCs/>
          <w:i/>
          <w:iCs/>
          <w:color w:val="000000"/>
          <w:sz w:val="26"/>
          <w:szCs w:val="26"/>
          <w:shd w:val="clear" w:color="auto" w:fill="FFFFFF"/>
          <w:rtl/>
          <w:lang w:eastAsia="fr-FR"/>
        </w:rPr>
        <w:t>غيرت وتممت بالمادة الأولى من القانون رقم 24-71 الصادر بتنفيذه الظهير الشريف رقم 03-26-1 بتاريخ 2 شعبان 1447 (22 يناير 2026) : ج. ر. عدد 7478 بتاريخ 9 شعبان 1447 (29 يناير 2026</w:t>
      </w:r>
      <w:r w:rsidRPr="00214054">
        <w:rPr>
          <w:rFonts w:ascii="Times New Roman" w:eastAsia="Times New Roman" w:hAnsi="Times New Roman"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تحدد الغرامة المالية التي يجب على صاحب الحساب أن يؤديها لاسترجاع إمكانية إصدار الشيكات كما يلي</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b/>
          <w:bCs/>
          <w:color w:val="000000"/>
          <w:sz w:val="26"/>
          <w:szCs w:val="26"/>
          <w:shd w:val="clear" w:color="auto" w:fill="FFFFFF"/>
          <w:lang w:eastAsia="fr-FR"/>
        </w:rPr>
        <w:t xml:space="preserve">1- 0.5 % </w:t>
      </w:r>
      <w:r w:rsidRPr="00214054">
        <w:rPr>
          <w:rFonts w:ascii="Times New Roman" w:eastAsia="Times New Roman" w:hAnsi="Times New Roman" w:cs="Times New Roman"/>
          <w:b/>
          <w:bCs/>
          <w:color w:val="000000"/>
          <w:sz w:val="26"/>
          <w:szCs w:val="26"/>
          <w:shd w:val="clear" w:color="auto" w:fill="FFFFFF"/>
          <w:rtl/>
          <w:lang w:eastAsia="fr-FR"/>
        </w:rPr>
        <w:t xml:space="preserve">من مبلغ الشيك أو الشيكات غير </w:t>
      </w:r>
      <w:proofErr w:type="spellStart"/>
      <w:r w:rsidRPr="00214054">
        <w:rPr>
          <w:rFonts w:ascii="Times New Roman" w:eastAsia="Times New Roman" w:hAnsi="Times New Roman" w:cs="Times New Roman"/>
          <w:b/>
          <w:bCs/>
          <w:color w:val="000000"/>
          <w:sz w:val="26"/>
          <w:szCs w:val="26"/>
          <w:shd w:val="clear" w:color="auto" w:fill="FFFFFF"/>
          <w:rtl/>
          <w:lang w:eastAsia="fr-FR"/>
        </w:rPr>
        <w:t>المؤداة</w:t>
      </w:r>
      <w:proofErr w:type="spellEnd"/>
      <w:r w:rsidRPr="00214054">
        <w:rPr>
          <w:rFonts w:ascii="Times New Roman" w:eastAsia="Times New Roman" w:hAnsi="Times New Roman" w:cs="Times New Roman"/>
          <w:b/>
          <w:bCs/>
          <w:color w:val="000000"/>
          <w:sz w:val="26"/>
          <w:szCs w:val="26"/>
          <w:shd w:val="clear" w:color="auto" w:fill="FFFFFF"/>
          <w:rtl/>
          <w:lang w:eastAsia="fr-FR"/>
        </w:rPr>
        <w:t xml:space="preserve"> موضوع الإنذار الأول المنصوص عليه في المادة 313  أعلاه؛</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t>2- %1 </w:t>
      </w:r>
      <w:r w:rsidRPr="00214054">
        <w:rPr>
          <w:rFonts w:ascii="Times New Roman" w:eastAsia="Times New Roman" w:hAnsi="Times New Roman" w:cs="Times New Roman"/>
          <w:b/>
          <w:bCs/>
          <w:color w:val="000000"/>
          <w:sz w:val="26"/>
          <w:szCs w:val="26"/>
          <w:shd w:val="clear" w:color="auto" w:fill="FFFFFF"/>
          <w:rtl/>
          <w:lang w:eastAsia="fr-FR"/>
        </w:rPr>
        <w:t>من مبلغ الشيك أو الشيكات موضوع الإنذار الثاني ؛</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t xml:space="preserve">3-  1.5 % </w:t>
      </w:r>
      <w:r w:rsidRPr="00214054">
        <w:rPr>
          <w:rFonts w:ascii="Times New Roman" w:eastAsia="Times New Roman" w:hAnsi="Times New Roman" w:cs="Times New Roman"/>
          <w:b/>
          <w:bCs/>
          <w:color w:val="000000"/>
          <w:sz w:val="26"/>
          <w:szCs w:val="26"/>
          <w:shd w:val="clear" w:color="auto" w:fill="FFFFFF"/>
          <w:rtl/>
          <w:lang w:eastAsia="fr-FR"/>
        </w:rPr>
        <w:t>مبلغ الشيك أو الشيكات موضوع الإنذار الثالث وكذا الإنذارات اللاحقة</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Myriad Pro Regular" w:eastAsia="Times New Roman" w:hAnsi="Myriad Pro Regular" w:cs="Times New Roman"/>
          <w:color w:val="000000"/>
          <w:sz w:val="24"/>
          <w:szCs w:val="24"/>
          <w:lang w:eastAsia="fr-FR"/>
        </w:rPr>
        <w:br/>
      </w: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b/>
          <w:bCs/>
          <w:color w:val="000000"/>
          <w:sz w:val="26"/>
          <w:szCs w:val="26"/>
          <w:shd w:val="clear" w:color="auto" w:fill="FFFFFF"/>
          <w:rtl/>
          <w:lang w:eastAsia="fr-FR"/>
        </w:rPr>
        <w:t>إذا كان مبلغ المؤونة يقل عن قيمة الشيك يوم تقديمه فإن الغرامة لا يمكن أن تشمل إلا مبلغ الخصاص</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يحدد الحد الأدنى للغرامة المنصوص عليها في الفقرة أعلاه في 500 درهم والأقصى في 50.000 درهم</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لا تفرض الغرامة، المنصوص عليها في الفقرة الأولى أعلاه وكذا الغرامة المنصوص عليها في الفقرة الثالثة من المادة 307 من هذا القانون، إذا بادر صاحب الحساب إلى تسوية أو توفير مؤونة الشيك غير المؤدى داخل أجل ثلاثة أشهر ابتداء من تاريخ الإنذار</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315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وقع الإخلال بالوفاء من طرف صاحب حساب مشترك على وجه التضامن أم لا ، تطبق بقوة القانون مقتضيات المواد من 311 إلى 313 على باقي المشتركين في الحساب سواء بالنسبة لهذا الحساب أو بالنسبة للحسابات المشتركة الأخرى وكذا الشخصية للمخل بالوفاء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316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i/>
          <w:iCs/>
          <w:color w:val="000000"/>
          <w:sz w:val="26"/>
          <w:szCs w:val="26"/>
          <w:shd w:val="clear" w:color="auto" w:fill="FFFFFF"/>
          <w:lang w:eastAsia="fr-FR"/>
        </w:rPr>
        <w:t>(</w:t>
      </w:r>
      <w:r w:rsidRPr="00214054">
        <w:rPr>
          <w:rFonts w:ascii="Times New Roman" w:eastAsia="Times New Roman" w:hAnsi="Times New Roman" w:cs="Times New Roman"/>
          <w:b/>
          <w:bCs/>
          <w:i/>
          <w:iCs/>
          <w:color w:val="000000"/>
          <w:sz w:val="26"/>
          <w:szCs w:val="26"/>
          <w:shd w:val="clear" w:color="auto" w:fill="FFFFFF"/>
          <w:rtl/>
          <w:lang w:eastAsia="fr-FR"/>
        </w:rPr>
        <w:t>نسخت وعوضت بالمادة الثانية من القانون رقم 24-71 الصادر بتنفيذه الظهير الشريف رقم 03-26-1 بتاريخ 2 شعبان 1447 (22 يناير 2026) : ج. ر. عدد 7478 بتاريخ 9 شعبان 1447 (29 يناير 2026</w:t>
      </w:r>
      <w:r w:rsidRPr="00214054">
        <w:rPr>
          <w:rFonts w:ascii="Times New Roman" w:eastAsia="Times New Roman" w:hAnsi="Times New Roman" w:cs="Times New Roman"/>
          <w:b/>
          <w:bCs/>
          <w:i/>
          <w:iCs/>
          <w:color w:val="000000"/>
          <w:sz w:val="26"/>
          <w:szCs w:val="26"/>
          <w:shd w:val="clear" w:color="auto" w:fill="FFFFFF"/>
          <w:lang w:eastAsia="fr-FR"/>
        </w:rPr>
        <w:t>)) :</w:t>
      </w: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يعاقب بالحبس من ستة أشهر إلى ثلاث سنوات وبغرامة تتراوح بين 5.000 و20.000 درهم</w:t>
      </w:r>
      <w:r w:rsidRPr="00214054">
        <w:rPr>
          <w:rFonts w:ascii="Times New Roman" w:eastAsia="Times New Roman" w:hAnsi="Times New Roman"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t xml:space="preserve">1 - </w:t>
      </w:r>
      <w:r w:rsidRPr="00214054">
        <w:rPr>
          <w:rFonts w:ascii="Times New Roman" w:eastAsia="Times New Roman" w:hAnsi="Times New Roman" w:cs="Times New Roman"/>
          <w:b/>
          <w:bCs/>
          <w:color w:val="000000"/>
          <w:sz w:val="26"/>
          <w:szCs w:val="26"/>
          <w:shd w:val="clear" w:color="auto" w:fill="FFFFFF"/>
          <w:rtl/>
          <w:lang w:eastAsia="fr-FR"/>
        </w:rPr>
        <w:t>ساحب الشيك الذي أغفل الحفاظ على المؤونة أو تكوينها، قصد أداء الشيك عند تقديمه ؛</w:t>
      </w:r>
      <w:r w:rsidRPr="00214054">
        <w:rPr>
          <w:rFonts w:ascii="Times New Roman" w:eastAsia="Times New Roman" w:hAnsi="Times New Roman" w:cs="Times New Roman"/>
          <w:b/>
          <w:bCs/>
          <w:color w:val="000000"/>
          <w:sz w:val="26"/>
          <w:szCs w:val="26"/>
          <w:shd w:val="clear" w:color="auto" w:fill="FFFFFF"/>
          <w:lang w:eastAsia="fr-FR"/>
        </w:rPr>
        <w:br/>
        <w:t xml:space="preserve">2 - </w:t>
      </w:r>
      <w:r w:rsidRPr="00214054">
        <w:rPr>
          <w:rFonts w:ascii="Times New Roman" w:eastAsia="Times New Roman" w:hAnsi="Times New Roman" w:cs="Times New Roman"/>
          <w:b/>
          <w:bCs/>
          <w:color w:val="000000"/>
          <w:sz w:val="26"/>
          <w:szCs w:val="26"/>
          <w:shd w:val="clear" w:color="auto" w:fill="FFFFFF"/>
          <w:rtl/>
          <w:lang w:eastAsia="fr-FR"/>
        </w:rPr>
        <w:t>ساحب الشيك المتعرض بصفة غير صحيحة لدى المسحوب عليه</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يعاقب بالحبس من سنة إلى خمس سنوات وبغرامة تتراوح بين</w:t>
      </w:r>
      <w:r w:rsidRPr="00214054">
        <w:rPr>
          <w:rFonts w:ascii="Times New Roman" w:eastAsia="Times New Roman" w:hAnsi="Times New Roman" w:cs="Times New Roman"/>
          <w:b/>
          <w:bCs/>
          <w:color w:val="000000"/>
          <w:sz w:val="26"/>
          <w:szCs w:val="26"/>
          <w:shd w:val="clear" w:color="auto" w:fill="FFFFFF"/>
          <w:lang w:eastAsia="fr-FR"/>
        </w:rPr>
        <w:t> 20.000 </w:t>
      </w:r>
      <w:r w:rsidRPr="00214054">
        <w:rPr>
          <w:rFonts w:ascii="Times New Roman" w:eastAsia="Times New Roman" w:hAnsi="Times New Roman" w:cs="Times New Roman"/>
          <w:b/>
          <w:bCs/>
          <w:color w:val="000000"/>
          <w:sz w:val="26"/>
          <w:szCs w:val="26"/>
          <w:shd w:val="clear" w:color="auto" w:fill="FFFFFF"/>
          <w:rtl/>
          <w:lang w:eastAsia="fr-FR"/>
        </w:rPr>
        <w:t>و50.000 درهم</w:t>
      </w:r>
      <w:r w:rsidRPr="00214054">
        <w:rPr>
          <w:rFonts w:ascii="Times New Roman" w:eastAsia="Times New Roman" w:hAnsi="Times New Roman"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t xml:space="preserve">1 - </w:t>
      </w:r>
      <w:r w:rsidRPr="00214054">
        <w:rPr>
          <w:rFonts w:ascii="Times New Roman" w:eastAsia="Times New Roman" w:hAnsi="Times New Roman" w:cs="Times New Roman"/>
          <w:b/>
          <w:bCs/>
          <w:color w:val="000000"/>
          <w:sz w:val="26"/>
          <w:szCs w:val="26"/>
          <w:shd w:val="clear" w:color="auto" w:fill="FFFFFF"/>
          <w:rtl/>
          <w:lang w:eastAsia="fr-FR"/>
        </w:rPr>
        <w:t>من زيف أو زور شيكا ؛</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lastRenderedPageBreak/>
        <w:t xml:space="preserve">2 - </w:t>
      </w:r>
      <w:r w:rsidRPr="00214054">
        <w:rPr>
          <w:rFonts w:ascii="Times New Roman" w:eastAsia="Times New Roman" w:hAnsi="Times New Roman" w:cs="Times New Roman"/>
          <w:b/>
          <w:bCs/>
          <w:color w:val="000000"/>
          <w:sz w:val="26"/>
          <w:szCs w:val="26"/>
          <w:shd w:val="clear" w:color="auto" w:fill="FFFFFF"/>
          <w:rtl/>
          <w:lang w:eastAsia="fr-FR"/>
        </w:rPr>
        <w:t>من قام عن علم بقبول تسلم شيك مزيف أو مزور أو بتظهيره أو ضمانه ضمانا احتياطيا ؛</w:t>
      </w:r>
      <w:r w:rsidRPr="00214054">
        <w:rPr>
          <w:rFonts w:ascii="Times New Roman" w:eastAsia="Times New Roman" w:hAnsi="Times New Roman" w:cs="Times New Roman"/>
          <w:b/>
          <w:bCs/>
          <w:color w:val="000000"/>
          <w:sz w:val="26"/>
          <w:szCs w:val="26"/>
          <w:shd w:val="clear" w:color="auto" w:fill="FFFFFF"/>
          <w:lang w:eastAsia="fr-FR"/>
        </w:rPr>
        <w:br/>
        <w:t xml:space="preserve">3 - </w:t>
      </w:r>
      <w:r w:rsidRPr="00214054">
        <w:rPr>
          <w:rFonts w:ascii="Times New Roman" w:eastAsia="Times New Roman" w:hAnsi="Times New Roman" w:cs="Times New Roman"/>
          <w:b/>
          <w:bCs/>
          <w:color w:val="000000"/>
          <w:sz w:val="26"/>
          <w:szCs w:val="26"/>
          <w:shd w:val="clear" w:color="auto" w:fill="FFFFFF"/>
          <w:rtl/>
          <w:lang w:eastAsia="fr-FR"/>
        </w:rPr>
        <w:t>من استعمل عن علم أو حاول استعمال شيك مزيف أو مزور</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يعاقب بغرامة تحدد قيمتها في اثنين</w:t>
      </w:r>
      <w:r w:rsidRPr="00214054">
        <w:rPr>
          <w:rFonts w:ascii="Times New Roman" w:eastAsia="Times New Roman" w:hAnsi="Times New Roman" w:cs="Times New Roman"/>
          <w:b/>
          <w:bCs/>
          <w:color w:val="000000"/>
          <w:sz w:val="26"/>
          <w:szCs w:val="26"/>
          <w:shd w:val="clear" w:color="auto" w:fill="FFFFFF"/>
          <w:lang w:eastAsia="fr-FR"/>
        </w:rPr>
        <w:t xml:space="preserve"> (%2) </w:t>
      </w:r>
      <w:r w:rsidRPr="00214054">
        <w:rPr>
          <w:rFonts w:ascii="Times New Roman" w:eastAsia="Times New Roman" w:hAnsi="Times New Roman" w:cs="Times New Roman"/>
          <w:b/>
          <w:bCs/>
          <w:color w:val="000000"/>
          <w:sz w:val="26"/>
          <w:szCs w:val="26"/>
          <w:shd w:val="clear" w:color="auto" w:fill="FFFFFF"/>
          <w:rtl/>
          <w:lang w:eastAsia="fr-FR"/>
        </w:rPr>
        <w:t>بالمائة من قيمة الشيك كل شخص قام عن علم بقبول تسلم أو تظهير شيك شرط أن لا يستخلص فورا وأن يحتفظ به على سبيل الضمان</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غير أنه إذا تم أداء الغرامة قبل صدور مقرر قضائي مكتسب لقوة الشيء المقضي به، يترتب عن ذلك عدم تحريك الدعوى العمومية أو سقوطها حسب الحالة</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 xml:space="preserve">وفي جميع </w:t>
      </w:r>
      <w:proofErr w:type="spellStart"/>
      <w:r w:rsidRPr="00214054">
        <w:rPr>
          <w:rFonts w:ascii="Times New Roman" w:eastAsia="Times New Roman" w:hAnsi="Times New Roman" w:cs="Times New Roman"/>
          <w:b/>
          <w:bCs/>
          <w:color w:val="000000"/>
          <w:sz w:val="26"/>
          <w:szCs w:val="26"/>
          <w:shd w:val="clear" w:color="auto" w:fill="FFFFFF"/>
          <w:rtl/>
          <w:lang w:eastAsia="fr-FR"/>
        </w:rPr>
        <w:t>الأحوال،لا</w:t>
      </w:r>
      <w:proofErr w:type="spellEnd"/>
      <w:r w:rsidRPr="00214054">
        <w:rPr>
          <w:rFonts w:ascii="Times New Roman" w:eastAsia="Times New Roman" w:hAnsi="Times New Roman" w:cs="Times New Roman"/>
          <w:b/>
          <w:bCs/>
          <w:color w:val="000000"/>
          <w:sz w:val="26"/>
          <w:szCs w:val="26"/>
          <w:shd w:val="clear" w:color="auto" w:fill="FFFFFF"/>
          <w:rtl/>
          <w:lang w:eastAsia="fr-FR"/>
        </w:rPr>
        <w:t xml:space="preserve"> يحول قبول شيك على سبيل الضمان دون المطالبة باستخلاص قيمته</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br/>
        <w:t>تصادر الشيكات المزيفة أو المزورة وتبدد وتتم مصادرة المواد والآلات والأجهزة والأدوات التي استعملت أو كانت معدة لإنتاج هذه الشيكات، بأمر قضائي، إلا إذا استعملت دون علم مالكها.</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317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i/>
          <w:iCs/>
          <w:color w:val="000000"/>
          <w:sz w:val="26"/>
          <w:szCs w:val="26"/>
          <w:shd w:val="clear" w:color="auto" w:fill="FFFFFF"/>
          <w:lang w:eastAsia="fr-FR"/>
        </w:rPr>
        <w:t>(</w:t>
      </w:r>
      <w:r w:rsidRPr="00214054">
        <w:rPr>
          <w:rFonts w:ascii="Times New Roman" w:eastAsia="Times New Roman" w:hAnsi="Times New Roman" w:cs="Times New Roman"/>
          <w:b/>
          <w:bCs/>
          <w:i/>
          <w:iCs/>
          <w:color w:val="000000"/>
          <w:sz w:val="26"/>
          <w:szCs w:val="26"/>
          <w:shd w:val="clear" w:color="auto" w:fill="FFFFFF"/>
          <w:rtl/>
          <w:lang w:eastAsia="fr-FR"/>
        </w:rPr>
        <w:t>غيرت وتممت بالمادة الأولى من القانون رقم 24-71 الصادر بتنفيذه الظهير الشريف رقم 03-26-1 بتاريخ 2 شعبان 1447 (22 يناير 2026) : ج. ر. عدد 7478 بتاريخ 9 شعبان 1447 (29 يناير 2026</w:t>
      </w:r>
      <w:r w:rsidRPr="00214054">
        <w:rPr>
          <w:rFonts w:ascii="Times New Roman" w:eastAsia="Times New Roman" w:hAnsi="Times New Roman" w:cs="Times New Roman"/>
          <w:b/>
          <w:bCs/>
          <w:i/>
          <w:iCs/>
          <w:color w:val="000000"/>
          <w:sz w:val="26"/>
          <w:szCs w:val="26"/>
          <w:shd w:val="clear" w:color="auto" w:fill="FFFFFF"/>
          <w:lang w:eastAsia="fr-FR"/>
        </w:rPr>
        <w:t>)) :</w:t>
      </w:r>
      <w:r w:rsidRPr="00214054">
        <w:rPr>
          <w:rFonts w:ascii="Myriad Pro Regular" w:eastAsia="Times New Roman" w:hAnsi="Myriad Pro Regular" w:cs="Times New Roman"/>
          <w:color w:val="000000"/>
          <w:sz w:val="24"/>
          <w:szCs w:val="24"/>
          <w:lang w:eastAsia="fr-FR"/>
        </w:rPr>
        <w:br/>
      </w: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b/>
          <w:bCs/>
          <w:color w:val="000000"/>
          <w:sz w:val="26"/>
          <w:szCs w:val="26"/>
          <w:shd w:val="clear" w:color="auto" w:fill="FFFFFF"/>
          <w:rtl/>
          <w:lang w:eastAsia="fr-FR"/>
        </w:rPr>
        <w:t>يجوز للمحكمة في الحالات المنصوص عليها في المادة السابقة أن تمنع المحكوم عليه خلال مدة تتراوح بين سنة وخمس سنوات ، من إصدار شيكات غير التي تمكنه فقط من سحب مبالغ مالية لدى المسحوب عليه</w:t>
      </w:r>
      <w:r w:rsidRPr="00214054">
        <w:rPr>
          <w:rFonts w:ascii="Times New Roman" w:eastAsia="Times New Roman" w:hAnsi="Times New Roman" w:cs="Times New Roman"/>
          <w:b/>
          <w:bCs/>
          <w:color w:val="000000"/>
          <w:sz w:val="26"/>
          <w:szCs w:val="26"/>
          <w:shd w:val="clear" w:color="auto" w:fill="FFFFFF"/>
          <w:lang w:eastAsia="fr-FR"/>
        </w:rPr>
        <w:t> </w:t>
      </w:r>
      <w:r w:rsidRPr="00214054">
        <w:rPr>
          <w:rFonts w:ascii="Times New Roman" w:eastAsia="Times New Roman" w:hAnsi="Times New Roman" w:cs="Times New Roman"/>
          <w:b/>
          <w:bCs/>
          <w:color w:val="000000"/>
          <w:sz w:val="26"/>
          <w:szCs w:val="26"/>
          <w:shd w:val="clear" w:color="auto" w:fill="FFFFFF"/>
          <w:rtl/>
          <w:lang w:eastAsia="fr-FR"/>
        </w:rPr>
        <w:t>أو شيكات معتمدة وكذا منعه من إصدار شيكات بموجب توكيل من شخص ذاتي. ويمكن أن يكون هذا المنع مشفوعا بالنفاذ المعجل. ويرفق المنع بأمر موجه إلى المحكوم عليه يلزمه بإرجاع صيغ الشيكات الموجودة في حوزته أو في حوزة وكلائه إلى المؤسسة البنكية التي سلمتها له. ويجوز للمحكمة أن تأمر بنشر ملخص للحكم القاضي بالمنع في الجرائد التي تعينها وطبقا للكيفية التي تحددها وذلك على نفقة المحكوم عليه</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ويجب على المحكمة أن تخبر بنك المغرب بملخص الحكم بالمنع ، الذي يجب عليه بدوره أن يخبر المؤسسات البنكية بذلك المنع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ونتيجة لهذا المنع ، يجب على كل مؤسسة بنكية أخبرت به من طرف بنك المغرب ، أن تمتنع عن تسليم المحكوم عليه وكذا وكلائه صيغ شيكات غير الصيغ المنصوص عليها في الفقرة الأولى من هذه المادة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318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i/>
          <w:iCs/>
          <w:color w:val="000000"/>
          <w:sz w:val="26"/>
          <w:szCs w:val="26"/>
          <w:shd w:val="clear" w:color="auto" w:fill="FFFFFF"/>
          <w:lang w:eastAsia="fr-FR"/>
        </w:rPr>
        <w:t>(</w:t>
      </w:r>
      <w:r w:rsidRPr="00214054">
        <w:rPr>
          <w:rFonts w:ascii="Times New Roman" w:eastAsia="Times New Roman" w:hAnsi="Times New Roman" w:cs="Times New Roman"/>
          <w:b/>
          <w:bCs/>
          <w:i/>
          <w:iCs/>
          <w:color w:val="000000"/>
          <w:sz w:val="26"/>
          <w:szCs w:val="26"/>
          <w:shd w:val="clear" w:color="auto" w:fill="FFFFFF"/>
          <w:rtl/>
          <w:lang w:eastAsia="fr-FR"/>
        </w:rPr>
        <w:t>غيرت وتممت بالمادة الأولى من القانون رقم 24-71 الصادر بتنفيذه الظهير الشريف رقم 03-26-1 بتاريخ 2 شعبان 1447 (22 يناير 2026) : ج. ر. عدد 7478 بتاريخ 9 شعبان 1447 (29 يناير 2026</w:t>
      </w:r>
      <w:r w:rsidRPr="00214054">
        <w:rPr>
          <w:rFonts w:ascii="Times New Roman" w:eastAsia="Times New Roman" w:hAnsi="Times New Roman" w:cs="Times New Roman"/>
          <w:b/>
          <w:bCs/>
          <w:i/>
          <w:iCs/>
          <w:color w:val="000000"/>
          <w:sz w:val="26"/>
          <w:szCs w:val="26"/>
          <w:shd w:val="clear" w:color="auto" w:fill="FFFFFF"/>
          <w:lang w:eastAsia="fr-FR"/>
        </w:rPr>
        <w:t>)) :</w:t>
      </w:r>
      <w:r w:rsidRPr="00214054">
        <w:rPr>
          <w:rFonts w:ascii="Myriad Pro Regular" w:eastAsia="Times New Roman" w:hAnsi="Myriad Pro Regular" w:cs="Times New Roman"/>
          <w:color w:val="000000"/>
          <w:sz w:val="24"/>
          <w:szCs w:val="24"/>
          <w:lang w:eastAsia="fr-FR"/>
        </w:rPr>
        <w:br/>
      </w: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b/>
          <w:bCs/>
          <w:color w:val="000000"/>
          <w:sz w:val="26"/>
          <w:szCs w:val="26"/>
          <w:shd w:val="clear" w:color="auto" w:fill="FFFFFF"/>
          <w:rtl/>
          <w:lang w:eastAsia="fr-FR"/>
        </w:rPr>
        <w:t>يعاقب بالحبس من ثلاثة أشهر إلى سنتين وبغرامة من 5.000 إلى 20.000 درهم من أصدر شيكات رغم الأمر الموجه إليه عملا بمقتضيات المادة 313 أعلاه أو خرقا للمنع الصادر ضده بمقتضى المادة 317 أعلاه</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وتطبق العقوبات ذاتها على الوكيل الذي أصدر عن علم ، شيكات منع إصدارها على موكله عملا بمقتضيات المادتين 313 و317 من هذا القانون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تضاعف العقوبات المنصوص عليها في الفقرة الأولى إذا كانت الشيكات مسحوبة خرقا للإنذار أو المنع من طرف الأشخاص المشار إليهم في الفقرتين الأولى والثانية ، ولم يقع الوفاء عند التقديم لعدم وجود مؤونة كافية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المادة 319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i/>
          <w:iCs/>
          <w:color w:val="000000"/>
          <w:sz w:val="26"/>
          <w:szCs w:val="26"/>
          <w:shd w:val="clear" w:color="auto" w:fill="FFFFFF"/>
          <w:lang w:eastAsia="fr-FR"/>
        </w:rPr>
        <w:t>(</w:t>
      </w:r>
      <w:r w:rsidRPr="00214054">
        <w:rPr>
          <w:rFonts w:ascii="Times New Roman" w:eastAsia="Times New Roman" w:hAnsi="Times New Roman" w:cs="Times New Roman"/>
          <w:b/>
          <w:bCs/>
          <w:i/>
          <w:iCs/>
          <w:color w:val="000000"/>
          <w:sz w:val="26"/>
          <w:szCs w:val="26"/>
          <w:shd w:val="clear" w:color="auto" w:fill="FFFFFF"/>
          <w:rtl/>
          <w:lang w:eastAsia="fr-FR"/>
        </w:rPr>
        <w:t>غيرت وتممت بالمادة الأولى من القانون رقم 24-71 الصادر بتنفيذه الظهير الشريف رقم 03-26-1 بتاريخ 2 شعبان 1447 (22 يناير 2026) : ج. ر. عدد 7478 بتاريخ 9 شعبان 1447 (29 يناير 2026</w:t>
      </w:r>
      <w:r w:rsidRPr="00214054">
        <w:rPr>
          <w:rFonts w:ascii="Times New Roman" w:eastAsia="Times New Roman" w:hAnsi="Times New Roman"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يعاقب بغرامة من 5.000 إلى 50.000 درهم</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المسحوب عليه الذي يصرح بمؤونة تقل عن المؤونة الموجودة والقابلة للتصرف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 xml:space="preserve">المسحوب عليه الذي يخالف المقتضيات التي تلزمه بالتصريح داخل الآجال القانونية </w:t>
      </w:r>
      <w:proofErr w:type="spellStart"/>
      <w:r w:rsidRPr="00214054">
        <w:rPr>
          <w:rFonts w:ascii="Gotham-Light" w:eastAsia="Times New Roman" w:hAnsi="Gotham-Light" w:cs="Times New Roman"/>
          <w:b/>
          <w:bCs/>
          <w:color w:val="000000"/>
          <w:sz w:val="26"/>
          <w:szCs w:val="26"/>
          <w:shd w:val="clear" w:color="auto" w:fill="FFFFFF"/>
          <w:rtl/>
          <w:lang w:eastAsia="fr-FR"/>
        </w:rPr>
        <w:t>بالإخلالات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بوفاء شيكات وكذا بالجرائم المنصوص عليها في المادة 318 أعلاه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b/>
          <w:bCs/>
          <w:color w:val="000000"/>
          <w:sz w:val="26"/>
          <w:szCs w:val="26"/>
          <w:shd w:val="clear" w:color="auto" w:fill="FFFFFF"/>
          <w:lang w:eastAsia="fr-FR"/>
        </w:rPr>
        <w:t xml:space="preserve">3 - </w:t>
      </w:r>
      <w:r w:rsidRPr="00214054">
        <w:rPr>
          <w:rFonts w:ascii="Times New Roman" w:eastAsia="Times New Roman" w:hAnsi="Times New Roman" w:cs="Times New Roman"/>
          <w:b/>
          <w:bCs/>
          <w:color w:val="000000"/>
          <w:sz w:val="26"/>
          <w:szCs w:val="26"/>
          <w:shd w:val="clear" w:color="auto" w:fill="FFFFFF"/>
          <w:rtl/>
          <w:lang w:eastAsia="fr-FR"/>
        </w:rPr>
        <w:t>المسحوب عليه الذي يخالف مقتضيات المواد 271 (الفقرة الأولى) و273 (الفقرة الثالثة) و309 (الفقرة الأولى) و311 (الفقرة الثانية) و312 و313 و317 من هذا القانون</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تضاعف الغرامة المنصوص عليها في هذه المادة، في حالة عارض أداء لم يمارس بشأنه صاحب الحساب، صلاحية التسوية المنصوص عليها في المادة 313 أعلاه، إذا لم يثبت المسحوب عليه توجيه أمر لصاحب الحساب، يتعلق بعارض أداء سابق من أجل إرجاع صيغ الشيكات التي في حوزته</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320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i/>
          <w:iCs/>
          <w:color w:val="000000"/>
          <w:sz w:val="26"/>
          <w:szCs w:val="26"/>
          <w:shd w:val="clear" w:color="auto" w:fill="FFFFFF"/>
          <w:lang w:eastAsia="fr-FR"/>
        </w:rPr>
        <w:t>(</w:t>
      </w:r>
      <w:r w:rsidRPr="00214054">
        <w:rPr>
          <w:rFonts w:ascii="Times New Roman" w:eastAsia="Times New Roman" w:hAnsi="Times New Roman" w:cs="Times New Roman"/>
          <w:b/>
          <w:bCs/>
          <w:i/>
          <w:iCs/>
          <w:color w:val="000000"/>
          <w:sz w:val="26"/>
          <w:szCs w:val="26"/>
          <w:shd w:val="clear" w:color="auto" w:fill="FFFFFF"/>
          <w:rtl/>
          <w:lang w:eastAsia="fr-FR"/>
        </w:rPr>
        <w:t>غيرت وتممت بالمادة الأولى من القانون رقم 24-71 الصادر بتنفيذه الظهير الشريف رقم 03-26-1 بتاريخ 2 شعبان 1447 (22 يناير 2026) : ج. ر. عدد 7478 بتاريخ 9 شعبان 1447 (29 يناير 2026</w:t>
      </w:r>
      <w:r w:rsidRPr="00214054">
        <w:rPr>
          <w:rFonts w:ascii="Times New Roman" w:eastAsia="Times New Roman" w:hAnsi="Times New Roman"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المسحوب عليه ، بصرف النظر عن عدم وجود المؤونة أو نقصانها أو عدم قابليتها للتصرف ، أن يوفي مبلغ كل شيك أصدر بواسطة صيغة شيك قام بتسليمها خرقا لمقتضيات المادتين 312 و317 من هذا القانون أو بواسطة صيغة لم يطالب باسترجاعها طبقا للمادة 313 أعلاه أو بواسطة صيغة سلمها لزبون جديد دون استشارة سابقة لدى بنك المغرب</w:t>
      </w:r>
      <w:r w:rsidRPr="00214054">
        <w:rPr>
          <w:rFonts w:ascii="Gotham-Light" w:eastAsia="Times New Roman" w:hAnsi="Gotham-Light" w:cs="Times New Roman"/>
          <w:b/>
          <w:b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رفض المسحوب عليه وفاء شيك صدر بواسطة إحدى صيغ الشيكات المشار إليها في الفقرة الأولى ، يلزمه على وجه التضامن أداء مبلغ الشيك دون أن يتجاوز هذا المبلغ 100.000 درهم بالإضافة إلى التعويض عن الضرر الممنوح للحامل بسبب عدم الوفاء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المسحوب عليه في حالة رفضه وفاء شيك ، أن يثبت مراعاته للمقتضيات القانونية المتعلقة بفتح الحساب وبتسليم صيغ الشيكات وكذا الالتزامات القانونية الناتجة عن الإخلال بالوفاء سيما فيما يخص الأمر باسترجاع صيغ الشيكات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321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يحل المسحوب عليه الذي أدى قيمة شيك رغم انعدام المؤونة أو نقصانها أو عدم قابليتها للتصرف محل الحامل في حقوقه ، في حدود المبلغ الذي قدمه باستثناء الحالة المنصوص عليها في الفقرة الثانية من المادة 320 ، ويجوز له لهذه الغاية إثبات انعدام المؤونة أو نقصانها أو عدم قابليتها للتصرف بمحرر في شكل احتجاج</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له في غير حالة الاقتطاع التلقائي من الحساب وبصرف النظر عن اللجوء إلى أية وسيلة قانونية أخرى ، أن يوجه إنذار إلى صاحب الحساب عن طريق إجراء غير قضائي من أجل أن يؤدي المبلغ الذي بذمته تطبيقا للفقرة السابقة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تطبق مقتضيات الفقرتين الثانية والرابعة من المادة 301 إذا لم يتم الوفاء خلال أجل عشرين يوما ابتداء من </w:t>
      </w:r>
      <w:r w:rsidRPr="00214054">
        <w:rPr>
          <w:rFonts w:ascii="Gotham-Light" w:eastAsia="Times New Roman" w:hAnsi="Gotham-Light" w:cs="Times New Roman"/>
          <w:b/>
          <w:bCs/>
          <w:color w:val="000000"/>
          <w:sz w:val="26"/>
          <w:szCs w:val="26"/>
          <w:shd w:val="clear" w:color="auto" w:fill="FFFFFF"/>
          <w:rtl/>
          <w:lang w:eastAsia="fr-FR"/>
        </w:rPr>
        <w:lastRenderedPageBreak/>
        <w:t>تاريخ الإنذار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322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تلزم المؤسسات البنكية بالتصريح لبنك المغرب ، تحت طائلة التعرض للغرامات المنصوص عليها في المادة 319 ، بكل حادث إخلال بالأداء داخل أجل يحدده بنك المغرب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يتولى بنك المغرب مركزة تصريحات الإخلال بوفاء الشيكات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يبلغ هذه المعلومات للمؤسسات التي يمكن أن تسحب عليها الشيكات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يمركز وينشر إجراءات المنع المصرح بها تطبيقا لمقتضيات المادة 317</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كما يمركز المعلومات المتعلقة بالجرائم المنصوص عليها في المادتين 318 و319 ويبلغها لوكيل الملك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323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تعتبر الأفعال المعاقب عليها في المادتين 317 و318 ، مكونة لنفس الجريمة فيما يخص تطبيق حالة العود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324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يمكن العمل بإيقاف التنفيذ إلا فيما يخص العقوبات </w:t>
      </w:r>
      <w:proofErr w:type="spellStart"/>
      <w:r w:rsidRPr="00214054">
        <w:rPr>
          <w:rFonts w:ascii="Gotham-Light" w:eastAsia="Times New Roman" w:hAnsi="Gotham-Light" w:cs="Times New Roman"/>
          <w:b/>
          <w:bCs/>
          <w:color w:val="000000"/>
          <w:sz w:val="26"/>
          <w:szCs w:val="26"/>
          <w:shd w:val="clear" w:color="auto" w:fill="FFFFFF"/>
          <w:rtl/>
          <w:lang w:eastAsia="fr-FR"/>
        </w:rPr>
        <w:t>الحبسية</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325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i/>
          <w:iCs/>
          <w:color w:val="000000"/>
          <w:sz w:val="26"/>
          <w:szCs w:val="26"/>
          <w:shd w:val="clear" w:color="auto" w:fill="FFFFFF"/>
          <w:lang w:eastAsia="fr-FR"/>
        </w:rPr>
        <w:t>(</w:t>
      </w:r>
      <w:r w:rsidRPr="00214054">
        <w:rPr>
          <w:rFonts w:ascii="Times New Roman" w:eastAsia="Times New Roman" w:hAnsi="Times New Roman" w:cs="Times New Roman"/>
          <w:b/>
          <w:bCs/>
          <w:i/>
          <w:iCs/>
          <w:color w:val="000000"/>
          <w:sz w:val="26"/>
          <w:szCs w:val="26"/>
          <w:shd w:val="clear" w:color="auto" w:fill="FFFFFF"/>
          <w:rtl/>
          <w:lang w:eastAsia="fr-FR"/>
        </w:rPr>
        <w:t>نسخت وعوضت بالمادة الثانية من القانون رقم 24-71 الصادر بتنفيذه الظهير الشريف رقم 03-26-1 بتاريخ 2 شعبان 1447 (22 يناير 2026) : ج. ر. عدد 7478 بتاريخ 9 شعبان 1447 (29 يناير 2026</w:t>
      </w:r>
      <w:r w:rsidRPr="00214054">
        <w:rPr>
          <w:rFonts w:ascii="Times New Roman" w:eastAsia="Times New Roman" w:hAnsi="Times New Roman" w:cs="Times New Roman"/>
          <w:b/>
          <w:bCs/>
          <w:i/>
          <w:iCs/>
          <w:color w:val="000000"/>
          <w:sz w:val="26"/>
          <w:szCs w:val="26"/>
          <w:shd w:val="clear" w:color="auto" w:fill="FFFFFF"/>
          <w:lang w:eastAsia="fr-FR"/>
        </w:rPr>
        <w:t>)) :</w:t>
      </w:r>
      <w:r w:rsidRPr="00214054">
        <w:rPr>
          <w:rFonts w:ascii="Myriad Pro Regular" w:eastAsia="Times New Roman" w:hAnsi="Myriad Pro Regular" w:cs="Times New Roman"/>
          <w:color w:val="000000"/>
          <w:sz w:val="24"/>
          <w:szCs w:val="24"/>
          <w:lang w:eastAsia="fr-FR"/>
        </w:rPr>
        <w:br/>
      </w: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b/>
          <w:bCs/>
          <w:color w:val="000000"/>
          <w:sz w:val="26"/>
          <w:szCs w:val="26"/>
          <w:shd w:val="clear" w:color="auto" w:fill="FFFFFF"/>
          <w:rtl/>
          <w:lang w:eastAsia="fr-FR"/>
        </w:rPr>
        <w:t>بغض النظر عن أي مقتضى قانوني آخر، يترتب عن الأداء أو التنازل عن الشكاية بالنسبة لساحب الشيك الذي أغفل الحفاظ على المؤونة أو تكوينها قصد الوفاء بالشيك عند تقديمه، عدم تحريك الدعوى العمومية أو سقوطها حسب الحالة وذلك بعد أدائه غرامة تحدد قيمتها في اثنين (2</w:t>
      </w:r>
      <w:r w:rsidRPr="00214054">
        <w:rPr>
          <w:rFonts w:ascii="Times New Roman" w:eastAsia="Times New Roman" w:hAnsi="Times New Roman"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b/>
          <w:bCs/>
          <w:color w:val="000000"/>
          <w:sz w:val="26"/>
          <w:szCs w:val="26"/>
          <w:shd w:val="clear" w:color="auto" w:fill="FFFFFF"/>
          <w:rtl/>
          <w:lang w:eastAsia="fr-FR"/>
        </w:rPr>
        <w:t>بالمائة من مبلغ الشيك أو الخصاص</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إذا وقع الوفاء أو التنازل عن الشكاية بعد صدور مقرر قضائي، مكتسب لقوة الشيء المقضي به، فإنه يضع حدا لتنفيذ العقوبة السالبة للحرية ويمحو الآثار الناتجة عنها، بعد أداء الغرامة المحكوم بها طبقا لمقتضيات الفقرة الأولى من المادة 316 أعلاه</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بغض النظر عن أي مقتضى قانوني آخر، يمكن للمحكوم عليه، في جميع الأحوال، طلب رد الاعتبار القضائي بمجرد أداء الغرامتين المنصوص عليهما في الفقرتين أعلاه من هذه المادة</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بغض النظر عن أي مقتضى قانوني مخالف ودون الإخلال بحق الطرف المتضرر في اللجوء إلى القضاء المدني، لا جريمة ولا عقوبة في الحالات المنصوص عليها في البند (1) من المادة 316 أعلاه، إذا تعلق الأمر بالأزواج أو الأصول أو الفروع من الدرجة الأولى</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تسري مقتضيات الفقرة الرابعة أعلاه، إذا تعلق الأمر بالأزواج، خلال مدة الأربع سنوات الموالية لانحلال ميثاق الزوجية</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يجب أن يسبق المتابعة إعذار ساحب الشيك بأن يقوم بتسوية وضعيته خلال أجل ثلاثين (30) يوما من تاريخ هذا الإعذار</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lastRenderedPageBreak/>
        <w:br/>
      </w:r>
      <w:r w:rsidRPr="00214054">
        <w:rPr>
          <w:rFonts w:ascii="Times New Roman" w:eastAsia="Times New Roman" w:hAnsi="Times New Roman" w:cs="Times New Roman"/>
          <w:b/>
          <w:bCs/>
          <w:color w:val="000000"/>
          <w:sz w:val="26"/>
          <w:szCs w:val="26"/>
          <w:shd w:val="clear" w:color="auto" w:fill="FFFFFF"/>
          <w:rtl/>
          <w:lang w:eastAsia="fr-FR"/>
        </w:rPr>
        <w:t>ويتم الإعذار المذكور في شكل استجواب، يقوم به أحد ضباط الشرطة القضائية، وذلك بناء على تعليمات من النيابة العامة مع إخضاع ساحب الشيك المعني، لواحد أو أكثر من تدابير المراقبة القضائية بما فيها السوار الإلكتروني</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يمكن للنيابة العامة تمديد الأجل، المنصوص عليه في الفقرة السادسة أعلاه، لمدة مماثلة أو أكثر، بعد موافقة المستفيد، مع استمرار مفعول تدبير المراقبة القضائية المتخذ في حقه بما فيه السوار الإلكتروني</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إذا أودع الساحب قيمة الشيك بصندوق المحكمة، ولم يكن هناك صلح أو تنازل، يجوز للمستفيد المطالبة بالتعويض المدني، عند الاقتضاء، أمام القضاء المدني</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لا يجوز الرجوع في الصلح أو التنازل حسب هذه المادة، إلا في الأحوال التي يجيز القانون الطعن فيه</w:t>
      </w:r>
      <w:r w:rsidRPr="00214054">
        <w:rPr>
          <w:rFonts w:ascii="Times New Roman" w:eastAsia="Times New Roman" w:hAnsi="Times New Roman" w:cs="Times New Roman"/>
          <w:b/>
          <w:bCs/>
          <w:color w:val="000000"/>
          <w:sz w:val="26"/>
          <w:szCs w:val="26"/>
          <w:shd w:val="clear" w:color="auto" w:fill="FFFFFF"/>
          <w:lang w:eastAsia="fr-FR"/>
        </w:rPr>
        <w:t>.</w:t>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lang w:eastAsia="fr-FR"/>
        </w:rPr>
        <w:br/>
      </w:r>
      <w:r w:rsidRPr="00214054">
        <w:rPr>
          <w:rFonts w:ascii="Times New Roman" w:eastAsia="Times New Roman" w:hAnsi="Times New Roman" w:cs="Times New Roman"/>
          <w:b/>
          <w:bCs/>
          <w:color w:val="000000"/>
          <w:sz w:val="26"/>
          <w:szCs w:val="26"/>
          <w:shd w:val="clear" w:color="auto" w:fill="FFFFFF"/>
          <w:rtl/>
          <w:lang w:eastAsia="fr-FR"/>
        </w:rPr>
        <w:t>لا يحكم بالعقوبات البديلة في الجنح المنصوص عليها في المادة 316 أعلاه.</w:t>
      </w:r>
      <w:r w:rsidRPr="00214054">
        <w:rPr>
          <w:rFonts w:ascii="Myriad Pro Regular" w:eastAsia="Times New Roman" w:hAnsi="Myriad Pro Regular" w:cs="Times New Roman"/>
          <w:color w:val="000000"/>
          <w:sz w:val="24"/>
          <w:szCs w:val="24"/>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326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المتابعات الزجرية ضد الساحب يجوز لحامل الشيك الذي تنصب طرفا مدنيا أن يطالب أمام القضاء الزجري بمبلغ يساوي قيمة الشيك بصرف النظر عن حقه في المطالبة بالتعويض عند الاقتضاء. كما يجوز له أن يختار المطالبة بدينه أمام القضاء المدني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للقضاء الزجري في حالة عدم انتصاب الطرف المدني وعدم استخلاص ما يثبت وفاء الشيك من عناصر الدعوى أن يحكم على المسحوب عليه ولو تلقائيا بأن يؤدي لحامل الشيك إضافة إلى مصاريف تنفيذ الحكم مبلغا يعادل قيمة الشيك ، وتضاف له عند الاقتضاء الفوائد ابتداء من يوم التقديم وفقا للمادة 288 وكذا المصاريف الناتجة عن عدم الوفاء إذا لم يتم تظهير الشيك إن لم يكن ذلك لتحصيل قيمته وكان أصله بالملف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تطبيق مقتضيات الفقرة السابقة ، يجوز للمستفيد من الشيك أن يحصل على نسخة تنفيذية من الحكم ضمن الشروط المتطلبة في حالة تنصبه طرفا مدنيا بصورة صحيحة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327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بصرف النظر عن تطبيق مقتضيات قانون المسطرة الجنائية المتعلقة بالاختصاص ، تنظر المحكمة التي يقع الوفاء بدائرتها في الجرائم المنصوص عليها في هذا الباب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328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الرابعة من القانون رقم 24-71 الصادر بتنفيذه الظهير الشريف رقم 03-26-1 بتاريخ 2 شعبان 1447 (22 يناير 2026) : ج. ر. عدد 7478 بتاريخ 9 شعبان 1447 (29 يناير 2026</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الرابع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وسائل أداء أخرى</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329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تعتبر وسيلة أداء ، وفق مقتضيات المادة الرابعة من الظهير الشريف رقم</w:t>
      </w:r>
      <w:r w:rsidRPr="00214054">
        <w:rPr>
          <w:rFonts w:ascii="Gotham-Light" w:eastAsia="Times New Roman" w:hAnsi="Gotham-Light" w:cs="Times New Roman"/>
          <w:b/>
          <w:bCs/>
          <w:color w:val="000000"/>
          <w:sz w:val="26"/>
          <w:szCs w:val="26"/>
          <w:shd w:val="clear" w:color="auto" w:fill="FFFFFF"/>
          <w:lang w:eastAsia="fr-FR"/>
        </w:rPr>
        <w:t> </w:t>
      </w:r>
      <w:hyperlink r:id="rId36" w:history="1">
        <w:r w:rsidRPr="00214054">
          <w:rPr>
            <w:rFonts w:ascii="Gotham-Light" w:eastAsia="Times New Roman" w:hAnsi="Gotham-Light" w:cs="Times New Roman"/>
            <w:b/>
            <w:bCs/>
            <w:color w:val="007BFF"/>
            <w:sz w:val="26"/>
            <w:szCs w:val="26"/>
            <w:lang w:eastAsia="fr-FR"/>
          </w:rPr>
          <w:t>147-93-1</w:t>
        </w:r>
      </w:hyperlink>
      <w:r w:rsidRPr="00214054">
        <w:rPr>
          <w:rFonts w:ascii="Gotham-Light" w:eastAsia="Times New Roman" w:hAnsi="Gotham-Light" w:cs="Times New Roman"/>
          <w:b/>
          <w:bCs/>
          <w:color w:val="000000"/>
          <w:sz w:val="26"/>
          <w:szCs w:val="26"/>
          <w:shd w:val="clear" w:color="auto" w:fill="FFFFFF"/>
          <w:lang w:eastAsia="fr-FR"/>
        </w:rPr>
        <w:t> </w:t>
      </w:r>
      <w:r w:rsidRPr="00214054">
        <w:rPr>
          <w:rFonts w:ascii="Gotham-Light" w:eastAsia="Times New Roman" w:hAnsi="Gotham-Light" w:cs="Times New Roman"/>
          <w:b/>
          <w:bCs/>
          <w:color w:val="000000"/>
          <w:sz w:val="26"/>
          <w:szCs w:val="26"/>
          <w:shd w:val="clear" w:color="auto" w:fill="FFFFFF"/>
          <w:rtl/>
          <w:lang w:eastAsia="fr-FR"/>
        </w:rPr>
        <w:t>بتاريخ 15 من محرم 1414 (6 يوليو 1993) المعتبر بمثابة قانون يتعلق بنشاط مؤسسات الائتمان ومراقبتها كل وسيلة تمكن كل شخص من تحويل أموال كيفما كانت الطريقة أو الخطة التقنية المستعملة لذلك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تحدد الاتفاقات بين المؤسسة المصدرة وصاحب وسيلة الأداء من جهة وبين المؤسسة المصدرة والتاجر المنخرط من جهة أخرى ، شروط وكيفية استعمال وسائل الأداء ؛ غير أنه يجب أن تحترم هذه الاتفاقات قواعد النظام العام المبينة بعده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330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الأمر أو الالتزام بالأداء الممنوح بواسطة وسيلة أداء غير قابل للرجوع فيه. لا يمكن التعرض على الأداء إلا في حالات الضياع أو السرقة أو التسوية أو التصفية القضائية للمستفيد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331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يعاقب بالعقوبات المنصوص عليها في المادة 316 بخصوص وسائل الأداء موضوع هذا القسم</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كل من زيف أو زور وسيلة أداء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كل من استعمل عن علم أو حاول استعمال وسيلة أداء مزيفة أو مزورة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w:t>
      </w:r>
      <w:r w:rsidRPr="00214054">
        <w:rPr>
          <w:rFonts w:ascii="Gotham-Light" w:eastAsia="Times New Roman" w:hAnsi="Gotham-Light" w:cs="Times New Roman"/>
          <w:b/>
          <w:bCs/>
          <w:color w:val="000000"/>
          <w:sz w:val="26"/>
          <w:szCs w:val="26"/>
          <w:shd w:val="clear" w:color="auto" w:fill="FFFFFF"/>
          <w:rtl/>
          <w:lang w:eastAsia="fr-FR"/>
        </w:rPr>
        <w:t>كل من قبل عن علم أداء بواسطة وسيلة أداء مزيفة أو مزورة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332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مقتضيات المادة 317 على وسائل الأداء المنصوص عليها في المادة 329</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333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تصادر وتبدد وسائل الأداء المزيفة أو المزورة. ويحكم بمصادرة المواد والآلات والأجهزة والأدوات التي استعملت أو كانت معدة لإنتاج تلك الأشياء ، إلا إذا استعملت دون علم مالكها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الكتاب الرابع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العقود التجارية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أحكام عامة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334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تخضع المادة التجارية لحرية الإثبات. غير أنه يتعين الإثبات بالكتابة إذا نص القانون أو الاتفاق على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335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يفترض التضامن في الالتزامات التجارية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الرهن</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336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الرهن نوعان ، رهن يفترض معه تخلي المدين عن الحيازة ورهن لا يفترض فيه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الأول</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الرهن الحيازي للمنقول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المادة 337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الفقرة الأولى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37"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يخضع الرهن الحيازي للمنقول المنشأ من تاجر أو غيره بمناسبة عمل تجاري للمقتضيات العامة الواردة في القسم الحادي عشر من الكتاب الثاني من الظهير الشريف المؤرخ في 9 رمضان 1331 (12 أغسطس 1913) المعتبر بمثابة قانون الالتزامات والعقود وكذا للمقتضيات الخاصة موضوع الفصل الأول من هذا الباب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أن يكتسي الرهن التجاري الشكل الخاص بالإيداع في مخزن عمومي ، طبق مقتضيات الفصل الثاني من هذا الباب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الرهن الحيازي التجاري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338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يثبت الرهن طبقا لأحكام المادة 334 بالنسبة للمتعاقدين والغير ، سواء قام به تاجر ، أو غير تاجر من أجل ضمان عمل من الأعمال التجارية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يثبت رهن القيم القابلة للتداول بواسطة تظهير صحيح يشير إلى أن تلك القيم سلمت على وجه الضمان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كما أن الأسهم وحصص الاستفادة والسندات الاسمية للشركات التجارية أو المدنية التي يتم انتقالها بتحويل في سجلات الشركة يمكن أن يثبت رهنها أيضا بواسطة تحويل على وجه الضمان يقيد في السجلات المذكورة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يبقى العمل جاريا بمقتضيات الظهير الشريف المتعلق بالالتزامات والعقود فيما يرجع للديون المتعلقة بمال منقول والتي لا يمكن للمحال له أن يتمسك بها تجاه الأغيار إلا بتبليغ الحوالة للمدين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للدائن المرتهن أن يستوفي قيمة الأوراق التجارية المسلمة له على وجه الرهن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339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جميع الحالات ، لا يستمر الامتياز قائما على الشيء المرهون إلا إذا وضع هذا الشيء وبقي في حيازة الدائن أو في حيازة شخص آخر تم اتفاق المتعاقدين عليه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الدائن حائزا للبضائع ، متى كانت تحت تصرفه في مخازنه أو سفنه أو في الجمرك أو في مخزن عمومي أو كان بيده ، قبل وصولها ، سند شحنها أو أي سند آخر للنقل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340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السابعة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38"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عدم الوفاء في تاريخ الاستحقاق ، يمكن للدائن تحقيق الرهن الحيازي التجاري وفق مقتضيات الفرع الرابع من الباب الثاني من القسم الحادي عشر من الكتاب الثاني من الظهير الشريف الصادر في 9 رمضان 1331 (12 أغسطس 1913) المعتبر بمثابة قانون الالتزامات والعقود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الفصل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الإيداع بالمخازن العمومية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341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تثبت إيداعات البضائع في المخازن العمومية المحدثة بالظهير الشريف المؤرخ في 23 من شعبان 1333 (6 يوليو 1915) بإيصالات تسلم للمودع مؤرخة وموقعة مستخرجة من سجل ذي </w:t>
      </w:r>
      <w:proofErr w:type="spellStart"/>
      <w:r w:rsidRPr="00214054">
        <w:rPr>
          <w:rFonts w:ascii="Gotham-Light" w:eastAsia="Times New Roman" w:hAnsi="Gotham-Light" w:cs="Times New Roman"/>
          <w:b/>
          <w:bCs/>
          <w:color w:val="000000"/>
          <w:sz w:val="26"/>
          <w:szCs w:val="26"/>
          <w:shd w:val="clear" w:color="auto" w:fill="FFFFFF"/>
          <w:rtl/>
          <w:lang w:eastAsia="fr-FR"/>
        </w:rPr>
        <w:t>أرومات</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تشير تلك الإيصالات على اسم ومهنة وموطن المودع وكذا طبيعة البضائع المودعة ، وعموما ، كل البيانات الخاصة التي من شأنها تحديد نوعيتها وحصر قيمتها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يلحق بكل إيصال تحت تسمية الرهن ، بطاقة رهن تحمل نفس المعلومات كما في الإيصال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342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تكون التواصيل وبطاقات الرهن قابلة للتداول بالتظهير إما مجموعة أو منفردة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تجزأ البضائع المودعة إلى عدد ملائم من الأحمال بطلب من حامل التوصيل وبطاقة الرهن معا ، ويعوضان بتواصل وبطائق رهن موازية لعدد الأحمال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343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يعد تظهير بطاقة الرهن بانفصال عن التوصيل رهنا للبضاعة لفائدة </w:t>
      </w:r>
      <w:proofErr w:type="spellStart"/>
      <w:r w:rsidRPr="00214054">
        <w:rPr>
          <w:rFonts w:ascii="Gotham-Light" w:eastAsia="Times New Roman" w:hAnsi="Gotham-Light" w:cs="Times New Roman"/>
          <w:b/>
          <w:bCs/>
          <w:color w:val="000000"/>
          <w:sz w:val="26"/>
          <w:szCs w:val="26"/>
          <w:shd w:val="clear" w:color="auto" w:fill="FFFFFF"/>
          <w:rtl/>
          <w:lang w:eastAsia="fr-FR"/>
        </w:rPr>
        <w:t>المفوت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إليه الرهن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ينقل تظهير التوصيل إلى </w:t>
      </w:r>
      <w:proofErr w:type="spellStart"/>
      <w:r w:rsidRPr="00214054">
        <w:rPr>
          <w:rFonts w:ascii="Gotham-Light" w:eastAsia="Times New Roman" w:hAnsi="Gotham-Light" w:cs="Times New Roman"/>
          <w:b/>
          <w:bCs/>
          <w:color w:val="000000"/>
          <w:sz w:val="26"/>
          <w:szCs w:val="26"/>
          <w:shd w:val="clear" w:color="auto" w:fill="FFFFFF"/>
          <w:rtl/>
          <w:lang w:eastAsia="fr-FR"/>
        </w:rPr>
        <w:t>المفوت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له حق التصرف في البضاعة ، إلا أنه يلزم بأداء الدين المضمون ببطاقة الرهن أو أداء مبلغه من ثمن بيع البضاعة إذا كانت بطاقة الرهن لم تنقل مع التوصيل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344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يكون تظهير التوصيل وبطاقة الرهن ، المحولين إما معا أو على انفراد ، مؤرخا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بالإضافة إلى ذلك ، فإن تظهير بطاقة الرهن منفردة ، يجب أن يتضمن المبلغ المضمون من رأس مال وفوائد وتاريخ الاستحقاق واسم ومهنة وموطن الدائن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345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المظهرة له بطاقة الرهن الأول تقييد التظهير حالا في سجل المخزن مع جميع البيانات التي تصحبها. يشار إلى هذا التقييد في بطاقة الرهن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لكل من فوت له التوصيل وبطاقة الرهن أن يطلب تقييد التظهير المنجز لصالحه مع بياناته في السجلات ذات </w:t>
      </w:r>
      <w:proofErr w:type="spellStart"/>
      <w:r w:rsidRPr="00214054">
        <w:rPr>
          <w:rFonts w:ascii="Gotham-Light" w:eastAsia="Times New Roman" w:hAnsi="Gotham-Light" w:cs="Times New Roman"/>
          <w:b/>
          <w:bCs/>
          <w:color w:val="000000"/>
          <w:sz w:val="26"/>
          <w:szCs w:val="26"/>
          <w:shd w:val="clear" w:color="auto" w:fill="FFFFFF"/>
          <w:rtl/>
          <w:lang w:eastAsia="fr-FR"/>
        </w:rPr>
        <w:t>الأرومات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التي اقتطعت منها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346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لحامل التوصيل منفصلا عن بطاقة الرهن ولو قبل حلول الأجل ، أداء الدين المضمون على بطاقة الرهن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كان حامل البطاقة مجهولا أو كان معروفا ولم يتفق مع المدين على شروط الدفع قبل انقضاء الأجل فإنه يودع مبلغ الدين بما في ذلك فوائده إلى تاريخ الحلول لدى المخزن العمومي حيث يبقى تحت مسؤوليته ، ثم </w:t>
      </w:r>
      <w:r w:rsidRPr="00214054">
        <w:rPr>
          <w:rFonts w:ascii="Gotham-Light" w:eastAsia="Times New Roman" w:hAnsi="Gotham-Light" w:cs="Times New Roman"/>
          <w:b/>
          <w:bCs/>
          <w:color w:val="000000"/>
          <w:sz w:val="26"/>
          <w:szCs w:val="26"/>
          <w:shd w:val="clear" w:color="auto" w:fill="FFFFFF"/>
          <w:rtl/>
          <w:lang w:eastAsia="fr-FR"/>
        </w:rPr>
        <w:lastRenderedPageBreak/>
        <w:t>تحرر البضائع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347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يدفع المقدار المضمون ببطاقة الرهن في المخزن العمومي ، ما لم يشر التظهير الأول إلى موطن آخر في المحل نفسه. وفي الحالة الأخيرة ، فإن اسم الموطن يجب أن يبين أيضا في التوصيل وفي سجلات المخزن العمومي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يدفع المبلغ المذكور عند حلول الأجل ، يمكن لحامل بطاقة الرهن منفصلة عن التوصيل أن يعمد إلى بيع البضاعة المرهونة بدون إجراءات قضائية وذلك بعد ثمانية أيام من الاحتجاج</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دفع المتعهد الأصلي لبطاقة الرهن القدر المضمن فيها ، يمكنه أن يعمد إلى بيع البضاعة من غير التفات إلى حامل الوصل ولا إنذاره وذلك في أجل ثمانية أيام بعد حلول الأجل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348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إدارة المخزن عند تقديم بطاقة موضوع الاحتجاج أن تقدم للموظف العمومي المكلف بالبيع كل التسهيلات لإتمامه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تسلم السلعة إلى المشتري إلا بناء على محضر البيع وبشرط</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أولا : إثبات أداء الحقوق والمصاريف </w:t>
      </w:r>
      <w:proofErr w:type="spellStart"/>
      <w:r w:rsidRPr="00214054">
        <w:rPr>
          <w:rFonts w:ascii="Gotham-Light" w:eastAsia="Times New Roman" w:hAnsi="Gotham-Light" w:cs="Times New Roman"/>
          <w:b/>
          <w:bCs/>
          <w:color w:val="000000"/>
          <w:sz w:val="26"/>
          <w:szCs w:val="26"/>
          <w:shd w:val="clear" w:color="auto" w:fill="FFFFFF"/>
          <w:rtl/>
          <w:lang w:eastAsia="fr-FR"/>
        </w:rPr>
        <w:t>الامتيازية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وكذا مجموع مبلغ القرض المضمن في بطاقة الرهن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ثانيا : إيداع الفائض ، إن وجد ، لفائدة حامل التوصيل في الحالة المنصوص عليها في الفقرة الثانية من المادة 350</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349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يستوفي الدائن مبلغ دينه مباشرة من ثمن البيع دون حاجة إلى إجراءات قضائية بالامتياز وبالأولوية على جميع الدائنين ، بدون أية اقتطاعات ما عدا</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أولا : الرسوم الجمركية وغيرها من الرسوم البحرية المدفوعة عن البضائع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ثانيا : </w:t>
      </w:r>
      <w:proofErr w:type="spellStart"/>
      <w:r w:rsidRPr="00214054">
        <w:rPr>
          <w:rFonts w:ascii="Gotham-Light" w:eastAsia="Times New Roman" w:hAnsi="Gotham-Light" w:cs="Times New Roman"/>
          <w:b/>
          <w:bCs/>
          <w:color w:val="000000"/>
          <w:sz w:val="26"/>
          <w:szCs w:val="26"/>
          <w:shd w:val="clear" w:color="auto" w:fill="FFFFFF"/>
          <w:rtl/>
          <w:lang w:eastAsia="fr-FR"/>
        </w:rPr>
        <w:t>صوائر</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w:t>
      </w:r>
      <w:proofErr w:type="spellStart"/>
      <w:r w:rsidRPr="00214054">
        <w:rPr>
          <w:rFonts w:ascii="Gotham-Light" w:eastAsia="Times New Roman" w:hAnsi="Gotham-Light" w:cs="Times New Roman"/>
          <w:b/>
          <w:bCs/>
          <w:color w:val="000000"/>
          <w:sz w:val="26"/>
          <w:szCs w:val="26"/>
          <w:shd w:val="clear" w:color="auto" w:fill="FFFFFF"/>
          <w:rtl/>
          <w:lang w:eastAsia="fr-FR"/>
        </w:rPr>
        <w:t>استيلام</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البضائع والبيع والتخزين وأقساط التأمين وغيرها مما يؤدي عن حفظها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يحضر حامل التوصيل أثناء بيع البضاعة فإن المبلغ الفائض على المبلغ المستحق لحامل بطاقة الرهن يودع عند إدارة المخزن العمومي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في أي وقت كان ، يتعين على إدارة المخزن العمومي ، وبناء على طلب من حامل التوصيل أو بطاقة الرهن ، تصفية الديون </w:t>
      </w:r>
      <w:proofErr w:type="spellStart"/>
      <w:r w:rsidRPr="00214054">
        <w:rPr>
          <w:rFonts w:ascii="Gotham-Light" w:eastAsia="Times New Roman" w:hAnsi="Gotham-Light" w:cs="Times New Roman"/>
          <w:b/>
          <w:bCs/>
          <w:color w:val="000000"/>
          <w:sz w:val="26"/>
          <w:szCs w:val="26"/>
          <w:shd w:val="clear" w:color="auto" w:fill="FFFFFF"/>
          <w:rtl/>
          <w:lang w:eastAsia="fr-FR"/>
        </w:rPr>
        <w:t>والصوائر</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المذكورة أعلاه ، مع تسبيق ذات الامتياز على الدين المضمون على بطاقة الرهن. ويبين في جدول تصفية حساب </w:t>
      </w:r>
      <w:proofErr w:type="spellStart"/>
      <w:r w:rsidRPr="00214054">
        <w:rPr>
          <w:rFonts w:ascii="Gotham-Light" w:eastAsia="Times New Roman" w:hAnsi="Gotham-Light" w:cs="Times New Roman"/>
          <w:b/>
          <w:bCs/>
          <w:color w:val="000000"/>
          <w:sz w:val="26"/>
          <w:szCs w:val="26"/>
          <w:shd w:val="clear" w:color="auto" w:fill="FFFFFF"/>
          <w:rtl/>
          <w:lang w:eastAsia="fr-FR"/>
        </w:rPr>
        <w:t>الصوائر</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المسلم من طرف الإدارة رقم التوصيل ورقم بطاقة الرهن المتعلقين بالحساب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350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يحق لحامل بطاقة الرهن الرجوع على المقرض والمظهرين إلا بعد استنفاذ حقوقه على البضاعة وعدم كفاية المنتوج. ولا تسري الآجال المحددة في المادة 196 وما يليها لممارسة حق الرجوع ضد المظهرين إلا من يوم تحقق بيع البضاعة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وفي كل الأحوال ، يفقد حامل بطاقة الرهن حق الرجوع على مظهريها إن لم يقم بإجراء البيع في الشهر الموالي ليوم الاحتجاج بعدم الدفع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351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لحاملي التواصيل وبطاقات الرهن على تعويضات التأمين المستحقة عند حدوث كارثة ، جميع الحقوق والامتيازات التي لهم على البضاعة المؤمنة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352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لكل من فقد توصيلا الحصول ، وبطلب منه ، على نظير ثان من التوصيل ، وكذا لكل من فقد بطاقة رهن استخلاص الدين في أجله المضمون بها ، بعد استصدار أمر بذلك وشريطة أن يثبت تملكها وأن يقدم ضمانا على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353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للمؤسسات العامة للائتمان أن تقبل بطاقات الرهن كأوراق تجارية مع إعفاء من أحد التوقيعات المتطلبة بمقتضى أنظمتها الأساسية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354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يجب على إدارة المخزن العمومي أن تمسك ، علاوة على الدفاتر التجارية العادية والسجل ذي </w:t>
      </w:r>
      <w:proofErr w:type="spellStart"/>
      <w:r w:rsidRPr="00214054">
        <w:rPr>
          <w:rFonts w:ascii="Gotham-Light" w:eastAsia="Times New Roman" w:hAnsi="Gotham-Light" w:cs="Times New Roman"/>
          <w:b/>
          <w:bCs/>
          <w:color w:val="000000"/>
          <w:sz w:val="26"/>
          <w:szCs w:val="26"/>
          <w:shd w:val="clear" w:color="auto" w:fill="FFFFFF"/>
          <w:rtl/>
          <w:lang w:eastAsia="fr-FR"/>
        </w:rPr>
        <w:t>الأرومات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للتواصيل وبطائق الرهن ، سجلا ذا </w:t>
      </w:r>
      <w:proofErr w:type="spellStart"/>
      <w:r w:rsidRPr="00214054">
        <w:rPr>
          <w:rFonts w:ascii="Gotham-Light" w:eastAsia="Times New Roman" w:hAnsi="Gotham-Light" w:cs="Times New Roman"/>
          <w:b/>
          <w:bCs/>
          <w:color w:val="000000"/>
          <w:sz w:val="26"/>
          <w:szCs w:val="26"/>
          <w:shd w:val="clear" w:color="auto" w:fill="FFFFFF"/>
          <w:rtl/>
          <w:lang w:eastAsia="fr-FR"/>
        </w:rPr>
        <w:t>أرومات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مخصصا لإثبات عمليات الإيداع التي يمكن أن تقوم بها بموجب المادتين 346 و348</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ترقم هذه السجلات وتوقع صفحاتها الأولى والأخيرة وفق المادة 8 من القانون رقم 88-9 المتعلق بالقواعد المحاسبية الواجب على التجار العمل بها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الرهن دون التخلي عن الحيازة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رهن أدوات ومعدات التجهيز</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355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إن أداء ثمن اقتناء أدوات ومعدات التجهيز المهنية يمكن أن يضمن سواء فيما يخص البائع أو فيما يخص المقرض الذي يقدم الأموال اللازمة لأداء الثمن للبائع وذلك برهن يقتصر على الأدوات أو على المعدات </w:t>
      </w:r>
      <w:proofErr w:type="spellStart"/>
      <w:r w:rsidRPr="00214054">
        <w:rPr>
          <w:rFonts w:ascii="Gotham-Light" w:eastAsia="Times New Roman" w:hAnsi="Gotham-Light" w:cs="Times New Roman"/>
          <w:b/>
          <w:bCs/>
          <w:color w:val="000000"/>
          <w:sz w:val="26"/>
          <w:szCs w:val="26"/>
          <w:shd w:val="clear" w:color="auto" w:fill="FFFFFF"/>
          <w:rtl/>
          <w:lang w:eastAsia="fr-FR"/>
        </w:rPr>
        <w:t>المشتراة</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356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الرهن بموجب محرر رسمي أو عرفي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يضمن الرهن في محرر البيع إذا تم لفائدة البائع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يضمن في محرر القرض إذا تم لفائدة المقرض الذي يقدم الأموال اللازمة لأداء الثمن للبائع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يجب أن يشار في هذا المحرر ، تحت طائلة البطلان ، إلى أن المبالغ التي دفعها المقرض كان موضوعها أداء </w:t>
      </w:r>
      <w:r w:rsidRPr="00214054">
        <w:rPr>
          <w:rFonts w:ascii="Gotham-Light" w:eastAsia="Times New Roman" w:hAnsi="Gotham-Light" w:cs="Times New Roman"/>
          <w:b/>
          <w:bCs/>
          <w:color w:val="000000"/>
          <w:sz w:val="26"/>
          <w:szCs w:val="26"/>
          <w:shd w:val="clear" w:color="auto" w:fill="FFFFFF"/>
          <w:rtl/>
          <w:lang w:eastAsia="fr-FR"/>
        </w:rPr>
        <w:lastRenderedPageBreak/>
        <w:t xml:space="preserve">ثمن الأدوات </w:t>
      </w:r>
      <w:proofErr w:type="spellStart"/>
      <w:r w:rsidRPr="00214054">
        <w:rPr>
          <w:rFonts w:ascii="Gotham-Light" w:eastAsia="Times New Roman" w:hAnsi="Gotham-Light" w:cs="Times New Roman"/>
          <w:b/>
          <w:bCs/>
          <w:color w:val="000000"/>
          <w:sz w:val="26"/>
          <w:szCs w:val="26"/>
          <w:shd w:val="clear" w:color="auto" w:fill="FFFFFF"/>
          <w:rtl/>
          <w:lang w:eastAsia="fr-FR"/>
        </w:rPr>
        <w:t>المشتراة</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يجب جرد الأدوات </w:t>
      </w:r>
      <w:proofErr w:type="spellStart"/>
      <w:r w:rsidRPr="00214054">
        <w:rPr>
          <w:rFonts w:ascii="Gotham-Light" w:eastAsia="Times New Roman" w:hAnsi="Gotham-Light" w:cs="Times New Roman"/>
          <w:b/>
          <w:bCs/>
          <w:color w:val="000000"/>
          <w:sz w:val="26"/>
          <w:szCs w:val="26"/>
          <w:shd w:val="clear" w:color="auto" w:fill="FFFFFF"/>
          <w:rtl/>
          <w:lang w:eastAsia="fr-FR"/>
        </w:rPr>
        <w:t>المشتراة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في المحرر وإعطاء وصف لكل منها بدقة لتمييزها عن الأدوات الأخرى المجانسة لها والتي هي ملك للمشتري. ويشار في المحرر كذلك إلى المكان الذي توضع فيه بصفة ثابتة تلك الأدوات ، أو يشار ، عند خلاف ذلك إلى قابليتها للانتقال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بمثابة مقرضي الأموال الضامنون الذين يتدخلون بصفة كفلاء أو مانحين لضمان احتياطي أو مظهرين عند منح قروض التجهيز ، ويحلون محل الدائنين بقوة القانون. ويجري نفس الحكم على كل من يظهر أو يخصم أو يضمن احتياطيا أو يقبل الأوراق المنشأة مقابل الديون المذكورة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 تحت طائلة البطلان ، أن يبرم الرهن في أجل أقصاه ثلاثون يوما تحسب من يوم تسليم معدات التجهيز بالأماكن التي يجب أن تنصب بها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357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السابعة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39"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تقييد رهن أدوات ومعدات التجهيز في السجل الوطني الإلكتروني للضمانات المنقولة المحدث بموجب التشريع الجاري به العمل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ويثبت الامتياز الناتج عن الرهن بمجرد تقييده في السجل المذكور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358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40"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359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41"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360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42"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361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السابعة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43"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كل حوالة أو حلول اتفاقي بالانتفاع بالرهن يجب تقييده في السجل الوطني الإلكتروني للضمانات المنقولة ليحتج به في مواجهة الغير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362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lastRenderedPageBreak/>
        <w:t>(</w:t>
      </w:r>
      <w:r w:rsidRPr="00214054">
        <w:rPr>
          <w:rFonts w:ascii="Gotham-Light" w:eastAsia="Times New Roman" w:hAnsi="Gotham-Light" w:cs="Times New Roman"/>
          <w:b/>
          <w:bCs/>
          <w:i/>
          <w:iCs/>
          <w:color w:val="000000"/>
          <w:sz w:val="26"/>
          <w:szCs w:val="26"/>
          <w:shd w:val="clear" w:color="auto" w:fill="FFFFFF"/>
          <w:rtl/>
          <w:lang w:eastAsia="fr-FR"/>
        </w:rPr>
        <w:t>غيرت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44"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أنشئت أوراق قابلة للتداول في مقابل الدين المضمون ، انتقلت منافع الرهن بقوة القانون إلى الحملة المتتابعين شريطة أن يكون إنشاء هذه الأوراق منصوصا عليه في محرر الرهن ومقيدا في السجل الوطني الإلكتروني للضمانات المنقولة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أنشئت عدة أوراق في مقابل الدين يمارس المتابع الأول الامتياز المتعلق بهذا الدين لحساب جميع الدائنين وبالنسبة لمجموع الدين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363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 تحت طائلة العقوبات المنصوص عليها في المادة 377 ، على المدين الذي يريد أن يبيع بالتراضي جميع الأدوات المثقلة أو بعضها قبل الوفاء أو استرداد المبالغ المضمونة أن يطلب مقدما موافقة الدائن المرتهن أو إذن قاضي المستعجلات ، إن تعذر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364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السابعة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45"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يستمر امتياز الدائن المرتهن على المال المنقول المادي إذا صار عقارا بالتخصيص</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وفي هذه الحالة لا تطبق بشأنه أحكام القانون رقم 08-39 المتعلق بمدونة الحقوق العينية في ما يخص الرهن العقاري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365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يمارس امتياز الدائن المرتهن على الأموال المثقلة بالأفضلية على الامتيازات الأخرى باستثناء</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امتياز المصاريف القضائية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امتياز مصاريف المحافظة على الشيء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w:t>
      </w:r>
      <w:r w:rsidRPr="00214054">
        <w:rPr>
          <w:rFonts w:ascii="Gotham-Light" w:eastAsia="Times New Roman" w:hAnsi="Gotham-Light" w:cs="Times New Roman"/>
          <w:b/>
          <w:bCs/>
          <w:color w:val="000000"/>
          <w:sz w:val="26"/>
          <w:szCs w:val="26"/>
          <w:shd w:val="clear" w:color="auto" w:fill="FFFFFF"/>
          <w:rtl/>
          <w:lang w:eastAsia="fr-FR"/>
        </w:rPr>
        <w:t>الامتياز الممنوح للمأجور بمقتضى الفقرة الرابعة من الفصل 1248 من الظهير الشريف المتعلق بالالتزامات والعقود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ويمارس على الخصوص تجاه كل دائن صاحب رهن رسمي وبالأفضلية على امتياز الخزينة وامتياز الصندوق الوطني للضمان الاجتماعي وصناديق القرض الفلاحي وامتياز بائع الأصل التجاري الذي يدخل المال المثقل في استغلاله وكذا امتياز الدائن المرتهن على مجموع الأصل المذكور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غير أنه يجب على المنتفع من الرهن ليتمكن من الاحتجاج به تجاه كل من الدائن المرتهن رهنا رسميا وبائع الأصل التجاري والدائن المرتهن على مجموع الأصل المذكور الذين سبق تقييدهم أن يبلغ لهؤلاء الدائنين وفق مقتضيات قانون المسطرة المدنية نسخة من المحرر المنشئ للرهن. ويجب إنجاز هذا التبليغ ، تحت طائلة البطلان ، خلال الشهرين المواليين لإبرام الرهن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366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46"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 xml:space="preserve">بتاريخ 11 </w:t>
      </w:r>
      <w:r w:rsidRPr="00214054">
        <w:rPr>
          <w:rFonts w:ascii="Gotham-Light" w:eastAsia="Times New Roman" w:hAnsi="Gotham-Light" w:cs="Times New Roman"/>
          <w:b/>
          <w:bCs/>
          <w:i/>
          <w:iCs/>
          <w:color w:val="000000"/>
          <w:sz w:val="26"/>
          <w:szCs w:val="26"/>
          <w:shd w:val="clear" w:color="auto" w:fill="FFFFFF"/>
          <w:rtl/>
          <w:lang w:eastAsia="fr-FR"/>
        </w:rPr>
        <w:lastRenderedPageBreak/>
        <w:t>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يحل بقوة القانون أجل الديون المقيدة إذا تم نقل المعدات المرهونة المشار إلى صفتها الثابتة بمقتضى المادة 356 ما لم يقم المدين بإعلام الدائنين المقيدين قبل خمسة عشر يوما على الأقل بنيته على نقل المعدات وبالعنوان الجديد الذي يعتزم استغلالها فيه ، وللدائنين المرتهنين أن يقوموا بتقييد تعديلي في السجل الوطني الإلكتروني للضمانات المنقولة يتضمن الإشارة إلى العنوان الجديد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علاوة على ما سبق ، تطبق أحكام المادة 111 مما يخص الدائنين المقيدين بالسجل المذكور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367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يحفظ التقييد الامتياز خلال خمس سنوات ابتداء من تسويته النهائية. ويضمن إلى جانب الدين الأصلي فوائد سنتين وينتهي مفعوله إن لم يتم تجديده قبل انصرام الأجل المذكور. ويجوز تجديده بخمس سنوات أخرى</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368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47"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369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يؤدى الحجز التنفيذي الواقع على المعدات المرهونة إلى حلول أجل الديون التي يضمنها هذا الامتياز. ويجب أن يبلغ هذا الحجز إلى الدائنين المنتفعين بالامتياز الناشئ بمقتضى هذا الباب في أجل خمسة عشر يوما على الأقل قبل التاريخ المعين للبيع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370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48"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منح القرض لشراء معدات أو أدوات مخصصة لاستعمال صناعي أمكن للبائع أو للمقرض أن يحقق الرهن عند عدم الأداء في نهاية الأجل أو عند حلول الدين ولو نصت العقود على خلاف ذلك ، وذلك وفق الفرع الرابع من الباب الثاني من القسم الحادي عشر من الكتاب الثاني من قانون الالتزامات والعقود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يمكن لصاحب الامتياز الذي يقوم بتحقيق الرهن أن يقيم دعوى ضد المقترض أو المظهرين أو الضامنين الاحتياطيين إلا بعد إثبات عدم استيفاء كامل حقوقه على ثمن الأموال المرهونة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يكف الثمن لتسديد دينه منح أجل ثلاثين يوما تحسب من تاريخ تحقيق الرهن ليقيم دعوى ضد المقترض أو المظهرين أو الضامنين الاحتياطيين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371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49"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منح القرض لشراء معدات أو أدوات مخصصة لاستعمال فلاحي ، أمكن للبائع أو للمقرض في حالة عدم الوفاء في تاريخ الاستحقاق أو عند حلول الدين ، أن يعاين بأمر استعجالي عدم تنفذ المدين للالتزامات ولو نصت العقود على 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يأمر القاضي باسترجاع المعدات المرهونة ويعين خبيرا أو عدة خبراء ليحددوا قيمتها بتاريخ استردادها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يقبل أحد الأطراف المبلغ الذي حدده الخبير أو الخبراء يباشر تحقيق رهن المعدات ، وذلك وفق الفرع الرابع من الباب الثاني من القسم الحادي عشر من الكتاب الثاني من قانون الالتزامات والعقود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قام صاحب الامتياز بتحقيق الرهن فلا يمكنه أن يمارس دعوى ضد المقترض أو المظهرين أو الضامنين الاحتياطيين إلا بعد إثبات عدم استيفاء كامل حقوقه على ثمن الأموال المرهونة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372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50"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إن الأموال المرهونة طبقا لأحكام هذا الباب والمطلوب تحقيقها مع عناصر أخرى للأصل التجاري ، يعين لها ثمن خاص عند مباشرة أي مسطرة من مساطر تحقيقها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يبلغ كل تحقيق للمال المرهون إلى صاحب الامتياز في موطنه المعين في التقييد خلال الخمسة عشر يوما المنصوص عليها في المادة 369 حيث يمكنه أن يطلب إخراج تلك الأموال لإقامة دعوى الفسخ إذا تعلق الأمر بالبائع أو صاحب الامتياز أو من حل محلهم ، وأما في جميع الحالات فلصاحب الامتياز أن يتابع إجراء التحقيق طبقا لأحكام المادتين 370 و371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يطلب صاحب الامتياز إخراج الأموال المرهونة ، تخصص المبالغ المحصلة من التحقيق قبل كل توزيع للمستفيدين من التقييدات في حدود مبلغ أصل الدين والمصاريف والفوائد التي تضمنها التقييدات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يسلم توصيل بذلك من طرف الدائن المنتفع من الامتياز</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373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الفقرة الأولى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51"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للدائن المرتهن ، في أي وقت وعلى نفقته ، إثبات حالة الأدوات والمعدات المرهونة. كما يجوز له في أي وقت أن يطلب إصدار أمر من رئيس المحكمة ، الذي يوجد في دائرة اختصاصها المحل الذي تستغل فيه المعدات قصد معاينة حالة المعدات المرهونة. إذا نتج عن المعاينة أن المعدات قد لحقها تلف أو وقع اختلاسها كلا أو بعضا جاز للدائن أن يقيم دعوى أمام قاضي الأمور المستعجلة ليصدر أمرا بالاستحقاق الفوري للدين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يصرح دائما بهذا الاستحقاق بصرف النظر عن العقوبات المنصوص عليها في المادة 377</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374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52"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375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53"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376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السابعة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54"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تطبق أحكام هذا الباب على المركبات ذات محرك التي يتم تمويل اقتنائها بواسطة قرض أو عن طريق عقد من عقود التمويل التشاركي ، وعلى السفن والطائرات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377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يعاقب بالحبس لمدة تتراوح بين ستة أشهر وسنتين وبغرامة يتراوح قدرها بين 2.000 و10.000 درهم كل مشتر أو حائز للأموال المرهونة طبقا لأحكام هذا الباب قام عمدا بإتلافها أو حاول إتلافها أو باختلاسها أو حاول اختلاسها أو بتغييرها أو حاول تغييرها بأي وجه من الوجوه وقصد بذلك حرمان الدائن من التمتع بحقوقه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كما تجرى نفس العقوبات على كل من قام بأي عمل تدليسي من شأنه حرمان الدائن من الامتياز المخول له في الأشياء المرهونة أو لإضعاف هذا الامتياز</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رهن المنتجات والمواد</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378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الفقرة الأولى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55"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لمالك المنتجات والمواد أن يرهنها وفق الشروط المحددة في هذا الباب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بقاء هذه المنتوجات* والمواد إما بين يدي المقترض الذي يصبح حارسا لها وإما أن تسلم للغير قصد حراستها بموجب اتفاق صريح</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يلزم الحارس بفصل المنتوجات المرهونة ماليا عن المنتوجات الأخرى المماثلة لها والتي هي ملك للمقترض</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_____</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 xml:space="preserve">عوضت عبارة "المنتوجات" بعبارة "المنتجات": المادة 11 من القانون رقم </w:t>
      </w:r>
      <w:proofErr w:type="spellStart"/>
      <w:r w:rsidRPr="00214054">
        <w:rPr>
          <w:rFonts w:ascii="Gotham-Light" w:eastAsia="Times New Roman" w:hAnsi="Gotham-Light" w:cs="Times New Roman"/>
          <w:b/>
          <w:bCs/>
          <w:i/>
          <w:iCs/>
          <w:color w:val="000000"/>
          <w:sz w:val="26"/>
          <w:szCs w:val="26"/>
          <w:shd w:val="clear" w:color="auto" w:fill="FFFFFF"/>
          <w:rtl/>
          <w:lang w:eastAsia="fr-FR"/>
        </w:rPr>
        <w:t>رقم</w:t>
      </w:r>
      <w:proofErr w:type="spellEnd"/>
      <w:r w:rsidRPr="00214054">
        <w:rPr>
          <w:rFonts w:ascii="Gotham-Light" w:eastAsia="Times New Roman" w:hAnsi="Gotham-Light" w:cs="Times New Roman"/>
          <w:b/>
          <w:bCs/>
          <w:i/>
          <w:iCs/>
          <w:color w:val="000000"/>
          <w:sz w:val="26"/>
          <w:szCs w:val="26"/>
          <w:shd w:val="clear" w:color="auto" w:fill="FFFFFF"/>
          <w:rtl/>
          <w:lang w:eastAsia="fr-FR"/>
        </w:rPr>
        <w:t xml:space="preserve">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56"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379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57"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يثبت الرهن بمحرر رسمي أو عرفي يبين فيه اتفاق المتعاقدين على اتباع المقتضيات المنصوص عليها في هذا الباب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يبين المحرر هوية وصفة وموطن كل من المقرض والمقترض ومبلغ ومدة القرض وسعر الفائدة المتفق عليه ونوعية ومواصفة ومقدار وقيمة المنتوجات* المرهونة والتحديد الدقيق لمكان إيداعها وكذا اسم وعنوان المؤمن في حالة ما إذا كان المنتوج مؤمنا عليه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يتعين على المقترض أن يبين في المحرر ذاته الرهون السابقة التي ترتبت على ذات المنتجات والمواد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_____</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 xml:space="preserve">عوضت عبارة "المنتوجات" بعبارة "المنتجات": المادة 11 من القانون رقم </w:t>
      </w:r>
      <w:proofErr w:type="spellStart"/>
      <w:r w:rsidRPr="00214054">
        <w:rPr>
          <w:rFonts w:ascii="Gotham-Light" w:eastAsia="Times New Roman" w:hAnsi="Gotham-Light" w:cs="Times New Roman"/>
          <w:b/>
          <w:bCs/>
          <w:i/>
          <w:iCs/>
          <w:color w:val="000000"/>
          <w:sz w:val="26"/>
          <w:szCs w:val="26"/>
          <w:shd w:val="clear" w:color="auto" w:fill="FFFFFF"/>
          <w:rtl/>
          <w:lang w:eastAsia="fr-FR"/>
        </w:rPr>
        <w:t>رقم</w:t>
      </w:r>
      <w:proofErr w:type="spellEnd"/>
      <w:r w:rsidRPr="00214054">
        <w:rPr>
          <w:rFonts w:ascii="Gotham-Light" w:eastAsia="Times New Roman" w:hAnsi="Gotham-Light" w:cs="Times New Roman"/>
          <w:b/>
          <w:bCs/>
          <w:i/>
          <w:iCs/>
          <w:color w:val="000000"/>
          <w:sz w:val="26"/>
          <w:szCs w:val="26"/>
          <w:shd w:val="clear" w:color="auto" w:fill="FFFFFF"/>
          <w:rtl/>
          <w:lang w:eastAsia="fr-FR"/>
        </w:rPr>
        <w:t xml:space="preserve">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58"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380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59"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381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60"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382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61"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383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62"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384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63"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385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يحتفظ المقرض بالحق في استعمال المنتوجات المرهونة أو بيعها بالتراضي قبل أداء الدين ولو بدون تدخل المقرض. وفي حالة استعمال المنتوجات ، ينتقل الرهن بقوة القانون إلى المنتوج المترتب عن هذا الاستعمال في حدود اتفاق الأطراف ، ما لم يكن هناك شرط يقضى بخلاف ذلك. ولا يتم التسليم إلى المشتري ، إن لم يوافق الدائن على البيع ، إلا بعد استيفاء هذا الأخير دينه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للمقترض أن يرد الدين المضمون بالمنتوجات المرهونة ولو في أجل استحقاقه. وفي هذه الحالة ، تسقط عنه الفوائد التي كانت ستترتب إلى تاريخ انتهاء القرض ما عدا ما تعلق منها بمدة عشرة أيام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_____</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 xml:space="preserve">عوضت عبارة "المنتوجات" بعبارة "المنتجات": المادة 11 من القانون رقم </w:t>
      </w:r>
      <w:proofErr w:type="spellStart"/>
      <w:r w:rsidRPr="00214054">
        <w:rPr>
          <w:rFonts w:ascii="Gotham-Light" w:eastAsia="Times New Roman" w:hAnsi="Gotham-Light" w:cs="Times New Roman"/>
          <w:b/>
          <w:bCs/>
          <w:i/>
          <w:iCs/>
          <w:color w:val="000000"/>
          <w:sz w:val="26"/>
          <w:szCs w:val="26"/>
          <w:shd w:val="clear" w:color="auto" w:fill="FFFFFF"/>
          <w:rtl/>
          <w:lang w:eastAsia="fr-FR"/>
        </w:rPr>
        <w:t>رقم</w:t>
      </w:r>
      <w:proofErr w:type="spellEnd"/>
      <w:r w:rsidRPr="00214054">
        <w:rPr>
          <w:rFonts w:ascii="Gotham-Light" w:eastAsia="Times New Roman" w:hAnsi="Gotham-Light" w:cs="Times New Roman"/>
          <w:b/>
          <w:bCs/>
          <w:i/>
          <w:iCs/>
          <w:color w:val="000000"/>
          <w:sz w:val="26"/>
          <w:szCs w:val="26"/>
          <w:shd w:val="clear" w:color="auto" w:fill="FFFFFF"/>
          <w:rtl/>
          <w:lang w:eastAsia="fr-FR"/>
        </w:rPr>
        <w:t xml:space="preserve"> 18-21 الصادر بتنفيذه </w:t>
      </w:r>
      <w:r w:rsidRPr="00214054">
        <w:rPr>
          <w:rFonts w:ascii="Gotham-Light" w:eastAsia="Times New Roman" w:hAnsi="Gotham-Light" w:cs="Times New Roman"/>
          <w:b/>
          <w:bCs/>
          <w:i/>
          <w:iCs/>
          <w:color w:val="000000"/>
          <w:sz w:val="26"/>
          <w:szCs w:val="26"/>
          <w:shd w:val="clear" w:color="auto" w:fill="FFFFFF"/>
          <w:rtl/>
          <w:lang w:eastAsia="fr-FR"/>
        </w:rPr>
        <w:lastRenderedPageBreak/>
        <w:t>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64"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386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السابعة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65"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للمقرض ، في حالة عدم الوفاء بالدين ، تحقيق الرهن وفق الإجراءات المنصوص عليها في الفصول 1218 وما بعدها من الظهير الشريف المعتبر بمثابة قانون الالتزامات والعقود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387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66"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388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67"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تم تحقيق الرهن ، فلا يبقى للمقرض الرجوع على المقترض والمظهرين أو الضامنين الاحتياطيين إلا بعد إثبات عدم استيفاء حقوقه من ثمن السلع المرهونة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يمنح المقترض ، في حالة عدم كفاية الثمن لوفاء الدين ، أجل ثلاثين يوما يحسب من يوم تحقيق الرهن قصد الرجوع على المقترض والمظهرين أو الضامنين الاحتياطيين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389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يعاقب بالحبس لمدة تتراوح بين ستة أشهر وسنتين وبغرامة من 2.000 درهم إلى 10.000 درهم كل مقترض أدلى بتصريح كاذب أو رهن سلعا كان قد وقع رهنها من قبل دون سابق إشعار للمقرض الجديد بذلك أو اختلس أو بدد أو أتلف الرهن عمدا إضرارا بالدائن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389 مكررة</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التاسعة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68"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يضع الراهن تحت تصرف الدائن المرتهن ، بطلب منه ، بيانا يتعلق بالمنتجات والمواد المرهونة ، والتأمينات التي قد تنصب عليها وكذا المحاسبة المرتبطة بجميع العمليات المتعلقة بها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ويتعين عليه أن يحدد للدائن المرتهن ، عند أول طلب ، الأماكن التي يتم فيها الاحتفاظ بالمنتجات والمواد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390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69"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يجوز للدائن المرتهن ، في أي وقت وعلى نفقته ، إثبات حالة المنتجات والمواد المرهونة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كما يجوز له أن يطلب إصدار أمر من رئيس المحكمة ، لمكان حفظ الأشياء المرهونة ، بمعاينة حالة المخزون محل الرهن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نتح عن هذه المعاينة أن المخزون قد تعرض للنقص ، جاز للدائن أن يقيم دعوى أمام قاضي الأمور المستعجلة قصد الأمر بالاستحقاق الفوري للدين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يؤمر بهذا الاستحقاق بصرف النظر عن العقوبات المنصوص عليها في المادة 389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390 مكررة</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التاسعة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70"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للطرفين أن يتفقا على أنه ، في حالة انخفاض قيمة المنتجات والمواد المرهونة ، يجوز للدائن المرتهن توجيه إنذار إلى الراهن من أجل تعويض الانخفاض الحاصل في القيمة الأصلية للمنتجات والمواد المرهونة في حدود قيمة الدين ، أو سداد جزء من الدين المضمون بما يتناسب مع الانخفاض الملحوظ. وفي حالة عدم استجابة الراهن ، يعتبر أجل الدين حالا ، ويحق للدائن المطالبة بسداد ما تبقى من الدين المضمون كاملا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391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سحب سندات لأمر أو كمبيالات بالمبلغ المقترض كله أو بعضه. ويشار في محرر القرض إلى هذه الأوراق كما يشار أيضا في الأوراق إلى محرر القرض. ولا يجب أن يكون تاريخ استحقاق هذه الأوراق أبعد من التاريخ المحدد في العقد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ينقل تظهير الأوراق إلى المظهر له الانتفاع من ضمانات الدين. وتخضع هذه الأوراق لجميع الأحكام المتعلقة بالكمبيالة والسند لأمر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391 مكررة</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التاسعة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71"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للطرفين الاتفاق على خفض جزء من المنتجات والمواد المرهونة بما يتناسب مع ما تم سداده من الدين المضمون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السابعة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72"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تقييد الرهون المتعلقة بالمنتجات والمواد في السجل الوطني الإلكتروني للضمانات المنقولة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رهن الديون</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المادة 1-392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التاسعة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73"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رهن أي دين قائم حالا أو مستقبلا ، سواء كان مبلغه ثابتا أو متغيرا ، حتى لو كان ناتجا عن تصرف لاحق لم يحدد مبلغه بعد ، سواء حددت هوية المدينين بهذا الدين أو لم تحدد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أن يتضمن عقد الرهن الإشارة إلى العناصر التي تمكن من تحديد الدين المرهون في كل وقت ، ولاسيما منها مبلغ الدين أو قيمته ، ومكان الوفاء به ، وسبب الالتزام به ، وهوية المدينين الحاليين أو المستقبليين ، حسب الحالة ، وأصنافهم عند الاقتضاء ، ونوعية العقد أو العقود التي نشأ الدين بموجبها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2-392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التاسعة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74"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أن ينصب رهن الدين على جزء منه ، ما لم يكن غير قابل للتجزئة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يمتد الرهن إلى توابع الدين ، ما لم يتفق الأطراف على 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3-392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التاسعة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75"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يصبح رهن الدين ساري المفعول بين الأطراف ابتداء من تاريخ العقد. ويحتج به في مواجهة الغير عن طريق التقييد في السجل الوطني الإلكتروني للضمانات المنقولة ، أيا كان تاريخ إنشاء الدين المرهون أو استحقاقه أو حلوله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للراهن ابتداء من تاريخ إنشاء الرهن ، تغيير نطاق الحقوق المرتبطة بالديون المرهونة دون موافقة الدائن المرتهن ، ما لم يتم الاتفاق على 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يتعين على كل شخص توصل بأداء مبرئ من الدين المرهون ، أن يسلم هذا الأداء للدائن المرتهن بمجرد أن يشعره هذا الأخير بذلك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المادة4-392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التاسعة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76"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عندما يتم رهن دين بمقتضى عقد خاضع لقانون أجنبي ، لضمان دين أو عدة ديون أخرى ، يحتج بهذا الرهن بالمغرب تجاه المدين الذي يقيم في المغرب بصفة اعتيادية ، وفق الشروط المنصوص عليها في القانون الذي يسري على الدين موضوع الرهن ، مع مراعاة أحكام الاتفاقيات الدولية المتعلقة بالاعتراف المتبادل بالمساطر القانونية والقضائية والإدارية التي صادقت عليها المملكة المغربية أو انضمت إليها ، وكذا المقتضيات التشريعية المتعلقة بالنظام العام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5-392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التاسعة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77"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 xml:space="preserve">بتاريخ 11 </w:t>
      </w:r>
      <w:r w:rsidRPr="00214054">
        <w:rPr>
          <w:rFonts w:ascii="Gotham-Light" w:eastAsia="Times New Roman" w:hAnsi="Gotham-Light" w:cs="Times New Roman"/>
          <w:b/>
          <w:bCs/>
          <w:i/>
          <w:iCs/>
          <w:color w:val="000000"/>
          <w:sz w:val="26"/>
          <w:szCs w:val="26"/>
          <w:shd w:val="clear" w:color="auto" w:fill="FFFFFF"/>
          <w:rtl/>
          <w:lang w:eastAsia="fr-FR"/>
        </w:rPr>
        <w:lastRenderedPageBreak/>
        <w:t>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للدائن المرتهن ، في أي وقت ، أن يبلغ المدين برهن الدين. ويجوز له أيضا ، في أي وقت ، إذا اتفق الأطراف على ذلك ، أن يطلب من الراهن القيام بهذا التبليغ</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ابتداء من تاريخ التوصل بهذا التبليغ ، لا تبرأ ذمة المدين بكيفية صحيحة إلا في مواجهة الدائن المرتهن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تعلق الأمر بشخص اعتباري من أشخاص القانون العام ، وجب أن يتم التبليغ المذكور للمحاسب العمومي لديه أو من يقوم مقامه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يحق لأي من الدائنين المرتهنين ، إذا استدعي باقي الدائنين بصفة قانونية ، متابعة تحقيق الرهن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6-392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التاسعة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78"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ما إذا دفع المدين مبالغ غير مستحقة من الدين المرهون إلى الدائن المرتهن ، جاز لهما أن يتفقا على</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أن يخصم الجزء المدفوع من الدين المرهون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أو أن يعيد الدائن المرتهن الجزء المدفوع إلى المدين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أو أن يحتفظ به الدائن المرتهن على سبيل الضمان في حساب خاص يفتح لدى مؤسسة ائتمان مؤهلة لتلقي الأموال من الجمهور إلى حين حلول أجله. ولا تخضع المبالغ الواردة في رصيد الحساب المشار إليه لمساطر التنفيذ باستثناء تلك التي تخص الدائن المرتهن الذي فتح الحساب باسمه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الرابع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رهن الحسابات البنكية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7-392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التاسعة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79"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رهن الحساب البنكي رهنا للدين ، وفي هذه الحالة ، يكون الدين المرهون هو الرصيد الدائن لهذا الحساب في تاريخ تحقيق الرهن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8-392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التاسعة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80"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يتضمن وصف الحساب المرهون المشار إليه في عقد الرهن ، على الخصوص ، المعلومات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اسم المؤسسة البنكية الماسكة للحساب المرهون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هوية صاحب الحساب المرهون ونوعية ورقم هذا الحساب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مبلغ الدين المرهون ، وفي حالة عدم تحديده ، بيان العناصر التي تمكن من التعرف عليه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علاوة على تقييد رهن الحساب البنكي في السجل الوطني الإلكتروني للضمانات المنقولة ، لا يمكن الاحتجاج </w:t>
      </w:r>
      <w:r w:rsidRPr="00214054">
        <w:rPr>
          <w:rFonts w:ascii="Gotham-Light" w:eastAsia="Times New Roman" w:hAnsi="Gotham-Light" w:cs="Times New Roman"/>
          <w:b/>
          <w:bCs/>
          <w:color w:val="000000"/>
          <w:sz w:val="26"/>
          <w:szCs w:val="26"/>
          <w:shd w:val="clear" w:color="auto" w:fill="FFFFFF"/>
          <w:rtl/>
          <w:lang w:eastAsia="fr-FR"/>
        </w:rPr>
        <w:lastRenderedPageBreak/>
        <w:t>بهذا الرهن في مواجهة المؤسسة البنكية الماسكة للحساب المرهون ، إذا لم يتم إشعارها به من قبل الدائن المرتهن ، ما لم تكن طرفا في عقد الرهن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9-392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التاسعة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81"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يستعمل الحساب المرهون بحرية من طرف الراهن ، مع مراعاة مقتضيات المادة 10-392 بعده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يؤدي خصم جميع المبالغ الموجودة في الرصيد الدائن للحساب المرهون إلى انقضاء الرهن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10-392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التاسعة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82"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للدائن المرتهن أن يتقدم إلى المؤسسة البنكية ماسكة الحساب المرهون بطلب تجميد مبلغ الرهن من الرصيد الدائن للحساب ، إذا كان عقد الرهن ينص على ذلك. وفي هذه الحالة يتعين عليه إشعار الراهن بذلك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تمنع أي عملية مدينة على المبلغ المرهون المجمد ، ابتداء من تاريخ الإشعار المذكور وبعد تسوية العمليات الجارية ، وتستثنى من عملية التجميد العمليات المدينة لفائدة الدائن المرتهن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ينتهي تجميد مبلغ الرهن من الحساب ابتداء من تاريخ توجيه الدائن المرتهن للمؤسسة البنكية ماسكة الحساب إشعار بانتهاء التجميد ، مع نسخة للراهن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11-392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التاسعة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83"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للدائن المرتهن ، بعد استيفاء الإجراءات المنصوص عليها في الفصل 1219 من قانون الالتزامات والعقود ، مطالبة المؤسسة البنكية ماسكة الحساب بدفع كل أو بعض الأموال المودعة في الرصيد الدائن للحساب المرهون ، في حدود المبالغ غير المدفوعة برسم الدين المرهون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يظل رهن الحساب البنكي قائما ما لم يؤد الدين المرهون كاملا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الخامس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رهن حسابات السندات</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12-392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التاسعة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84"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أن تكون السندات المسجلة في الحساب محل رهن حساب السندات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هذا الرهن بواسطة عقد بين صاحب الحساب والدائن المرتهن يتضمن على الخصوص المعلومات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lastRenderedPageBreak/>
        <w:t xml:space="preserve">- </w:t>
      </w:r>
      <w:r w:rsidRPr="00214054">
        <w:rPr>
          <w:rFonts w:ascii="Gotham-Light" w:eastAsia="Times New Roman" w:hAnsi="Gotham-Light" w:cs="Times New Roman"/>
          <w:b/>
          <w:bCs/>
          <w:color w:val="000000"/>
          <w:sz w:val="26"/>
          <w:szCs w:val="26"/>
          <w:shd w:val="clear" w:color="auto" w:fill="FFFFFF"/>
          <w:rtl/>
          <w:lang w:eastAsia="fr-FR"/>
        </w:rPr>
        <w:t>اسم المؤسسة البنكية الماسكة للحساب المرهون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هوية صاحب الحساب المرهون ونوعية ورقم هذا الحساب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مبلغ الدين المرهون ، وفي حالة عدم تحديده ، بيان العناصر التي تمكن من التعرف عليه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طبيعة وعدد السندات المسجلة مسبقا في الحساب المرهون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علاوة على تقييد رهن حساب السندات في السجل الوطني الإلكتروني للضمانات المنقولة ، لا يمكن الاحتجاج بهذا الرهن في مواجهة المؤسسة البنكية الماسكة لحساب السندات ، إذا لم يتم إشعارها به من قبل الدائن المرتهن ، ما لم تكن طرفا في عقد الرهن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13-392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التاسعة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85"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يشمل وعاء الرهن ، ضمانا للدين الأصلي ، السندات المالية المسجلة بالحساب عند إنشاء الرهن ، وغيرها من السندات المسجلة لاحقا بالحساب ، كما يشمل الوعاء المذكور عائدات هذه السندات المودعة في الحساب الفرعي لحساب السندات إذا تم الاتفاق على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14-392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التاسعة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86"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للدائن المرتهن ، بعد توجيه طلب إلى المؤسسة البنكية ماسكة الحساب ، الحصول على شهادة رهن حساب السندات ، تتضمن جردا للسندات المالية وقيمتها النقدية بجميع العملات المسجلة في الحساب المرهون بتاريخ تسليم هذه الشهادة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15-392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التاسعة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87"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لصاحب حساب السندات المرهون التصرف في السندات المالية المسجلة وعائداتها المودعة في الحساب الفرعي لحساب السندات ، ما لم يتم الاتفاق على 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الوكالة التجارية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393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الوكالة التجارية عقد يلتزم بمقتضاه شخص ودون أن يكون مرتبطا بعقد عمل ، بالتفاوض أو بالتعاقد بصفة معتادة بشأن عمليات تهم أشرية أو </w:t>
      </w:r>
      <w:proofErr w:type="spellStart"/>
      <w:r w:rsidRPr="00214054">
        <w:rPr>
          <w:rFonts w:ascii="Gotham-Light" w:eastAsia="Times New Roman" w:hAnsi="Gotham-Light" w:cs="Times New Roman"/>
          <w:b/>
          <w:bCs/>
          <w:color w:val="000000"/>
          <w:sz w:val="26"/>
          <w:szCs w:val="26"/>
          <w:shd w:val="clear" w:color="auto" w:fill="FFFFFF"/>
          <w:rtl/>
          <w:lang w:eastAsia="fr-FR"/>
        </w:rPr>
        <w:t>بيوعات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وبصفة عامة جميع العمليات التجارية باسم ولحساب تاجر أو منتج أو ممثل تجاري آخر يلتزم من جهته بأدائه أجرة عن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للوكيل التجاري أن يمثل عدة موكلين دون أن يلزم بموافقة أي منهم. غير أنه لا يجوز له أن يمثل عدة مقاولات متنافسة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يمكن للموكل أن يلتزم للوكيل التجاري بضمان حماية مطلقة للزبائن المعهود بهم إليه ضد المنافسة السلبية لباقي وكلائه التجاريين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394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للأطراف أن يقرروا عدم تطبيق مقتضيات هذا القسم بالنسبة للجزء من العقد المتعلق بالوكالة التجارية وذلك حينما يزاول الوكيل التجاري نشاطه التجاري بصفة تبعية لعقد آخر ذي موضوع رئيسي مختلف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مثل هذا الشرط باطلا إذا تبين من تنفيذ العقد ما يفيد أن موضوعه الرئيسي هو في الواقع الوكالة التجارية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395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يبرم عقد الوكالة التجارية لتحقيق الغاية المشتركة للأطراف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يلتزم الأطراف بصفة متبادلة بمراعاة قواعد الصدق والإعلام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الموكل أن يمكن الوكيل التجاري بسبل إنجاز مهمته التي يجب عليه القيام بها كرجل حرفة كفء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396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إبرام عقد الوكالة التجارية لأجل مدة محددة أو غير محددة. والعقد ذو المدة المحددة الذي يستمر أطرافه في تنفيذه بعد انصرام مدته ، يصير عقدا غير محدد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لكل طرف وضع حد لعقد غير محدد المدة بتوجيه إشعار للطرف الآخر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إن أجل الإشعار شهر واحد بالنسبة للسنة الأولى من العقد وشهران بالنسبة للسنة الثانية منه وثلاثة أشهر ابتداء من السنة الثالثة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عندما يتحول العقد المحدد المدة إلى عقد غير محدد المدة تطبيقا لمقتضيات الفقرة الأولى ، فإن احتساب مدة الإشعار تراعي المدة المحددة للعقد المنصرمة. وتوافق نهاية أجل الإشعار نهاية شهر ميلادي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للأطراف أن يخالفوا مقتضيات الفقرة السابقة ، لكن فقط في نطاق منح آجال أطول شريطة أن لا يكون الأجل المفروض للموكل أقل مدة من الأجل المفروض للوكيل التجاري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للموكل فسخ العقد بدون سابق إشعار في حالة ارتكاب الوكيل التجاري خطأ جسيما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ينتهي العقد بقوة القانون بفعل القوة القاهرة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397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يثبت عقد الوكالة التجارية ، وعند الاقتضاء ، تعديلاته بالكتابة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398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يستحق الوكيل التجاري أجرة تحدد باتفاق الأطراف وعند غيابه بمقتضى أعراف المهنة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أن تنصب الأجرة ، إما جزئيا أو كليا ، على عمولة يتكون وعاؤها من عدد أو قيمة القضايا </w:t>
      </w:r>
      <w:proofErr w:type="spellStart"/>
      <w:r w:rsidRPr="00214054">
        <w:rPr>
          <w:rFonts w:ascii="Gotham-Light" w:eastAsia="Times New Roman" w:hAnsi="Gotham-Light" w:cs="Times New Roman"/>
          <w:b/>
          <w:bCs/>
          <w:color w:val="000000"/>
          <w:sz w:val="26"/>
          <w:szCs w:val="26"/>
          <w:shd w:val="clear" w:color="auto" w:fill="FFFFFF"/>
          <w:rtl/>
          <w:lang w:eastAsia="fr-FR"/>
        </w:rPr>
        <w:t>المتولاة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من الوكيل ، وفي حالة غياب بند من العقد أو عرف المهنة ، فإن مبلغ هذه العمولة يحدد بكيفية معقولة من طرف المحكمة بمراعاة مجمل عناصر العملية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المادة 399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يستحق الوكيل التجاري عمولة عند إبرام العملية بفضل تدخله أو عند إبرامه بمساعدة أحد من الأغيار ممن سبق أن حصل سابقا على زبائن لأجل عمليات مماثلة وذلك بالنسبة لكل عملية تجارية أنجزت خلال العقد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عندما يكلف الوكيل التجاري بمنطقة جغرافية أو بمجموعة معينة من الأشخاص فإنه يستحق أيضا عمولة من أجل كل عملية أبرمت خلال سريان العقد مع شخص ينتمي لهذه المنطقة أو لهذه المجموعة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400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تعلق الأمر بعملية تجارية أبرمت بعد انتهاء عقد الوكالة ، فإن الوكيل يستحق عمولة سواء أكانت العملية مترتبة أساسا عن النشاط الذي بذله خلال تنفيذ العقد وأبرمت في أجل سنة من تاريخ وقف العقد ، أو كان أمر الزبون تم تسلمه من طرف الموكل أو من طرف الوكيل قبل هذا الوقف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يستحق الوكيل التجاري أية عمولة إذا ما استحقها الوكيل السابق عملا بالفقرة الأولى إلا إذا تبين من الظروف أن من الإنصاف توزيع العمولة بين الوكيلين التجاريين معا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401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تستحق العمولة بمجرد تنفيذ العملية من طرف الموكل أو من التاريخ المفترض لتنفيذها تطبيقا للاتفاق الحاصل مع الزبون أو أيضا بمجرد قيام الزبون من جهته بتنفيذ العملية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تؤدى العمولة على الأكثر ، في اليوم الأخير من الشهر الموالي للأشهر الثلاث التي استحقت فيها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يمكن فقدان الحق في العمولة إلا إذا ثبت أن العقد المبرم بين الزبون والموكل سوف لا ينفذ دون أن يعزى ذلك لهذا الأخير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يرجع الوكيل التجاري التسبيقات التي سبق أن توصل بها في حالة فقدان الحق في الحمولة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402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يستحق الوكيل التجاري تعويضا عن الضرر اللاحق به من جراء إنهاء العقد وذلك رغم كل شرط مخالف. ويجب عليه في هذه الحالة توجيه إشعار إلى الموكل يخبره بنيته في المطالبة بحقوقه في التعويض داخل أجل سنة من تاريخ إنهاء العقد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يستفيد ذوو حقوق الوكالة التجارية من نفس حق التعويض في حالة توقف العقد بسبب وفاة مورثهم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يستحق أي تعويض</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 xml:space="preserve">إذا ما تم إنهاء العقد بسبب </w:t>
      </w:r>
      <w:proofErr w:type="spellStart"/>
      <w:r w:rsidRPr="00214054">
        <w:rPr>
          <w:rFonts w:ascii="Gotham-Light" w:eastAsia="Times New Roman" w:hAnsi="Gotham-Light" w:cs="Times New Roman"/>
          <w:b/>
          <w:bCs/>
          <w:color w:val="000000"/>
          <w:sz w:val="26"/>
          <w:szCs w:val="26"/>
          <w:shd w:val="clear" w:color="auto" w:fill="FFFFFF"/>
          <w:rtl/>
          <w:lang w:eastAsia="fr-FR"/>
        </w:rPr>
        <w:t>خطإ</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جسيم للوكيل التجاري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إذا ما كان هذا التوقف ناجما عن فعل الوكيل التجاري ما لم يكن مبررا بظروف تنسب إلى الموكلين أو عن الاستحالة التي وجد فيها الوكيل التجاري بكيفية معقولة وحالت دون متابعة نشاطه بسبب سنه أو عاهة أو مرض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w:t>
      </w:r>
      <w:r w:rsidRPr="00214054">
        <w:rPr>
          <w:rFonts w:ascii="Gotham-Light" w:eastAsia="Times New Roman" w:hAnsi="Gotham-Light" w:cs="Times New Roman"/>
          <w:b/>
          <w:bCs/>
          <w:color w:val="000000"/>
          <w:sz w:val="26"/>
          <w:szCs w:val="26"/>
          <w:shd w:val="clear" w:color="auto" w:fill="FFFFFF"/>
          <w:rtl/>
          <w:lang w:eastAsia="fr-FR"/>
        </w:rPr>
        <w:t>إذا ما قام الوكيل التجاري بتفويت حقوقه والتزاماته العقدية إلى الغير ، باتفاق مع الموكل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403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يمكن أن يفرض العقد على الوكيل التجاري الالتزام بعدم المنافسة بعد انتهائه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يتعلق هذا الشرط بمنطقة جغرافية أو مجموعة من الأشخاص المعينين وكذا نوع الأموال أو الخدمات التي يقوم بتمثيلها تبعا للعقد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يصح هذا الشرط سوى لمدة أقصاها سنتان من تاريخ إنهاء العقد ، رغم وجود أي شرط مخالف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404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مقتضيات هذا القانون على كل عقد وكالة تجارية مبرم مع وكيل مقيم في تراب المملكة ، رغم كل شرط مخالف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السمسرة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405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السمسرة عقد يكلف بموجبه السمسار من طرف شخص بالبحث عن شخص آخر لربط علاقة بينهما قصد إبرام عقد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تخضع علاقات السمسار مع المتعاقدين للمبادئ العامة التي تسري على عقد إجارة </w:t>
      </w:r>
      <w:proofErr w:type="spellStart"/>
      <w:r w:rsidRPr="00214054">
        <w:rPr>
          <w:rFonts w:ascii="Gotham-Light" w:eastAsia="Times New Roman" w:hAnsi="Gotham-Light" w:cs="Times New Roman"/>
          <w:b/>
          <w:bCs/>
          <w:color w:val="000000"/>
          <w:sz w:val="26"/>
          <w:szCs w:val="26"/>
          <w:shd w:val="clear" w:color="auto" w:fill="FFFFFF"/>
          <w:rtl/>
          <w:lang w:eastAsia="fr-FR"/>
        </w:rPr>
        <w:t>الصنعة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في كل ما يمكن تطبقيه على عقد السمسرة ، وفيما عدا ذلك تخضع للمقتضيات الآتية بعده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406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إن السمسار ولو لم يكن مكلفا إلا من طرف واحد ، ملزم نحو الطرفين بأن يقدم الخدمات بصدق ودقة وحسن نية وأن يخبرهما بجميع الظروف المتعلقة بالخدمة ، وهو مسؤول تجاه كل منهما بما ينشأ عن تدليسه أو </w:t>
      </w:r>
      <w:proofErr w:type="spellStart"/>
      <w:r w:rsidRPr="00214054">
        <w:rPr>
          <w:rFonts w:ascii="Gotham-Light" w:eastAsia="Times New Roman" w:hAnsi="Gotham-Light" w:cs="Times New Roman"/>
          <w:b/>
          <w:bCs/>
          <w:color w:val="000000"/>
          <w:sz w:val="26"/>
          <w:szCs w:val="26"/>
          <w:shd w:val="clear" w:color="auto" w:fill="FFFFFF"/>
          <w:rtl/>
          <w:lang w:eastAsia="fr-FR"/>
        </w:rPr>
        <w:t>خطإه</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407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السمسار ضامن لما تسلمه من الأوراق والأمتعة والقيم المالية والوثائق المتعلقة بالخدمات التي تمت على يده ما لم يثبت ضياعها أو عيبها بسبب حادث فجائي أو قوة قاهرة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408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تم البيع بناء على عينة من السلعة وجب على السمسار حفظ العينة إلى أن تقبل السلعة نهائيا أو أن تتم الصفقة ، ما لم يعفه المتعاقدان من هذا الالتزام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409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يسأل السمسار عن عدم تنفيذ العقد إذا لم يذكر لأحد المتعاقدين اسم المتعاقد الآخر ، وفي حالة تنفيذ العقد يحل محل موكله فيما له من حقوق على الطرف الآخر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410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السمسار ضامن لصحة آخر توقيع موضوع على الوثائق التي تمر بين يديه وتتعلق بالخدمات التي توسط فيها إذا كان هذا التوقيع لأحد المتعاقدين بواسطته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411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 xml:space="preserve">يصمن السمسار هوية </w:t>
      </w:r>
      <w:proofErr w:type="spellStart"/>
      <w:r w:rsidRPr="00214054">
        <w:rPr>
          <w:rFonts w:ascii="Gotham-Light" w:eastAsia="Times New Roman" w:hAnsi="Gotham-Light" w:cs="Times New Roman"/>
          <w:b/>
          <w:bCs/>
          <w:color w:val="000000"/>
          <w:sz w:val="26"/>
          <w:szCs w:val="26"/>
          <w:shd w:val="clear" w:color="auto" w:fill="FFFFFF"/>
          <w:rtl/>
          <w:lang w:eastAsia="fr-FR"/>
        </w:rPr>
        <w:t>زبنائه</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412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يضمن السمسار يسر </w:t>
      </w:r>
      <w:proofErr w:type="spellStart"/>
      <w:r w:rsidRPr="00214054">
        <w:rPr>
          <w:rFonts w:ascii="Gotham-Light" w:eastAsia="Times New Roman" w:hAnsi="Gotham-Light" w:cs="Times New Roman"/>
          <w:b/>
          <w:bCs/>
          <w:color w:val="000000"/>
          <w:sz w:val="26"/>
          <w:szCs w:val="26"/>
          <w:shd w:val="clear" w:color="auto" w:fill="FFFFFF"/>
          <w:rtl/>
          <w:lang w:eastAsia="fr-FR"/>
        </w:rPr>
        <w:t>زبنائه</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ولا تنفيذ العقود المبرمة بواسطته ولا قيمة أو نوعية الأشياء المتعاقد بشأنها ما لم يكن هناك تدليس أو خطأ ينسب إليه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413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كانت للسمسار ، بصرف النظر عن أجرته ، مصلحة شخصية في الخدمة ، وجب عليه تنفيذ الالتزام على وجه التضامن مع زبونه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414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للسمسار مصلحة شخصية في المعاملة وجب عليه أن يخبر بذلك الأطراف المتعاقدين وإلا تعرض لدفع تعويض عما يحدث لهم من ضرر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415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يحق الأجر للسمسار إذا تم إبرام العقد الذي توسط فيه ، أو نتيجة للمعلومات التي قدمها للأطراف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العقد قائما على شرط واقف فلا يستحق السمسار الأجر إلا بعد حصول الشرط</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كان الأجر المتعهد به للسمسار يفوق ما </w:t>
      </w:r>
      <w:proofErr w:type="spellStart"/>
      <w:r w:rsidRPr="00214054">
        <w:rPr>
          <w:rFonts w:ascii="Gotham-Light" w:eastAsia="Times New Roman" w:hAnsi="Gotham-Light" w:cs="Times New Roman"/>
          <w:b/>
          <w:bCs/>
          <w:color w:val="000000"/>
          <w:sz w:val="26"/>
          <w:szCs w:val="26"/>
          <w:shd w:val="clear" w:color="auto" w:fill="FFFFFF"/>
          <w:rtl/>
          <w:lang w:eastAsia="fr-FR"/>
        </w:rPr>
        <w:t>تتطلبه</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الخدمة المقدمة فيمكن طلب تخفيضه ما لم يكن الأجر قد تم تحديده أو دفعه بعد إبرام العقد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تجب مصاريف السمسار إذا اتفق عليها ولو يتم إبرام العقد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416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تم فسخ العقد بعد إبرامه سواء وقع الفسخ اختياريا باتفاق الأطراف أو بموجب أحد أسباب الفسخ المقررة قانونا فلا يفقد السمسار حقه في المطالبة بأجرته ولا يلزم برد ما قبضه منها ما لم يكن هناك تدليس أو خطأ جسيم ينسب إليه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417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توسط السمسار عن علم في عمل غير مشروع فلا أجرة له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418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يستحق المسمار أجرته من الطرف الذي كلفه ، ما لم يوجد اتفاق أو عرف أو عادة تقضي بخلاف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419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لم يحدد مقدار السمسار باتفاق أو بعرف فعلى المحكمة تحديده إما حسب سلطتها التقديرية الخاصة أو استنادا إلى رأي الخبراء اعتمادا على ما يجري به العمل في الخدمات المماثلة ، مع مراعاة ظروف العملية الخاصة كالوقت الذي </w:t>
      </w:r>
      <w:proofErr w:type="spellStart"/>
      <w:r w:rsidRPr="00214054">
        <w:rPr>
          <w:rFonts w:ascii="Gotham-Light" w:eastAsia="Times New Roman" w:hAnsi="Gotham-Light" w:cs="Times New Roman"/>
          <w:b/>
          <w:bCs/>
          <w:color w:val="000000"/>
          <w:sz w:val="26"/>
          <w:szCs w:val="26"/>
          <w:shd w:val="clear" w:color="auto" w:fill="FFFFFF"/>
          <w:rtl/>
          <w:lang w:eastAsia="fr-FR"/>
        </w:rPr>
        <w:t>تطلبته</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وطبيعة الخدمة التي قام بها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420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إذا كلف عدة سماسرة بموجب عقد واحد فيسألون على وجه التضامن عن تنفيذ عقد السمسرة ما لم يسمح لهم بالعمل على انفراد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421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كلف السمسار من طرف عدة أشخاص لإنجاز عمل مشترك بينهم فإن كل واحد منهم ملزم إزاء السمسار على وجه التضامن مع الآخرين بجميع آثار عقد السمسرة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الرابع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الوكالة بالعمولة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422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الوكالة بالعمولة عقد يلتزم بموجبه الوكيل بالقيام باسمه الخاص بتصرف قانوني لحساب موكله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يخضع عقد الوكالة بالعمولة للمقتضيات المتعلقة بالوكالة وكذا للقواعد التالية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حقوق الوكيل بالعمولة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423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يكتسب الوكيل بالعمولة الحقوق الناتجة عن العقد ويظل ملزما شخصيا نحو الأشخاص الذين تعاقد معهم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ويمكن للأغيار أن يحتجوا في مواجهته بجميع الدفوع الناتجة عن علاقاتهم الشخصية وليست لهم أية دعوى مباشرة ضد الموكل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424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يستحق الوكيل بالعمولة الأجرة بمجرد إبرام العقد مع الغير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عند إبرام العقد مقتضيات الفقرة الثالثة من الفصل 915 من الظهير الشريف المتعلق بالالتزامات والعقود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425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للوكيل بالعمولة سواء كان مشتريا أو بائعا ، حق الامتياز على قيمة البضائع المرسلة له أو المودعة أو المؤمنة لديه بمجرد عملية الإرسال أو الإيداع أو وضعها أمانة وذلك لاستيفاء جميع القروض أو التسبيقات أو </w:t>
      </w:r>
      <w:proofErr w:type="spellStart"/>
      <w:r w:rsidRPr="00214054">
        <w:rPr>
          <w:rFonts w:ascii="Gotham-Light" w:eastAsia="Times New Roman" w:hAnsi="Gotham-Light" w:cs="Times New Roman"/>
          <w:b/>
          <w:bCs/>
          <w:color w:val="000000"/>
          <w:sz w:val="26"/>
          <w:szCs w:val="26"/>
          <w:shd w:val="clear" w:color="auto" w:fill="FFFFFF"/>
          <w:rtl/>
          <w:lang w:eastAsia="fr-FR"/>
        </w:rPr>
        <w:t>الأداءات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التي قدمها سواء تمت قبل تسلمه البضائع أو طيلة مدة وجودها في حيازته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يضمن الامتياز استيفاء القروض والتسبيقات </w:t>
      </w:r>
      <w:proofErr w:type="spellStart"/>
      <w:r w:rsidRPr="00214054">
        <w:rPr>
          <w:rFonts w:ascii="Gotham-Light" w:eastAsia="Times New Roman" w:hAnsi="Gotham-Light" w:cs="Times New Roman"/>
          <w:b/>
          <w:bCs/>
          <w:color w:val="000000"/>
          <w:sz w:val="26"/>
          <w:szCs w:val="26"/>
          <w:shd w:val="clear" w:color="auto" w:fill="FFFFFF"/>
          <w:rtl/>
          <w:lang w:eastAsia="fr-FR"/>
        </w:rPr>
        <w:t>والأداءات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المتعلقة بجميع العمليات المنجزة مع الموكل من غير تمييز بين ما إذا كانت مرتبطة بالبضائع التي لا تزال في حيازة صاحبها أو التي سبق إرسالها أو إيداعها أو وضعها أمانة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يشمل الامتياز علاوة على أصل المبلغ ، الفوائد والعمولات والمصاريف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يحق للوكيل بالعمولة عند بيع البضائع وتسليمها لحساب الموكل أن يقتطع من ثمن البيع مبلغ دينه بالأسبقية على باقي دائني الموكل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426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يبقى للوكيل بالعمولة امتياز على البضائع الموجودة في حيازته ولو لم تكن هذه البضائع مصدر الدين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ويعتبر الوكيل بالعمولة حائزا للبضائع</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إذا كانت تحت تصرفه بالجمارك أو بمستودع عمومي أو بمخازنه أو إذا كان مباشرا نقلها بوسائله الخاصة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إذا تسلم قبل وصولها إليه سند شحنها أو أي سند آخر من سندات النقل المماثلة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w:t>
      </w:r>
      <w:r w:rsidRPr="00214054">
        <w:rPr>
          <w:rFonts w:ascii="Gotham-Light" w:eastAsia="Times New Roman" w:hAnsi="Gotham-Light" w:cs="Times New Roman"/>
          <w:b/>
          <w:bCs/>
          <w:color w:val="000000"/>
          <w:sz w:val="26"/>
          <w:szCs w:val="26"/>
          <w:shd w:val="clear" w:color="auto" w:fill="FFFFFF"/>
          <w:rtl/>
          <w:lang w:eastAsia="fr-FR"/>
        </w:rPr>
        <w:t>إذا احتفظ بعد أن أرسلها على سند شحنها أو أي سند آخر من سندات النقل المماثلة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التزامات الوكيل بالعمولة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427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على الوكيل بالعمولة أن ينفذ بنفسه الأوامر التي يتلقاها. ولا يجوز له أن ينيب عنه وكيلا آخر بالعمولة إلا إذا خول له العقد أو العرف أو ظروف العملية ، هذه الصلاحية صراحة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وإذا أناب الوكيل بالعمولة عنه وكيلا آخر ، فلا يجوز لهذا الأخير التمسك بحق الامتياز المنصوص عليه في المادتين 425 و426 إلا في حدود المبالغ التي قد يستحقها من الموكل الأول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428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يمكن للوكيل بالعمولة أن يجعل نفسه طرفا ثانيا في العملية إلا بالإذن الصريح للموكل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429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الوكيل بالعمولة ملزم بالكشف لموكله عن أسماء الأغيار الذين تعاقد معهم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للموكل أن يقيم مباشرة ضد الأغيار جميع الدعاوي الناشئة عن العقد المبرم من طرف الوكيل بالعمولة على أن يتم استدعاء هذا الأخير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430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ضمن الوكيل بالعمولة الوفاء بما يترتب على الأشخاص الذين تعاقد معهم ، وجب عليه هذا الضمان على وجه التضامن معهم لتنفيذ ما لزمهم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غير أنه يجوز الاتفاق على تحديد آثار هذا الضمان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الرابع المكرر</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الوكالة بالعمولة في نقل البضائع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 هذا القسم بالمادة الأولى من القانون رقم 04-24 الصادر بتنفيذه الظهير الشريف رقم 170-06-1 بتاريخ 30 شوال 1427 (22 نوفمبر 2006) : ج. ر. عدد 5480 بتاريخ 15 ذو القعدة 1427 (7 ديسمبر 2006</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430 - 1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الأولى من القانون رقم 04-24 الصادر بتنفيذه الظهير الشريف رقم 170-06-1 بتاريخ 30 شوال 1427 (22 نوفمبر 2006) : ج. ر. عدد 5480 بتاريخ 15 ذو القعدة 1427 (7 ديسمبر 2006</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تخضع الوكالة بالعمولة في نقل البضائع للأحكام المتعلقة بعقد الوكالة بالعمولة والقواعد المذكورة أدناه وكذا </w:t>
      </w:r>
      <w:r w:rsidRPr="00214054">
        <w:rPr>
          <w:rFonts w:ascii="Gotham-Light" w:eastAsia="Times New Roman" w:hAnsi="Gotham-Light" w:cs="Times New Roman"/>
          <w:b/>
          <w:bCs/>
          <w:color w:val="000000"/>
          <w:sz w:val="26"/>
          <w:szCs w:val="26"/>
          <w:shd w:val="clear" w:color="auto" w:fill="FFFFFF"/>
          <w:rtl/>
          <w:lang w:eastAsia="fr-FR"/>
        </w:rPr>
        <w:lastRenderedPageBreak/>
        <w:t>القوانين والأنظمة الجاري بها العمل المنظمة للوكالة بالعمولة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430 - 2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الأولى من القانون رقم 04-24 الصادر بتنفيذه الظهير الشريف رقم 170-06-1 بتاريخ 30 شوال 1427 (22 نوفمبر 2006) : ج. ر. عدد 5480 بتاريخ 15 ذو القعدة 1427 (7 ديسمبر 2006</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يتعين على الوكيل بالعمولة في نقل البضائع أن يقيد في دفتره اليومي التصريح بنوعية البضائع وكميتها وإذا طلب منه ذلك قيمتها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يتضمن الدفتر اليومي البيانات المنصوص عليها في الفقرة 1 من المادة 447 من مدونة التجارة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يرقم ويوقع الدفتر اليومي كاتب الضبط بالمحكمة المختصة التابع لها مقر منشأة الوكيل بالعمولة حسب الإجراءات العادية ومن غير مصاريف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430 - 3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الأولى من القانون رقم 04-24 الصادر بتنفيذه الظهير الشريف رقم 170-06-1 بتاريخ 30 شوال 1427 (22 نوفمبر 2006) : ج. ر. عدد 5480 بتاريخ 15 ذو القعدة 1427 (7 ديسمبر 2006</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يضمن الوكيل بالعمولة في نقل البضائع وصول البضائع والأغراض داخل الأجل المحدد من قبل الأطراف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يسأل الوكيل بالعمولة في نقل البضائع عن التأخير ، إذا أثبت أن هذا التأخير يعزى إلى المرسل أو المرسل إليه أو أنه نتج عن حادث فجائي أو قوة قاهرة لا تنسب إلى </w:t>
      </w:r>
      <w:proofErr w:type="spellStart"/>
      <w:r w:rsidRPr="00214054">
        <w:rPr>
          <w:rFonts w:ascii="Gotham-Light" w:eastAsia="Times New Roman" w:hAnsi="Gotham-Light" w:cs="Times New Roman"/>
          <w:b/>
          <w:bCs/>
          <w:color w:val="000000"/>
          <w:sz w:val="26"/>
          <w:szCs w:val="26"/>
          <w:shd w:val="clear" w:color="auto" w:fill="FFFFFF"/>
          <w:rtl/>
          <w:lang w:eastAsia="fr-FR"/>
        </w:rPr>
        <w:t>خطإه</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يعتبر انعدام وسائل النقل أو عدم كفايتها سببا كافيا لتبرير التأخير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430 - 4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الأولى من القانون رقم 04-24 الصادر بتنفيذه الظهير الشريف رقم 170-06-1 بتاريخ 30 شوال 1427 (22 نوفمبر 2006) : ج. ر. عدد 5480 بتاريخ 15 ذو القعدة 1427 (7 ديسمبر 2006</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يكون الوكيل بالعمولة في نقل البضائع مسؤولا تجاه موكله عن العوار أو الضياع الكلي أو الجزئي الذي يلحق بالبضائع والأغراض منذ تسلمها إلى حين تسليمها إلى المرسل إليه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للوكيل بالعمولة في نقل البضائع ، بموجب اتفاقية مخالفة صريحة بين الأطراف ، أن يعفى بشكل كلي أو جزئي من مسؤوليته ، ما عدا في حالة </w:t>
      </w:r>
      <w:proofErr w:type="spellStart"/>
      <w:r w:rsidRPr="00214054">
        <w:rPr>
          <w:rFonts w:ascii="Gotham-Light" w:eastAsia="Times New Roman" w:hAnsi="Gotham-Light" w:cs="Times New Roman"/>
          <w:b/>
          <w:bCs/>
          <w:color w:val="000000"/>
          <w:sz w:val="26"/>
          <w:szCs w:val="26"/>
          <w:shd w:val="clear" w:color="auto" w:fill="FFFFFF"/>
          <w:rtl/>
          <w:lang w:eastAsia="fr-FR"/>
        </w:rPr>
        <w:t>خطإ</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متعمد أو جسيم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أحكام الفقرة الأولى من المادة 459 على الوكيل بالعمولة في نقل البضائع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430 - 5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الأولى من القانون رقم 04-24 الصادر بتنفيذه الظهير الشريف رقم 170-06-1 بتاريخ 30 شوال 1427 (22 نوفمبر 2006) : ج. ر. عدد 5480 بتاريخ 15 ذو القعدة 1427 (7 ديسمبر 2006</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الوكيل بالعمولة في نقل البضائع مسؤولا عن أفعال الوكيل أو الوكلاء بالعمولة الوسطاء الذين يوجه إليهم البضائع في الحالات المنصوص عليها في الفقرة الأولى من المادة 427 من مدونة التجارة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430 - 6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الأولى من القانون رقم 04-24 الصادر بتنفيذه الظهير الشريف رقم 170-06-1 بتاريخ 30 شوال 1427 (22 نوفمبر 2006) : ج. ر. عدد 5480 بتاريخ 15 ذو القعدة 1427 (7 ديسمبر 2006</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أحكام المادة 389 من ظهير الالتزامات والعقود على عقد الوكالة بالعمولة في نقل البضائع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الخامس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الائتمان الايجاري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431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السابعة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88"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يعد عقد ائتمان إيجاري كل عقد يكون موضوعه إحدى العمليات المنصوص عليها في المادة 4 من القانون رقم 12-103 المتعلق بمؤسسات الائتمان والهيئات المعتبرة في حكمها ، الصادر </w:t>
      </w:r>
      <w:proofErr w:type="spellStart"/>
      <w:r w:rsidRPr="00214054">
        <w:rPr>
          <w:rFonts w:ascii="Gotham-Light" w:eastAsia="Times New Roman" w:hAnsi="Gotham-Light" w:cs="Times New Roman"/>
          <w:b/>
          <w:bCs/>
          <w:color w:val="000000"/>
          <w:sz w:val="26"/>
          <w:szCs w:val="26"/>
          <w:shd w:val="clear" w:color="auto" w:fill="FFFFFF"/>
          <w:rtl/>
          <w:lang w:eastAsia="fr-FR"/>
        </w:rPr>
        <w:t>بنتفيذه</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الظهير الشريف رقم</w:t>
      </w:r>
      <w:r w:rsidRPr="00214054">
        <w:rPr>
          <w:rFonts w:ascii="Gotham-Light" w:eastAsia="Times New Roman" w:hAnsi="Gotham-Light" w:cs="Times New Roman"/>
          <w:b/>
          <w:bCs/>
          <w:color w:val="000000"/>
          <w:sz w:val="26"/>
          <w:szCs w:val="26"/>
          <w:shd w:val="clear" w:color="auto" w:fill="FFFFFF"/>
          <w:lang w:eastAsia="fr-FR"/>
        </w:rPr>
        <w:t> </w:t>
      </w:r>
      <w:hyperlink r:id="rId89" w:history="1">
        <w:r w:rsidRPr="00214054">
          <w:rPr>
            <w:rFonts w:ascii="Gotham-Light" w:eastAsia="Times New Roman" w:hAnsi="Gotham-Light" w:cs="Times New Roman"/>
            <w:b/>
            <w:bCs/>
            <w:color w:val="007BFF"/>
            <w:sz w:val="26"/>
            <w:szCs w:val="26"/>
            <w:lang w:eastAsia="fr-FR"/>
          </w:rPr>
          <w:t>193-14-1</w:t>
        </w:r>
      </w:hyperlink>
      <w:r w:rsidRPr="00214054">
        <w:rPr>
          <w:rFonts w:ascii="Gotham-Light" w:eastAsia="Times New Roman" w:hAnsi="Gotham-Light" w:cs="Times New Roman"/>
          <w:b/>
          <w:bCs/>
          <w:color w:val="000000"/>
          <w:sz w:val="26"/>
          <w:szCs w:val="26"/>
          <w:shd w:val="clear" w:color="auto" w:fill="FFFFFF"/>
          <w:lang w:eastAsia="fr-FR"/>
        </w:rPr>
        <w:t> </w:t>
      </w:r>
      <w:r w:rsidRPr="00214054">
        <w:rPr>
          <w:rFonts w:ascii="Gotham-Light" w:eastAsia="Times New Roman" w:hAnsi="Gotham-Light" w:cs="Times New Roman"/>
          <w:b/>
          <w:bCs/>
          <w:color w:val="000000"/>
          <w:sz w:val="26"/>
          <w:szCs w:val="26"/>
          <w:shd w:val="clear" w:color="auto" w:fill="FFFFFF"/>
          <w:rtl/>
          <w:lang w:eastAsia="fr-FR"/>
        </w:rPr>
        <w:t>بتاريخ فاتح ربيع الأول 1436 (24 ديسمبر 2014</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432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في حالة تفويت ما لا تشمله عملية ائتمان إيجاري ، فإن على </w:t>
      </w:r>
      <w:proofErr w:type="spellStart"/>
      <w:r w:rsidRPr="00214054">
        <w:rPr>
          <w:rFonts w:ascii="Gotham-Light" w:eastAsia="Times New Roman" w:hAnsi="Gotham-Light" w:cs="Times New Roman"/>
          <w:b/>
          <w:bCs/>
          <w:color w:val="000000"/>
          <w:sz w:val="26"/>
          <w:szCs w:val="26"/>
          <w:shd w:val="clear" w:color="auto" w:fill="FFFFFF"/>
          <w:rtl/>
          <w:lang w:eastAsia="fr-FR"/>
        </w:rPr>
        <w:t>المفوت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إليه أن يتحمل طيلة مدة العملية نفس التزامات </w:t>
      </w:r>
      <w:proofErr w:type="spellStart"/>
      <w:r w:rsidRPr="00214054">
        <w:rPr>
          <w:rFonts w:ascii="Gotham-Light" w:eastAsia="Times New Roman" w:hAnsi="Gotham-Light" w:cs="Times New Roman"/>
          <w:b/>
          <w:bCs/>
          <w:color w:val="000000"/>
          <w:sz w:val="26"/>
          <w:szCs w:val="26"/>
          <w:shd w:val="clear" w:color="auto" w:fill="FFFFFF"/>
          <w:rtl/>
          <w:lang w:eastAsia="fr-FR"/>
        </w:rPr>
        <w:t>المفوت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الذي يبقى ضامنا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433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تنص عقود الائتمان الإيجاري ، تحت طائلة البطلان ، على الشروط التي يمكن فيها فسخها وتجديدها بطلب من المتعاقد </w:t>
      </w:r>
      <w:proofErr w:type="spellStart"/>
      <w:r w:rsidRPr="00214054">
        <w:rPr>
          <w:rFonts w:ascii="Gotham-Light" w:eastAsia="Times New Roman" w:hAnsi="Gotham-Light" w:cs="Times New Roman"/>
          <w:b/>
          <w:bCs/>
          <w:color w:val="000000"/>
          <w:sz w:val="26"/>
          <w:szCs w:val="26"/>
          <w:shd w:val="clear" w:color="auto" w:fill="FFFFFF"/>
          <w:rtl/>
          <w:lang w:eastAsia="fr-FR"/>
        </w:rPr>
        <w:t>المكتري</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كما تتضمن تلك العقود كيفية التسوية الودية للنزاعات الممكن حدوثها بين المتعاقدين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434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السابعة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90"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تطبق على عقد الائتمان الإيجاري العقاري مقتضيات القانون رقم 12-67 المتعلق بتنظيم العلاقات التعاقدية بين المكري </w:t>
      </w:r>
      <w:proofErr w:type="spellStart"/>
      <w:r w:rsidRPr="00214054">
        <w:rPr>
          <w:rFonts w:ascii="Gotham-Light" w:eastAsia="Times New Roman" w:hAnsi="Gotham-Light" w:cs="Times New Roman"/>
          <w:b/>
          <w:bCs/>
          <w:color w:val="000000"/>
          <w:sz w:val="26"/>
          <w:szCs w:val="26"/>
          <w:shd w:val="clear" w:color="auto" w:fill="FFFFFF"/>
          <w:rtl/>
          <w:lang w:eastAsia="fr-FR"/>
        </w:rPr>
        <w:t>والمكتري</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للمحالات المعدة للسكنى أو للاستعمال المهني الصادر بتنفيذه الظهير الشريف رقم</w:t>
      </w:r>
      <w:r w:rsidRPr="00214054">
        <w:rPr>
          <w:rFonts w:ascii="Gotham-Light" w:eastAsia="Times New Roman" w:hAnsi="Gotham-Light" w:cs="Times New Roman"/>
          <w:b/>
          <w:bCs/>
          <w:color w:val="000000"/>
          <w:sz w:val="26"/>
          <w:szCs w:val="26"/>
          <w:shd w:val="clear" w:color="auto" w:fill="FFFFFF"/>
          <w:lang w:eastAsia="fr-FR"/>
        </w:rPr>
        <w:t> </w:t>
      </w:r>
      <w:hyperlink r:id="rId91" w:history="1">
        <w:r w:rsidRPr="00214054">
          <w:rPr>
            <w:rFonts w:ascii="Gotham-Light" w:eastAsia="Times New Roman" w:hAnsi="Gotham-Light" w:cs="Times New Roman"/>
            <w:b/>
            <w:bCs/>
            <w:color w:val="007BFF"/>
            <w:sz w:val="26"/>
            <w:szCs w:val="26"/>
            <w:lang w:eastAsia="fr-FR"/>
          </w:rPr>
          <w:t>111-13-1</w:t>
        </w:r>
      </w:hyperlink>
      <w:r w:rsidRPr="00214054">
        <w:rPr>
          <w:rFonts w:ascii="Gotham-Light" w:eastAsia="Times New Roman" w:hAnsi="Gotham-Light" w:cs="Times New Roman"/>
          <w:b/>
          <w:bCs/>
          <w:color w:val="000000"/>
          <w:sz w:val="26"/>
          <w:szCs w:val="26"/>
          <w:shd w:val="clear" w:color="auto" w:fill="FFFFFF"/>
          <w:lang w:eastAsia="fr-FR"/>
        </w:rPr>
        <w:t> </w:t>
      </w:r>
      <w:r w:rsidRPr="00214054">
        <w:rPr>
          <w:rFonts w:ascii="Gotham-Light" w:eastAsia="Times New Roman" w:hAnsi="Gotham-Light" w:cs="Times New Roman"/>
          <w:b/>
          <w:bCs/>
          <w:color w:val="000000"/>
          <w:sz w:val="26"/>
          <w:szCs w:val="26"/>
          <w:shd w:val="clear" w:color="auto" w:fill="FFFFFF"/>
          <w:rtl/>
          <w:lang w:eastAsia="fr-FR"/>
        </w:rPr>
        <w:t>بتاريخ 15 من محرم 1435 (19 نوفمبر 2013) ، ومقتضيات القانون رقم 16-49 المتعلق بكراء العقارات أو المحالات المخصصة للاستعمال التجاري أو الصناعي أو الحرفي الصادر بتنفيذه الظهير الشريف رقم</w:t>
      </w:r>
      <w:r w:rsidRPr="00214054">
        <w:rPr>
          <w:rFonts w:ascii="Gotham-Light" w:eastAsia="Times New Roman" w:hAnsi="Gotham-Light" w:cs="Times New Roman"/>
          <w:b/>
          <w:bCs/>
          <w:color w:val="000000"/>
          <w:sz w:val="26"/>
          <w:szCs w:val="26"/>
          <w:shd w:val="clear" w:color="auto" w:fill="FFFFFF"/>
          <w:lang w:eastAsia="fr-FR"/>
        </w:rPr>
        <w:t> </w:t>
      </w:r>
      <w:hyperlink r:id="rId92" w:history="1">
        <w:r w:rsidRPr="00214054">
          <w:rPr>
            <w:rFonts w:ascii="Gotham-Light" w:eastAsia="Times New Roman" w:hAnsi="Gotham-Light" w:cs="Times New Roman"/>
            <w:b/>
            <w:bCs/>
            <w:color w:val="007BFF"/>
            <w:sz w:val="26"/>
            <w:szCs w:val="26"/>
            <w:lang w:eastAsia="fr-FR"/>
          </w:rPr>
          <w:t>99-16-1</w:t>
        </w:r>
      </w:hyperlink>
      <w:r w:rsidRPr="00214054">
        <w:rPr>
          <w:rFonts w:ascii="Gotham-Light" w:eastAsia="Times New Roman" w:hAnsi="Gotham-Light" w:cs="Times New Roman"/>
          <w:b/>
          <w:bCs/>
          <w:color w:val="000000"/>
          <w:sz w:val="26"/>
          <w:szCs w:val="26"/>
          <w:shd w:val="clear" w:color="auto" w:fill="FFFFFF"/>
          <w:lang w:eastAsia="fr-FR"/>
        </w:rPr>
        <w:t> </w:t>
      </w:r>
      <w:r w:rsidRPr="00214054">
        <w:rPr>
          <w:rFonts w:ascii="Gotham-Light" w:eastAsia="Times New Roman" w:hAnsi="Gotham-Light" w:cs="Times New Roman"/>
          <w:b/>
          <w:bCs/>
          <w:color w:val="000000"/>
          <w:sz w:val="26"/>
          <w:szCs w:val="26"/>
          <w:shd w:val="clear" w:color="auto" w:fill="FFFFFF"/>
          <w:rtl/>
          <w:lang w:eastAsia="fr-FR"/>
        </w:rPr>
        <w:t>بتاريخ 13 من شوال 1437 (18 يوليو 2016) ، ومقتضيات القانون رقم</w:t>
      </w:r>
      <w:r w:rsidRPr="00214054">
        <w:rPr>
          <w:rFonts w:ascii="Gotham-Light" w:eastAsia="Times New Roman" w:hAnsi="Gotham-Light" w:cs="Times New Roman"/>
          <w:b/>
          <w:bCs/>
          <w:color w:val="000000"/>
          <w:sz w:val="26"/>
          <w:szCs w:val="26"/>
          <w:shd w:val="clear" w:color="auto" w:fill="FFFFFF"/>
          <w:lang w:eastAsia="fr-FR"/>
        </w:rPr>
        <w:t> </w:t>
      </w:r>
      <w:hyperlink r:id="rId93" w:history="1">
        <w:r w:rsidRPr="00214054">
          <w:rPr>
            <w:rFonts w:ascii="Gotham-Light" w:eastAsia="Times New Roman" w:hAnsi="Gotham-Light" w:cs="Times New Roman"/>
            <w:b/>
            <w:bCs/>
            <w:color w:val="007BFF"/>
            <w:sz w:val="26"/>
            <w:szCs w:val="26"/>
            <w:lang w:eastAsia="fr-FR"/>
          </w:rPr>
          <w:t>03-07</w:t>
        </w:r>
      </w:hyperlink>
      <w:r w:rsidRPr="00214054">
        <w:rPr>
          <w:rFonts w:ascii="Gotham-Light" w:eastAsia="Times New Roman" w:hAnsi="Gotham-Light" w:cs="Times New Roman"/>
          <w:b/>
          <w:bCs/>
          <w:color w:val="000000"/>
          <w:sz w:val="26"/>
          <w:szCs w:val="26"/>
          <w:shd w:val="clear" w:color="auto" w:fill="FFFFFF"/>
          <w:lang w:eastAsia="fr-FR"/>
        </w:rPr>
        <w:t> </w:t>
      </w:r>
      <w:r w:rsidRPr="00214054">
        <w:rPr>
          <w:rFonts w:ascii="Gotham-Light" w:eastAsia="Times New Roman" w:hAnsi="Gotham-Light" w:cs="Times New Roman"/>
          <w:b/>
          <w:bCs/>
          <w:color w:val="000000"/>
          <w:sz w:val="26"/>
          <w:szCs w:val="26"/>
          <w:shd w:val="clear" w:color="auto" w:fill="FFFFFF"/>
          <w:rtl/>
          <w:lang w:eastAsia="fr-FR"/>
        </w:rPr>
        <w:t>المتعلق بكيفية مراجعة أثمان المحلات المعدة للسكنى أو الاستعمال المهني أو التجاري أو الصناعي أو الحرفي ، الصادر بتنفيذه الظهير الشريف رقم</w:t>
      </w:r>
      <w:r w:rsidRPr="00214054">
        <w:rPr>
          <w:rFonts w:ascii="Gotham-Light" w:eastAsia="Times New Roman" w:hAnsi="Gotham-Light" w:cs="Times New Roman"/>
          <w:b/>
          <w:bCs/>
          <w:color w:val="000000"/>
          <w:sz w:val="26"/>
          <w:szCs w:val="26"/>
          <w:shd w:val="clear" w:color="auto" w:fill="FFFFFF"/>
          <w:lang w:eastAsia="fr-FR"/>
        </w:rPr>
        <w:t> </w:t>
      </w:r>
      <w:hyperlink r:id="rId94" w:history="1">
        <w:r w:rsidRPr="00214054">
          <w:rPr>
            <w:rFonts w:ascii="Gotham-Light" w:eastAsia="Times New Roman" w:hAnsi="Gotham-Light" w:cs="Times New Roman"/>
            <w:b/>
            <w:bCs/>
            <w:color w:val="007BFF"/>
            <w:sz w:val="26"/>
            <w:szCs w:val="26"/>
            <w:lang w:eastAsia="fr-FR"/>
          </w:rPr>
          <w:t>134-07-1</w:t>
        </w:r>
      </w:hyperlink>
      <w:r w:rsidRPr="00214054">
        <w:rPr>
          <w:rFonts w:ascii="Gotham-Light" w:eastAsia="Times New Roman" w:hAnsi="Gotham-Light" w:cs="Times New Roman"/>
          <w:b/>
          <w:bCs/>
          <w:color w:val="000000"/>
          <w:sz w:val="26"/>
          <w:szCs w:val="26"/>
          <w:shd w:val="clear" w:color="auto" w:fill="FFFFFF"/>
          <w:lang w:eastAsia="fr-FR"/>
        </w:rPr>
        <w:t> </w:t>
      </w:r>
      <w:r w:rsidRPr="00214054">
        <w:rPr>
          <w:rFonts w:ascii="Gotham-Light" w:eastAsia="Times New Roman" w:hAnsi="Gotham-Light" w:cs="Times New Roman"/>
          <w:b/>
          <w:bCs/>
          <w:color w:val="000000"/>
          <w:sz w:val="26"/>
          <w:szCs w:val="26"/>
          <w:shd w:val="clear" w:color="auto" w:fill="FFFFFF"/>
          <w:rtl/>
          <w:lang w:eastAsia="fr-FR"/>
        </w:rPr>
        <w:t>بتاريخ 19 من ذي القعدة 1428 (30 نوفمبر 2007</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435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في حالة عدم تنفيذ </w:t>
      </w:r>
      <w:proofErr w:type="spellStart"/>
      <w:r w:rsidRPr="00214054">
        <w:rPr>
          <w:rFonts w:ascii="Gotham-Light" w:eastAsia="Times New Roman" w:hAnsi="Gotham-Light" w:cs="Times New Roman"/>
          <w:b/>
          <w:bCs/>
          <w:color w:val="000000"/>
          <w:sz w:val="26"/>
          <w:szCs w:val="26"/>
          <w:shd w:val="clear" w:color="auto" w:fill="FFFFFF"/>
          <w:rtl/>
          <w:lang w:eastAsia="fr-FR"/>
        </w:rPr>
        <w:t>المكترى</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لالتزاماته التعاقدية المتعلقة بأداء المستحقات الناجمة عن الائتمان الإيجاري الواجبة الأداء ، فإن رئيس المحكمة مختص بصفته قاضيا للمستعجلات للأمر بإرجاع العقار بعد معاينة واقعة عدم الأداء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يلجأ إلى المسطرة موضوع الفقرة الأولى إلا بعد استنفاذ كل الوسائل الودية المشار إليها في المادة 433 لإنهاء النزاع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436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95"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 xml:space="preserve">بتاريخ 11 </w:t>
      </w:r>
      <w:r w:rsidRPr="00214054">
        <w:rPr>
          <w:rFonts w:ascii="Gotham-Light" w:eastAsia="Times New Roman" w:hAnsi="Gotham-Light" w:cs="Times New Roman"/>
          <w:b/>
          <w:bCs/>
          <w:i/>
          <w:iCs/>
          <w:color w:val="000000"/>
          <w:sz w:val="26"/>
          <w:szCs w:val="26"/>
          <w:shd w:val="clear" w:color="auto" w:fill="FFFFFF"/>
          <w:rtl/>
          <w:lang w:eastAsia="fr-FR"/>
        </w:rPr>
        <w:lastRenderedPageBreak/>
        <w:t>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تخضع عمليات الائتمان الإيجاري لشهر يمكن من التعرف على الأطراف وعلى الأموال موضوع تلك العمليات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هذا الشهر إن تعلق الأمر بالائتمان الإيجاري المنقول بناء على طلب من مؤسسة الائتمان الإيجاري في السجل الوطني الإلكتروني للضمانات المنقولة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437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96"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438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97"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439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بالمادة العاشرة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98"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440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99"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لم تنجز إجراءات الشهر المنصوص عليها في المادة 436 أعلاه ، فإنه لا يمكن لمؤسسة الائتمان الإيجاري مواجهة الدائنين أو ذوي حقوق </w:t>
      </w:r>
      <w:proofErr w:type="spellStart"/>
      <w:r w:rsidRPr="00214054">
        <w:rPr>
          <w:rFonts w:ascii="Gotham-Light" w:eastAsia="Times New Roman" w:hAnsi="Gotham-Light" w:cs="Times New Roman"/>
          <w:b/>
          <w:bCs/>
          <w:color w:val="000000"/>
          <w:sz w:val="26"/>
          <w:szCs w:val="26"/>
          <w:shd w:val="clear" w:color="auto" w:fill="FFFFFF"/>
          <w:rtl/>
          <w:lang w:eastAsia="fr-FR"/>
        </w:rPr>
        <w:t>المكتري</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المكتسبة بعوض ، بالحقوق التي احتفظت بملكيتها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441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مادة الائتمان الإيجاري العقاري ، يشهر عقد الكراء وكذا كل تعديل ارتبط به في المحافظة العقارية وفقا لأحكام الظهير الشريف الصادر في 9 رمضان 1331 (12 أغسطس 1913) بشأن التحفيظ العقاري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442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يواجه الأغيار بالعقد إن لم يتم شهره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السادس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عقد النقل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أحكام عامة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443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عقد النقل اتفاق يتعهد بمقتضاه الناقل مقابل ثمن بأن ينقل شخصا أو شيئا إلى مكان معين ، مع مراعاة مقتضيات النصوص الخاصة في مادة النقل والاتفاقيات الدولية التي تعد المملكة المغربية طرفا فيها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 xml:space="preserve">تسري على عقد النقل كل من القواعد العامة المتعلقة بعقد إجارة </w:t>
      </w:r>
      <w:proofErr w:type="spellStart"/>
      <w:r w:rsidRPr="00214054">
        <w:rPr>
          <w:rFonts w:ascii="Gotham-Light" w:eastAsia="Times New Roman" w:hAnsi="Gotham-Light" w:cs="Times New Roman"/>
          <w:b/>
          <w:bCs/>
          <w:color w:val="000000"/>
          <w:sz w:val="26"/>
          <w:szCs w:val="26"/>
          <w:shd w:val="clear" w:color="auto" w:fill="FFFFFF"/>
          <w:rtl/>
          <w:lang w:eastAsia="fr-FR"/>
        </w:rPr>
        <w:t>الصنعة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والمقتضيات الآتية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444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قواعد عقد النقل على التاجر الذي يقوم عرضا وبمقابل ، بنقل أشخاص أو أشياء ولو لم يكن يمارس النقل بصفة اعتيادية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نقل الأشياء</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445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وتممت بالمادة الثانية من القانون رقم 04-24 الصادر بتنفيذه الظهير الشريف رقم 170-06-1 بتاريخ 30 شوال 1427 (22 نوفمبر 2006) : ج. ر. عدد 5480 بتاريخ 15 ذو القعدة 1427 (7 ديسمبر 2006</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يتعين على المرسل أو الوكيل بالعمولة في نقل البضائع أن يسلم إلى الناقل سند النقل إذا طلبه منه ؛ غير أن العقد يتم بتراضي الطرفين وبتسليم الشيء للناقل ولو لم يوجد سند النقل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446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يتحمل المرسل إليه ، إن لم يكن هو المرسل نفسه ، الالتزامات الناشئة عن عقد النقل إلا إذا صدر منه قبول صريح أو ضمني لذلك تجاه الناقل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447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وتممت بالمادة الثانية من القانون رقم 04-24 الصادر بتنفيذه الظهير الشريف رقم 170-06-1 بتاريخ 30 شوال 1427 (22 نوفمبر 2006) : ج. ر. عدد 5480 بتاريخ 15 ذو القعدة 1427 (7 ديسمبر 2006</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يكون سند النقل مؤرخا وموقعا من طرف المرسل أو الوكيل بالعمولة في نقل البضائع ، حسب الحالة ، وأن يتضمن</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عنوان المرسل إليه والمكان الموجه إليه الشيء مع الإشارة إلى عبارة "للأمر" أو "للحامل" عند الاقتضاء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نوعية الأشياء المعدة للنقل أو وزنها أو حجمها أو سعتها أو عددها ، وإذا كانت في طرود ، يذكر شكل التغليف والأرقام والعلامات المرسومة عليها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w:t>
      </w:r>
      <w:r w:rsidRPr="00214054">
        <w:rPr>
          <w:rFonts w:ascii="Gotham-Light" w:eastAsia="Times New Roman" w:hAnsi="Gotham-Light" w:cs="Times New Roman"/>
          <w:b/>
          <w:bCs/>
          <w:color w:val="000000"/>
          <w:sz w:val="26"/>
          <w:szCs w:val="26"/>
          <w:shd w:val="clear" w:color="auto" w:fill="FFFFFF"/>
          <w:rtl/>
          <w:lang w:eastAsia="fr-FR"/>
        </w:rPr>
        <w:t>اسم وعنوان كل من المرسل والناقل والوكيل بالعمولة في نقل البضائع ، عند الاقتضاء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w:t>
      </w:r>
      <w:r w:rsidRPr="00214054">
        <w:rPr>
          <w:rFonts w:ascii="Gotham-Light" w:eastAsia="Times New Roman" w:hAnsi="Gotham-Light" w:cs="Times New Roman"/>
          <w:b/>
          <w:bCs/>
          <w:color w:val="000000"/>
          <w:sz w:val="26"/>
          <w:szCs w:val="26"/>
          <w:shd w:val="clear" w:color="auto" w:fill="FFFFFF"/>
          <w:rtl/>
          <w:lang w:eastAsia="fr-FR"/>
        </w:rPr>
        <w:t>ثمن النقل ، وإذا كان قد تم دفعه وجبت الإشارة إلى ذلك ، وكذا المبالغ المستحقة للناقل بموجب الإرساليات المفروض أداء المصاريف عنها مسبقا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5- </w:t>
      </w:r>
      <w:r w:rsidRPr="00214054">
        <w:rPr>
          <w:rFonts w:ascii="Gotham-Light" w:eastAsia="Times New Roman" w:hAnsi="Gotham-Light" w:cs="Times New Roman"/>
          <w:b/>
          <w:bCs/>
          <w:color w:val="000000"/>
          <w:sz w:val="26"/>
          <w:szCs w:val="26"/>
          <w:shd w:val="clear" w:color="auto" w:fill="FFFFFF"/>
          <w:rtl/>
          <w:lang w:eastAsia="fr-FR"/>
        </w:rPr>
        <w:t>الأجل الذي بجب أن ينفذ النقل داخله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6- </w:t>
      </w:r>
      <w:r w:rsidRPr="00214054">
        <w:rPr>
          <w:rFonts w:ascii="Gotham-Light" w:eastAsia="Times New Roman" w:hAnsi="Gotham-Light" w:cs="Times New Roman"/>
          <w:b/>
          <w:bCs/>
          <w:color w:val="000000"/>
          <w:sz w:val="26"/>
          <w:szCs w:val="26"/>
          <w:shd w:val="clear" w:color="auto" w:fill="FFFFFF"/>
          <w:rtl/>
          <w:lang w:eastAsia="fr-FR"/>
        </w:rPr>
        <w:t>الاتفاقات الأخرى التي يحددها الأطراف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كانت الأشياء المعدة للنقل من المواد الشديدة الخطورة ، فإن المرسل أو الوكيل بالعمولة في نقل البضائع ، حسب الحالة ، الذي أغفل الإشارة إلى نوعها ملزم بتعويض الأضرار التي تحدثها ، حسب قواعد المسؤولية التقصيرية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448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الناقل أن يرجع للمرسل نظير سند النقل بعد إمضائه. وإذا كان السند محررا للأمر أو للحامل فإن تظهير النظير الذي يحمل إمضاء الناقل أو تسليمه ينقل حيازة الأشياء القابلة للنقل. ويخضع شكل التظهير وآثاره للقواعد المنصوص عليها في مادة الكمبيالة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يحتج بالاتفاقات التي لم تذكر في سند النقل الموقع من طرف الناقل تجاه المرسل إليه ولا تجاه حامل السند المحرر للأمر أو للحامل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449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يحق للناقل أن يبين على سند النقل أو بوثيقة منفصلة عنه حالة الأشياء المعدة للنقل في الوقت الذي يتسلمها فيه. فإذا قبلها بدون تحفظ ، اعتبرت هذه الأشياء خالية من كل عيب خارجي يتعلق بالتغليف. أما العيوب التي لا يمكن التعرف عليها من الخارج فلا يسقط حق الناقل في إثباتها ولو قبل الأشياء المعدة للنقل دون إبداء أية ملاحظة أو تحفظ</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450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الناقل أن يقوم بإرسال الأشياء المعدة للنقل حسب الترتيب الذي استلمها به ما لم يدفعه إلى عدم اتباع هذا الترتيب نوع الأشياء أو المكان المرسلة إليه أو أي سبب آخر أو تعذر عليه ذلك بسبب حادث فجائي أو قوة قاهرة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451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تعذر نقل الأشياء أو حصل تأخير كبير في نقلها بسبب حادث فجائي أو قوة قاهرة غير منسوب لأحد الأطراف ، وجب على الناقل أن يخبر المرسل بذلك فورا. ويجوز للمرسل في هذه الحالة أن يفسخ العقد على أن يرجع للناقل نظير سند النقل وأن يدفع له تعويضا طبق أحكام المادة 454</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452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يحق للمرسل أن يوقف النقل ويسترجع الأشياء المنقولة أو أن يأمر بتسليمها لغير المرسل إليه المعين في سند النقل أو أن يتصرف فيها بكيفية أخرى شريطة أن يؤدي تعويضا للناقل طبقا لأحكام المادتين 453 و455 حسب الأحوال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سند النقل للحامل أو لأمر فلا يلزم الناقل إلا بتنفيذ أوامر من يقدم له سند النقل الحامل لإمضائه ومقابل تسليم هذا السند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يصبح الناقل غير ملزم بتنفيذ أوامر المرسل</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بمجرد وصول الأشياء أو في الوقت الذي كان يجب أن تصل فيه إلى المكان المرسلة إليه ، وقام المرسل إليه بطلب تسليمها إياه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عند توصل المرسل إليه إما بسند النقل أو بإشعار من طرف الناقل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453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ازدادت مسافة النقل أو الوقت اللازم لتنفيذه بسبب أوامر مخالفة للأوامر الأولى أو بسبب تعليمات جديدة صادرة عن المرسل أو المرسل إليه ، فللناقل الحق في ثمن إضافي يقدر بنسبة الزيادة في المسافة أو في الوقت وذلك فضلا عن حقه في استيفاء المصاريف والتسبيقات التي قدمها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454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توقف النقل بسبب حادث فجائي أو قوة قاهرة لا تنسب إلى أحد الأطراف ، فلا يستحق الناقل الثمن إلا بالنسبة للمسافة المقطوعة إضافة لما قدمه من مصاريف وتسبيقات ضرورية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توقف النقل للأسباب نفسها قبل الشروع في تنفيذه فلا يستحق الناقل أي ثمن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455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توقف النقل بإرادة المرسل طبقت القواعد الآتية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إذا توقف النقل قبل انطلاقه وجب على المرسل أن يؤدي نصف الثمن المتفق عليه وكذا مصاريف الشحن والإفراغ والمصاريف الأخرى الضرورية التي دفعها الناقل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إذا توقف النقل بعد انطلاقه وجب على المرسل أن يؤدى ثمنه كاملا وكذا مصاريف الشحن والإفراغ والمصاريف الأخرى الضرورية التي قدمها الناقل إلى حين إرجاع البضائع المنقولة إلى المرسل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456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يتم النقل داخل الأجل المحدد من قبل الأطراف أو طبقا للعرف التجاري وإلا فيتم داخل الأجل الذي يعتبر معقولا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457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تأخر الوصول إلى ما بعد الآجال المحددة طبقا للمادة السابقة ، تحمل الناقل اقتطاعا من ثمن النقل يتناسب مع مدة التأخير. وإذا استغرق التأخير ضعف الأجل المقرر للوصول سقط حق الناقل في ثمن النقل كله ، وفي جميع الأحوال يلزم بدفع تعويض إضافي عند الاقتضاء. ولا أثر لكل شرط يقضي بعدم الضمان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يسأل الناقل عن التأخير إذا أثبت أن المتسبب فيه هو المرسل أو المرسل إليه أو نتج عن قوة قاهرة أو حادث فجائي لا ينسب إلى </w:t>
      </w:r>
      <w:proofErr w:type="spellStart"/>
      <w:r w:rsidRPr="00214054">
        <w:rPr>
          <w:rFonts w:ascii="Gotham-Light" w:eastAsia="Times New Roman" w:hAnsi="Gotham-Light" w:cs="Times New Roman"/>
          <w:b/>
          <w:bCs/>
          <w:color w:val="000000"/>
          <w:sz w:val="26"/>
          <w:szCs w:val="26"/>
          <w:shd w:val="clear" w:color="auto" w:fill="FFFFFF"/>
          <w:rtl/>
          <w:lang w:eastAsia="fr-FR"/>
        </w:rPr>
        <w:t>خطإه</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يكفى عدم وجود أو عدم كفاية وسائل النقل لتبرير التأخير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458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يسأل الناقل عن ضياع الأشياء وعوارها منذ تسلمه إياها إلى حين تسليمها للمرسل إليه ؛ ولا أثر لكل شرط يرمي إلى إعفائه من هذه المسؤولية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459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يعفى الناقد من كل مسؤولية إذا أثبت أن الضياع أو العوار راجع إلى</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 xml:space="preserve">حادث فجائي أو قوة قاهرة لا تنسب إلى </w:t>
      </w:r>
      <w:proofErr w:type="spellStart"/>
      <w:r w:rsidRPr="00214054">
        <w:rPr>
          <w:rFonts w:ascii="Gotham-Light" w:eastAsia="Times New Roman" w:hAnsi="Gotham-Light" w:cs="Times New Roman"/>
          <w:b/>
          <w:bCs/>
          <w:color w:val="000000"/>
          <w:sz w:val="26"/>
          <w:szCs w:val="26"/>
          <w:shd w:val="clear" w:color="auto" w:fill="FFFFFF"/>
          <w:rtl/>
          <w:lang w:eastAsia="fr-FR"/>
        </w:rPr>
        <w:t>خطإه</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عيب ذاتي في الأشياء أو في طبيعتها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w:t>
      </w:r>
      <w:r w:rsidRPr="00214054">
        <w:rPr>
          <w:rFonts w:ascii="Gotham-Light" w:eastAsia="Times New Roman" w:hAnsi="Gotham-Light" w:cs="Times New Roman"/>
          <w:b/>
          <w:bCs/>
          <w:color w:val="000000"/>
          <w:sz w:val="26"/>
          <w:szCs w:val="26"/>
          <w:shd w:val="clear" w:color="auto" w:fill="FFFFFF"/>
          <w:rtl/>
          <w:lang w:eastAsia="fr-FR"/>
        </w:rPr>
        <w:t>فعل أو أوامر المرسل أو المرسل إليه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يستحق الناقل ثمن النقل إلا في الحالة الثالثة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هلك جزء فقط من الأشياء المنقولة استحق الناقل ثمن النقل عن الجزء الباقي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460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يسأل الناقل عما تسلمه من أشياء داخل وسائل نقله فحسب بل كذلك عما سلم إليه في الأمكنة المعدة لتلقي البضائع قصد نقلها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461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كانت الأشياء مما تتعرض عادة بطبيعتها لنقص في الوزن أو الحجم بمجرد نقلها ، فلا يسأل الناقل إلا بقدر النقص الذي يزيد عما جرى العرف بالتسامح فيه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التمسك بتحديد المسؤولية على الوجه المذكور بالفقرة السابقة إذا ثبت حسب الظروف والوقائع أن النقص الحاصل لم ينشأ عن الأسباب التي تبرر التسامح فيه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كانت الأشياء المنقولة بموجب سند نقل واحد موزعة على عدة أحمال أو طرود ، حسب القدر الذي يجوز فيه التسامح بالنسبة لكل حمل أو طرد إذا كان وزنه عند الإرسال مذكورا على حدة بسند النقل أو كان من الممكن إثباته بطريقة أخرى</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462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الناقل مسؤول عن الأفعال والأخطاء التي تصدر عن كل الناقلين الذين يحلون محله وكذا عن جميع الأشخاص الذين يستعين بهم أو يكلفهم بإنجاز النقل وذلك إلى غاية تسليم الأشياء المنقولة للمرسل إليه. ويعتبر كل اتفاق على خلاف ذلك باطلا ولا أثر له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463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يحدد الضرر الناتج عن الضياع بمقتضى مضمون سند النقل ، فإن لم يوجد حدد حسب ثمن الأشياء التي هي من نفس الجنس والصفة الجاري به العمل في مكان الإقلاع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يقدر الضرر الناتج عن العوار بمبلغ الفرق بين قيمة الشيء في الحالة التي يوجد عليها وقيمته سليما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صدر عن الناقل تدليس أو خطأ جسيم طبقت لتقدير قيمة الضرر قواعد المسؤولية التقصيرية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464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يحدد الضرر الناتج عن ضياع أمتعة المسافرين ولوازمهم المسلمة للناقل دون تصريح بنوعيتها وقيمتها حسب الظروف الخاصة بكل واقعة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غير أن الناقل لا يسأل عن الأشياء الثمينة والأشياء الفنية والنقود وسندات الدين وغيرها من القيم و الأوراق أو الوثائق التي لم تقع معاينتها عند تسليمها إليه ؛ ولا يكون ملزما في حالة ضياع الأشياء أو تلفها إلا عن القيمة المصرح بها له والمقبولة من طرفه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صدر عن الناقل أو أعوانه خطأ أو تدليس طبقت لتقدير قيمة الضرر قواعد المسؤولية التقصيرية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465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يسأل الناقلون المتتابعون عن طريق الحلول ، عن جميع التزامات عقد النقل كما تنتج عن سند النقل وذلك بمجرد تسلمهم الأشياء المعدة للنقل وسند النقل. ويحق لهم أن يثبتوا في سند النقل أو في وثيقة أخرى حالة الأشياء المسلمة لهم ؛ وإذا لم يبدو أي تحفظ طبقت بشأنهم أحكام المادة 449</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466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الناقل أن يشعر المرسل إليه فورا بوصول الأشياء المنقولة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467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الناقل ، قبل وصول الأشياء المنقولة ، أن ينفذ جميع التعليمات التي قد يوجهها له المرسل إليه المتعلقة بالمحافظة على تلك الأشياء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ويمكن للمرسل إليه ، بعد وصول الأشياء المنقولة أو بعد اليوم الذي كان يحب أن تصل فيه ، أن يمارس جميع الحقوق الناتجة عن عقد النقل لفائدته أو لفائدة الغير بما في ذلك دعوى التعويض. ويمكنه منذ ذلك الحين أن يطالب بتسليم الأشياء المنقولة وسند النقل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حامل سند النقل المحرر للأمر أو للحامل بمثابة المرسل إليه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468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يستحق ثمن النقل إلا في المكان الذي يجب أن تنقل إليه الأشياء وبعد وصولها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يلزم المرسل إليه عند تسلمه الأشياء المنقولة بأداء ثمن النقل والخزن والمصاريف المترتبة على تلك الأشياء والتسبيقات العادية التي قدمها الناقل من أجلها ، كما يلزم بالوفاء بجميع الالتزامات الأخرى التي يمكن أن يتحملها من جراء عقد النقل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469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يلزم الناقل بتسليم الأشياء المنقولة إذا لم يوف الشخص الذي يتقدم لاستلامها بالتزاماته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قيام نزاع ، يجب على الناقل أن يسلم الأشياء المنقولة إلى المرسل إليه إذا وفى هذا الأخير المبلغ الذي يعتبره مستحقا وقام بإيداع الفرق المتنازع بشأنه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يلزم الناقل بتسليم الأشياء المنقولة إذا لم يقدم له نظير سند النقل الموقع من طرفه سواء كان اسميا أو لأمر أو للحامل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470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يحق للناقل حبس الأشياء المنقولة ضمانا لجميع ديونه الناتجة عن عقد النقل. وفي حالة تعدد الناقلين ، يمارس آخرهم حقوق السابقين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تحل المبالغ المودعة طبقا لأحكام المادة السابقة محل السلع فيما يرجع لحق الحبس المخول للناقل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471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يفقد آخر ناقل حقه في الرجوع على المرسل والناقلين السابقين إذا سلم الأشياء المنقولة دون أن يستوفي المبالغ الواجبة له أو الواجبة للناقلين السابقين أو للمرسل أو لم يطالب بإيداعها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ويبقى مسؤولا تجاه المرسل والناقلين السابقين عن المبالغ المودعة وغيرها من المبالغ الواجبة ، مع احتفاظه بحق الرجوع على المرسل إليه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المادة 472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يحق للمرسل إليه أن يقوم عند التسليم بإجراء فحص بحضور الناقل لإثبات حالة الأشياء المنقولة وصفتها ولو لم تظهر أية علامة خارجية تدل على إصابتها بعوار. كما يمكن له أن يطلب إجراء ذلك الفحص بواسطة خبراء منتدبين لهذا الغرض أو عن طريق السلطة القضائية بعين المكان. ويخول هذا الحق للناقل أيضا. ويتحمل مصاريف الفحص الطرف الذي يطالب به ، وللمرسل إليه حق الرجوع على الناقل لاستيفاء هذه المصاريف فيما إذا تبين وجود ضياع أو ضرر ينسب إلى هذا الأخير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473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تمارس دعوى التعويض ضد أول أو آخر ناقل. ويجوز أن تمارس ضد الناقل الوسيط إذا ثبت أن الضرر حصل أثناء النقل الذي قام به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توبع ناقل بدعوى تعويض من أجل أفعال لا تنسب إليه ، كان له الخيار في أن يرجع على الناقل الذي سبقه مباشرة أو على الناقل الوسيط متى كان هذا الأخير هو المسؤول عن الضرر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تعذر تعيين المسؤول عن الضرر وزعت المسؤولية بين جميع الناقلين في حدود ما يرجع لكل واحد منهم من ثمن النقل ما لم يثبت أحدهم أن الضرر لم يحدث أثناء النقل الذي قام به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474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يجد الناقل المرسل إليه أو في حالة الرفض أو حدوث نزاع أو أي مانع آخر يحول دون تسليم الأشياء المنقولة وجب على الناقل إشعار المرسل بذلك فورا وانتظار تعليماته. إذا تعذر توجيه الإشعار للمرسل أو تأخر المرسل في الجواب أو أعطى أوامر غير قابلة للتنفيذ ، جاز للناقل أن يضع الشيء المنقول في مكان آمن أو أن يودعه تحت مسؤولية المرسل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كانت الأشياء عرضة للهلاك وكان هناك خطر في بقاء الحال ، وجب على الناقل أن يطلب من السلطة القضائية بعين المكان فحص حالتها ؛ ويمكنه كذلك أن يستأذن ببيعها بحضور السلطة القضائية أو سلطات أخرى منتدبة لهذا الغرض واستيفاء ما يستحقه من ثمن النقل والمصاريف. ويجب على الناقل أن يشعر المرسل والمرسل إليه متى كان ذلك ممكنا وفي أقرب أجل بوقوع الإيداع والبيع تحت طائلة التعويض</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يجب على الناقل أن يعتني بمصالح مالك الأشياء المنقولة ؛ ويسأل عن كل الأضرار المترتبة عن </w:t>
      </w:r>
      <w:proofErr w:type="spellStart"/>
      <w:r w:rsidRPr="00214054">
        <w:rPr>
          <w:rFonts w:ascii="Gotham-Light" w:eastAsia="Times New Roman" w:hAnsi="Gotham-Light" w:cs="Times New Roman"/>
          <w:b/>
          <w:bCs/>
          <w:color w:val="000000"/>
          <w:sz w:val="26"/>
          <w:szCs w:val="26"/>
          <w:shd w:val="clear" w:color="auto" w:fill="FFFFFF"/>
          <w:rtl/>
          <w:lang w:eastAsia="fr-FR"/>
        </w:rPr>
        <w:t>خطإه</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475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تسقط جميع الدعاوى ضد الناقل بمجرد دفع ثمن النقل وتسليم الأشياء المنقولة بدون تحفظ إن دفع ثمن النقل مسبقا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ومع ذلك ، إذا كان الضياع الجزئي والعوار مما يتعذر معرفتهما عند التسليم فإن الدعوى ضد الناقل تبقى قائمة حتى بعد تلقي الشيء ووفاء ثمن النقل على شرط</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أن يثبت أن الضياع أو التلف قد وقع أثناء الوقت الحاصل بين التسليم إلى الناقل والاستلام من طرف المرسل إليه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وأن يكون طلب الفحص بواسطة الخبراء تم بمجرد اكتشاف الضرر وداخل السبعة أيام الموالية للاستلام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يجوز للناقل أن يتمسك بالتحفظات الواردة في هذه المادة متى كان الضرر أو العوار ناتجا عن تدليسه أو </w:t>
      </w:r>
      <w:proofErr w:type="spellStart"/>
      <w:r w:rsidRPr="00214054">
        <w:rPr>
          <w:rFonts w:ascii="Gotham-Light" w:eastAsia="Times New Roman" w:hAnsi="Gotham-Light" w:cs="Times New Roman"/>
          <w:b/>
          <w:bCs/>
          <w:color w:val="000000"/>
          <w:sz w:val="26"/>
          <w:szCs w:val="26"/>
          <w:shd w:val="clear" w:color="auto" w:fill="FFFFFF"/>
          <w:rtl/>
          <w:lang w:eastAsia="fr-FR"/>
        </w:rPr>
        <w:t>خطإه</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الجسيم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الباب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نقل الأشخاص</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476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المسافر أن يحترم النظام الداخلي الذي تضعه السلطة الحكومية المختصة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477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تعذر السفر قبل الإقلاع طبقت القواعد الآتية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إذا لم يوجد المسافر في مكان الإقلاع في الوقت المعين حق له الركوب في الرحلة الموالية ؛ وفي كل الأحوال ، يجب عليه دفع الثمن كاملا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إذا تعذر السفر بإرادة المسافر وجب عليه دفع الثمن كاملا ؛ أما إذا تعذر السفر بسبب الوفاة أو المرض أو أي عائق قاهر فيفسخ العقد بدون تعويض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w:t>
      </w:r>
      <w:r w:rsidRPr="00214054">
        <w:rPr>
          <w:rFonts w:ascii="Gotham-Light" w:eastAsia="Times New Roman" w:hAnsi="Gotham-Light" w:cs="Times New Roman"/>
          <w:b/>
          <w:bCs/>
          <w:color w:val="000000"/>
          <w:sz w:val="26"/>
          <w:szCs w:val="26"/>
          <w:shd w:val="clear" w:color="auto" w:fill="FFFFFF"/>
          <w:rtl/>
          <w:lang w:eastAsia="fr-FR"/>
        </w:rPr>
        <w:t xml:space="preserve">إذا تعذر السفر بسبب فعل أو </w:t>
      </w:r>
      <w:proofErr w:type="spellStart"/>
      <w:r w:rsidRPr="00214054">
        <w:rPr>
          <w:rFonts w:ascii="Gotham-Light" w:eastAsia="Times New Roman" w:hAnsi="Gotham-Light" w:cs="Times New Roman"/>
          <w:b/>
          <w:bCs/>
          <w:color w:val="000000"/>
          <w:sz w:val="26"/>
          <w:szCs w:val="26"/>
          <w:shd w:val="clear" w:color="auto" w:fill="FFFFFF"/>
          <w:rtl/>
          <w:lang w:eastAsia="fr-FR"/>
        </w:rPr>
        <w:t>خطإ</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الناقل فللمسافر الحق في استرداد ثمن النقل وكذا التعويض عن الضرر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w:t>
      </w:r>
      <w:r w:rsidRPr="00214054">
        <w:rPr>
          <w:rFonts w:ascii="Gotham-Light" w:eastAsia="Times New Roman" w:hAnsi="Gotham-Light" w:cs="Times New Roman"/>
          <w:b/>
          <w:bCs/>
          <w:color w:val="000000"/>
          <w:sz w:val="26"/>
          <w:szCs w:val="26"/>
          <w:shd w:val="clear" w:color="auto" w:fill="FFFFFF"/>
          <w:rtl/>
          <w:lang w:eastAsia="fr-FR"/>
        </w:rPr>
        <w:t>إذا تعذر السفر بسبب حادث فجائي أو قوة قاهرة تتعلق بوسيلة النقل أو أي سبب آخر من شأنه أن يمنع السفر أو يجعله خطيرا وذلك دون أن يصدر الخطأ عن أي طرف ، فسخ العقد بدون تعويض من أي طرف وألزم الناقل بإرجاع ثمن النقل إذا كان قد قبضه مسبقا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478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توقف السفر بعد الإقلاع ولم يكن هناك اتفاق طبقت القواعد الآتية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إذا توقف المسافر بإرادته في الطريق ، وجب عليه دفع ثمن النقل كاملا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 xml:space="preserve">إذا امتنع الناقل عن متابعة السفر أو إذا أرغم </w:t>
      </w:r>
      <w:proofErr w:type="spellStart"/>
      <w:r w:rsidRPr="00214054">
        <w:rPr>
          <w:rFonts w:ascii="Gotham-Light" w:eastAsia="Times New Roman" w:hAnsi="Gotham-Light" w:cs="Times New Roman"/>
          <w:b/>
          <w:bCs/>
          <w:color w:val="000000"/>
          <w:sz w:val="26"/>
          <w:szCs w:val="26"/>
          <w:shd w:val="clear" w:color="auto" w:fill="FFFFFF"/>
          <w:rtl/>
          <w:lang w:eastAsia="fr-FR"/>
        </w:rPr>
        <w:t>بخطإه</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المسافر على التوقف في الطريق فلا يلزم المسافر بدفع ثمن النقل ويحق له استرداده إن كان قد دفعه مسبقا ، فضلا عن حقه في المطالبة بالتعويض عن الضرر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w:t>
      </w:r>
      <w:r w:rsidRPr="00214054">
        <w:rPr>
          <w:rFonts w:ascii="Gotham-Light" w:eastAsia="Times New Roman" w:hAnsi="Gotham-Light" w:cs="Times New Roman"/>
          <w:b/>
          <w:bCs/>
          <w:color w:val="000000"/>
          <w:sz w:val="26"/>
          <w:szCs w:val="26"/>
          <w:shd w:val="clear" w:color="auto" w:fill="FFFFFF"/>
          <w:rtl/>
          <w:lang w:eastAsia="fr-FR"/>
        </w:rPr>
        <w:t>إذا توقف السفر بسبب حادث فجائي أو قوة قاهرة تتعلق بوسيلة النقل أو بشخص المسافر ، فلا يستحق ثمن النقل إلا بمقدار المسافة المقطوعة ودون تعويض من أي طرف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479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تأخر السفر فللمسافر الحق في التعويض عن الضرر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التأخير غير عادي أو إذا لم يبق للمسافر بسبب هذا التأخير فائدة في القيام بالسفر ، حق له زيادة عن تعويض الضرر أن يفسخ العقد أو أن يسترجع ثمن النقل الذي دفعه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تعويض للمسافر إذا كان التأخير ناتجا عن حادث فجائي أو قوة قاهرة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480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توقف الناقل أثناء السفر في أماكن لم تكن معينة في برنامج السفر أو إذا سلك طريقا غير الطريق المحدد أو تسبب بأية وسيلة أخرى أو بفعله في تأخير الوصول ، فللمسافر الحق في فسخ العقد والتعويض</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للناقل الذي ينقل زيادة عن المسافرين سلعا وأشياء أخرى أن يتوقف الوقت اللازم في الأماكن التي يجب عليه تفريغ هذه الأشياء فيها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أحكام الفقرتين السابقتين ما لم يتفق على 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المادة 481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تسبب في تأخير السفر فعل الأمير أو إجراء إصلاحات ضرورية على وسيلة النقل ، أو خطر غير متوقع يجعل مواصلة السفر أمرا خطيرا ولم يكن هناك اتفاق بين الأطراف ، طبقت القواعد الآتية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إذا لم يرد المسافر انتظار زوال المانع أو إتمام الإصلاحات ، جاز له أن يفسخ العقد شريطة أن يدفع ثمن النقل في حدود المسافة المقطوعة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إذا فضل انتظار استئناف السفر فلا يلزم بدفع أي مبلغ إضافي على ثمن النقل ، ويجب على الناقل أن يضمن له الإيواء والطعام طيلة مدة التوقف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يلزم الناقل بتسليم المسافر ، إذا طلب ذلك ، شهادة تثبت التأخير في السفر إذا وقع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482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طعام المسافر داخلا في الثمن أثناء الرحلات البحرية ؛ وعند خلاف ذلك يجب على ربان السفينة أن يقدم الطعام بالثمن التجاري المتداول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483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يلزم المسافر بدفع أي ثمن إضافي عن الأمتعة واللوازم الشخصية ما لم يتم الاتفاق على خلاف ذلك. ويسأل الناقل عن ضياع أمتعة المسافر أو هلاكها حسب القواعد المنصوص عليها في المواد 458 و459 و460 و464 غير أنه لا يسأل عن الأمتعة التي يحتفظ بها المسافر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484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للناقل حق الحبس على أمتعة المسافر ولوازمه لاستيفاء ثمن النقل والخدمات المقدمة أثناء السفر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485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يسأل الناقل عن الأضرار اللاحقة بشخص المسافر خلال النقل. ولا يمكن إعفاؤه من هذه المسؤولية إلا بإثبات حالة القوة القاهرة أو </w:t>
      </w:r>
      <w:proofErr w:type="spellStart"/>
      <w:r w:rsidRPr="00214054">
        <w:rPr>
          <w:rFonts w:ascii="Gotham-Light" w:eastAsia="Times New Roman" w:hAnsi="Gotham-Light" w:cs="Times New Roman"/>
          <w:b/>
          <w:bCs/>
          <w:color w:val="000000"/>
          <w:sz w:val="26"/>
          <w:szCs w:val="26"/>
          <w:shd w:val="clear" w:color="auto" w:fill="FFFFFF"/>
          <w:rtl/>
          <w:lang w:eastAsia="fr-FR"/>
        </w:rPr>
        <w:t>خطإ</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المتضرر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486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توفي المسافر أثناء النقل وجب على الناقل أن يتخذ جميع التدابير اللازمة لحماية مصالح الورثة من أجل المحافظة على الأمتعة واللوازم إلى حين تسليمها لمن له الحق فيها. إذا كان أحد ذوي حقوق الهالك حاضرا جاز له أن يتدخل في هذه العمليات لمراقبتها وله الحق في أن يطالب الناقل بتسليمه تصريحا يثبت فيه أن الأمتعة واللوازم توجد بين يديه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السابع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العقود البنكية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الحساب البنكي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487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الحساب البنكي ، إما حساب بالاطلاع أو حساب لأجل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الفصل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أحكام مشتركة بين الحسابات بالاطلاع ولأجل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488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المؤسسة البنكية ، قبل فتح أي حساب ، التحقق</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فيما يخص الأشخاص الطبيعيين ، من موطن وهوية طالب فتح الحساب بناء على بيانات بطاقة تعريفه الوطنية أو بطاقة التسجيل بالنسبة للأجانب المقيمين أو جواز السفر أو ما يقوم مقامه لإثبات الهوية بالنسبة للأجانب غير المقيمين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 xml:space="preserve">فيما يخص الأشخاص المعنويين ، من الشكل والتسمية وعنوان المقر وهوية وسلطات الشخص أو الأشخاص الطبيعيين المخولين إنجاز عمليات في الحساب وكذا رقم الضريبة على الشركات أو رقم السجل التجاري أو رقم </w:t>
      </w:r>
      <w:proofErr w:type="spellStart"/>
      <w:r w:rsidRPr="00214054">
        <w:rPr>
          <w:rFonts w:ascii="Gotham-Light" w:eastAsia="Times New Roman" w:hAnsi="Gotham-Light" w:cs="Times New Roman"/>
          <w:b/>
          <w:bCs/>
          <w:color w:val="000000"/>
          <w:sz w:val="26"/>
          <w:szCs w:val="26"/>
          <w:shd w:val="clear" w:color="auto" w:fill="FFFFFF"/>
          <w:rtl/>
          <w:lang w:eastAsia="fr-FR"/>
        </w:rPr>
        <w:t>البتانتا</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تسجل المؤسسة البنكية مواصفات ومراجع الوثائق المقدمة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489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تعدد الحسابات المفتوحة لنفس الزبون وفي نفس الوكالة أو في عدة وكالات لنفس المؤسسة البنكية ، فإن كلا من هذه الحسابات يعمل مستقلا عن الآخر ، إلا إذا نص على 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490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للمؤسسة البنكية فتح حسابات جماعية مع أو بدون تضامن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491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تمسك كشف الحساب دون شطب أو تغيير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توجه نسخة من الكشف للزبون كل ثلاثة أشهر على الأقل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يكون كشف الحساب وسيلة إثبات وفق شروط المادة 106 من الظهير الشريف رقم</w:t>
      </w:r>
      <w:r w:rsidRPr="00214054">
        <w:rPr>
          <w:rFonts w:ascii="Gotham-Light" w:eastAsia="Times New Roman" w:hAnsi="Gotham-Light" w:cs="Times New Roman"/>
          <w:b/>
          <w:bCs/>
          <w:color w:val="000000"/>
          <w:sz w:val="26"/>
          <w:szCs w:val="26"/>
          <w:shd w:val="clear" w:color="auto" w:fill="FFFFFF"/>
          <w:lang w:eastAsia="fr-FR"/>
        </w:rPr>
        <w:t> </w:t>
      </w:r>
      <w:hyperlink r:id="rId100" w:history="1">
        <w:r w:rsidRPr="00214054">
          <w:rPr>
            <w:rFonts w:ascii="Gotham-Light" w:eastAsia="Times New Roman" w:hAnsi="Gotham-Light" w:cs="Times New Roman"/>
            <w:b/>
            <w:bCs/>
            <w:color w:val="007BFF"/>
            <w:sz w:val="26"/>
            <w:szCs w:val="26"/>
            <w:lang w:eastAsia="fr-FR"/>
          </w:rPr>
          <w:t>147-93-1</w:t>
        </w:r>
      </w:hyperlink>
      <w:r w:rsidRPr="00214054">
        <w:rPr>
          <w:rFonts w:ascii="Gotham-Light" w:eastAsia="Times New Roman" w:hAnsi="Gotham-Light" w:cs="Times New Roman"/>
          <w:b/>
          <w:bCs/>
          <w:color w:val="000000"/>
          <w:sz w:val="26"/>
          <w:szCs w:val="26"/>
          <w:shd w:val="clear" w:color="auto" w:fill="FFFFFF"/>
          <w:lang w:eastAsia="fr-FR"/>
        </w:rPr>
        <w:t> </w:t>
      </w:r>
      <w:r w:rsidRPr="00214054">
        <w:rPr>
          <w:rFonts w:ascii="Gotham-Light" w:eastAsia="Times New Roman" w:hAnsi="Gotham-Light" w:cs="Times New Roman"/>
          <w:b/>
          <w:bCs/>
          <w:color w:val="000000"/>
          <w:sz w:val="26"/>
          <w:szCs w:val="26"/>
          <w:shd w:val="clear" w:color="auto" w:fill="FFFFFF"/>
          <w:rtl/>
          <w:lang w:eastAsia="fr-FR"/>
        </w:rPr>
        <w:t>الصادر في 15 محرم 1414 (6 يوليو 1993) المعتبر بمثابة قانون يتعلق بنشاط مؤسسات الائتمان ومراقبتها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الحساب بالاطلاع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493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الحساب بالاطلاع عقد بمقتضاه يتفق البنك مع زبونه على تقييد ديونهما المتبادلة في كشف وحيد على شكل أبواب دائنة ومدينة ، والتي بدمجها يمكن في كل حين استخراج رصيد مؤقت لفائدة أحد الأطراف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494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غير أنه يفترض ، إلا في حالة التنصيص على خلاف ذلك ، خارج الحساب</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الديون المضمونة بتأمينات اتفاقية أو قانونية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الديون التي لا تنتج عن علاقات الأعمال العادية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المادة 495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تسري الفوائد بقوة القانون لفائدة البنك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496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يبين كشف الحساب بشكل ظاهر سعر الفوائد والعمولات ومبلغها وكيفية احتسابها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497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يسجل في الرصيد المدين للحساب دين الفائدة للبنك المحصور كل ثلاثة أشهر ، ويساهم ، احتمالا في تكوين رصيد لفائدة البنك ينتج بدوره فوائد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498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تفقد الديون المسجلة في الحساب صفاتها المميزة وذاتيتها الخاصة وتعتبر </w:t>
      </w:r>
      <w:proofErr w:type="spellStart"/>
      <w:r w:rsidRPr="00214054">
        <w:rPr>
          <w:rFonts w:ascii="Gotham-Light" w:eastAsia="Times New Roman" w:hAnsi="Gotham-Light" w:cs="Times New Roman"/>
          <w:b/>
          <w:bCs/>
          <w:color w:val="000000"/>
          <w:sz w:val="26"/>
          <w:szCs w:val="26"/>
          <w:shd w:val="clear" w:color="auto" w:fill="FFFFFF"/>
          <w:rtl/>
          <w:lang w:eastAsia="fr-FR"/>
        </w:rPr>
        <w:t>مؤداة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وآنذاك لا يمكنها أن تكون موضوع أداء أو مقاصة أو متابعة أو إحدى طرق التنفيذ أو التقادم بصورة مستقلة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تنقضي الضمانات الشخصية أو العينية المرتبطة بالديون المحولة في الحساب ، إلا إذا حولت باتفاق صريح على رصيد الحساب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499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يؤدي اتفاق على فتح الحساب لوحده إلى فتح اعتماد لفائدة الزبون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يؤدى الحساب المدين العرضي حالا من طرف الزبون ، ما لم يحصل على موافقة المؤسسة البنكية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500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للزبون أن يتصرف حسب رغبته في الرصيد المؤقت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يكون هذا الرصيد قابلا للحجز من طرف أي دائن للزبون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501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منح البنك تغطية ، لا يمكنه إجراء خصم أو وضع حد إلا بالشروط الشكلية والأجل المنصوص عليه في الباب المتعلق بفتح اعتماد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502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حينما يكون تسجيل دين في الحساب ناتجا عن ورقة تجارية مقدمة إلى البنك ، يفترض أن التسجيل لم يتم إلا بعد التوصل بمقابلها من المدين الرئيسي. ونتيجة لذلك إذا لم تؤد الورقة التجارية في تاريخ الاستحقاق ، فللبنك الخيار في</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متابعة الموقعين من أجل استخلاص الورقة التجارية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أو تقييد في الرصيد المدين للحساب ، الدين الصرفي الناتج عن عدم أداء الورقة أو دينه العادي ردا للقرض ، ويؤدى هذا القيد إلى انقضاء الدين. وفي هذه الحالة ترجع الورقة التجارية إلى الزبون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503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 xml:space="preserve">نسخت وعوضت بالمادة الفريدة من القانون رقم 12-134 الصادر بتنفيذه الظهير الشريف رقم 142-14-1 </w:t>
      </w:r>
      <w:r w:rsidRPr="00214054">
        <w:rPr>
          <w:rFonts w:ascii="Gotham-Light" w:eastAsia="Times New Roman" w:hAnsi="Gotham-Light" w:cs="Times New Roman"/>
          <w:b/>
          <w:bCs/>
          <w:i/>
          <w:iCs/>
          <w:color w:val="000000"/>
          <w:sz w:val="26"/>
          <w:szCs w:val="26"/>
          <w:shd w:val="clear" w:color="auto" w:fill="FFFFFF"/>
          <w:rtl/>
          <w:lang w:eastAsia="fr-FR"/>
        </w:rPr>
        <w:lastRenderedPageBreak/>
        <w:t>بتاريخ 25 شوال 1435 (22 أغسطس 2014</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يوضع حد للحساب </w:t>
      </w:r>
      <w:proofErr w:type="spellStart"/>
      <w:r w:rsidRPr="00214054">
        <w:rPr>
          <w:rFonts w:ascii="Gotham-Light" w:eastAsia="Times New Roman" w:hAnsi="Gotham-Light" w:cs="Times New Roman"/>
          <w:b/>
          <w:bCs/>
          <w:color w:val="000000"/>
          <w:sz w:val="26"/>
          <w:szCs w:val="26"/>
          <w:shd w:val="clear" w:color="auto" w:fill="FFFFFF"/>
          <w:rtl/>
          <w:lang w:eastAsia="fr-FR"/>
        </w:rPr>
        <w:t>بالإطلاع</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بإرادة أي من الطرفين ، بدون إشعار سابق إذا كانت المبادرة من الزبون ومع مراعاة الإشعار المنصوص عليه في الباب المتعلق بفتح الاعتماد إذا كانت المبادرة من البنك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غير أنه وجب أن يوضع حد للحساب المدين بمبادرة من البنك إذا توقف الزبون عن تشغيل حسابه مدة سنة من تاريخ آخر عملية دائنة مقيدة به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w:t>
      </w:r>
      <w:r w:rsidRPr="00214054">
        <w:rPr>
          <w:rFonts w:ascii="Gotham-Light" w:eastAsia="Times New Roman" w:hAnsi="Gotham-Light" w:cs="Times New Roman"/>
          <w:b/>
          <w:bCs/>
          <w:color w:val="000000"/>
          <w:sz w:val="26"/>
          <w:szCs w:val="26"/>
          <w:shd w:val="clear" w:color="auto" w:fill="FFFFFF"/>
          <w:rtl/>
          <w:lang w:eastAsia="fr-FR"/>
        </w:rPr>
        <w:t>وفي هذه الحالة ، يجب على البنك قبل قفل الحساب ، إشعار الزبون بذلك بواسطة رسالة مضمونة في آخر عنوان يكون قد أدلى به لوكالته البنكية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يبادر الزبون داخل أجل ستين يوما من تاريخ الإشعار بالتعبير عن نيته في الاحتفاظ بالحساب ، يعتبر هذا الأخير مقفلا بانقضاء هذا الأجل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يقفل الحساب أيضا بالوفاة أو انعدام الأهلية أو التسوية أو التصفية القضائية للزبون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504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 إقفال الحساب ، تمنح مدة لتصفيته وبانتهائها يتحدد الرصيد النهائي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505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طيلة فترة التصفية ، تنقل الديون الناتجة عن عمليات جارية يوم الإقفال إلى الحساب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يؤدى قيدها إلى انقضائها إلا في الحدود التي تتم مقاصتها مع الرصيد المؤقت الموجود يوم الإقفال ، مع احتمال تغييره بعد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الحساب لأجل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506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يجدد الحساب لأجل بعد حلول أجله إلا بطلب صريح للزبون وموافقة البنك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507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تدفع الفوائد المشترطة لفائدة الزبون إلا في ميعاد الاستحقاق</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508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للزبون إنهاء الحساب في أجله بموافقة البنك. يؤدي هذا الإنهاء المسبق إلى تطبيق </w:t>
      </w:r>
      <w:proofErr w:type="spellStart"/>
      <w:r w:rsidRPr="00214054">
        <w:rPr>
          <w:rFonts w:ascii="Gotham-Light" w:eastAsia="Times New Roman" w:hAnsi="Gotham-Light" w:cs="Times New Roman"/>
          <w:b/>
          <w:bCs/>
          <w:color w:val="000000"/>
          <w:sz w:val="26"/>
          <w:szCs w:val="26"/>
          <w:shd w:val="clear" w:color="auto" w:fill="FFFFFF"/>
          <w:rtl/>
          <w:lang w:eastAsia="fr-FR"/>
        </w:rPr>
        <w:t>الجزاءات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المشترطة عند فتح الحساب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إيداع النقود</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509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عقد إيداع النقود هو العقد الذي يودع بموجبه شخص نقودا ، كيفما كانت وسيلة الإيداع ، لدى مؤسسة بنكية يخول لها حق التصرف فيها لحسابها الخاص ، مع التزامها بردها حسب الشروط المنصوص عليها في العقد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510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يتحمل المودع لديه من الالتزام بالرد إذا أدى تبعا لأمر غير موقع من طرف المودع أو وكيل عنه إلا إذا كان هناك حجز</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يتحلل من الالتزام بالرد في الحالة التي يفقد فيها النقود المودعة نتيجة لحالة قوة قاهرة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إيداع السندات</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511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تتعلق وديعة السندات بالقيم المنقولة وبالسندات الأخرى القابلة للتداول التي تبقى خاضعة لأحكام القانون رقم 94-35 المتعلق ببعض سندات الديون القابلة للتداول والصادر بتنفيذه الظهير الشريف رقم</w:t>
      </w:r>
      <w:r w:rsidRPr="00214054">
        <w:rPr>
          <w:rFonts w:ascii="Gotham-Light" w:eastAsia="Times New Roman" w:hAnsi="Gotham-Light" w:cs="Times New Roman"/>
          <w:b/>
          <w:bCs/>
          <w:color w:val="000000"/>
          <w:sz w:val="26"/>
          <w:szCs w:val="26"/>
          <w:shd w:val="clear" w:color="auto" w:fill="FFFFFF"/>
          <w:lang w:eastAsia="fr-FR"/>
        </w:rPr>
        <w:t> </w:t>
      </w:r>
      <w:hyperlink r:id="rId101" w:history="1">
        <w:r w:rsidRPr="00214054">
          <w:rPr>
            <w:rFonts w:ascii="Gotham-Light" w:eastAsia="Times New Roman" w:hAnsi="Gotham-Light" w:cs="Times New Roman"/>
            <w:b/>
            <w:bCs/>
            <w:color w:val="007BFF"/>
            <w:sz w:val="26"/>
            <w:szCs w:val="26"/>
            <w:lang w:eastAsia="fr-FR"/>
          </w:rPr>
          <w:t>3-95-1</w:t>
        </w:r>
      </w:hyperlink>
      <w:r w:rsidRPr="00214054">
        <w:rPr>
          <w:rFonts w:ascii="Gotham-Light" w:eastAsia="Times New Roman" w:hAnsi="Gotham-Light" w:cs="Times New Roman"/>
          <w:b/>
          <w:bCs/>
          <w:color w:val="000000"/>
          <w:sz w:val="26"/>
          <w:szCs w:val="26"/>
          <w:shd w:val="clear" w:color="auto" w:fill="FFFFFF"/>
          <w:lang w:eastAsia="fr-FR"/>
        </w:rPr>
        <w:t> </w:t>
      </w:r>
      <w:r w:rsidRPr="00214054">
        <w:rPr>
          <w:rFonts w:ascii="Gotham-Light" w:eastAsia="Times New Roman" w:hAnsi="Gotham-Light" w:cs="Times New Roman"/>
          <w:b/>
          <w:bCs/>
          <w:color w:val="000000"/>
          <w:sz w:val="26"/>
          <w:szCs w:val="26"/>
          <w:shd w:val="clear" w:color="auto" w:fill="FFFFFF"/>
          <w:rtl/>
          <w:lang w:eastAsia="fr-FR"/>
        </w:rPr>
        <w:t>بتاريخ 24 من شعبان 1415 (26 يناير 1995</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512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للمؤسسة البنكية استعمال السندات المودعة لديها أو ممارسة الحقوق المترتبة عنها في غير مصلحة المودع ما لم يشترط خلاف ذلك صراحة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513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على المؤسسة البنكية أن تضمن حراسة السندات وأن توليها العناية التي تفرضها القواعد العامة للقانون على المودع لديه المأجور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لها التخلي عنها إلا بتعليمات كتابية من المودع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514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المؤسسة البنكية أن تقوم بتحصيل مبلغ الفوائد والأرباح وما يسترجع من رأس المال وما يدفع عن الاستهلاك ، وبوجه عام ، جميع المبالغ التي تستحق بموجب السندات المودعة عند حلول الأجل ما لم يشترط 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توضع المبالغ المحصلة تحت تصرف المودع ولاسيما بتقييدها في حساب الاطلاع المفتوح باسمه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المؤسسة البنكية كذلك أن تعمل على تسلم السندات التي يتم منحها مجانا وأن تضيفها للوديعة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كما يجب عليها القيام بالعمليات التي ترمي إلى المحافظة على الحقوق المرتبطة بالسندات كالتجميع والمعاوضة وتجديد </w:t>
      </w:r>
      <w:proofErr w:type="spellStart"/>
      <w:r w:rsidRPr="00214054">
        <w:rPr>
          <w:rFonts w:ascii="Gotham-Light" w:eastAsia="Times New Roman" w:hAnsi="Gotham-Light" w:cs="Times New Roman"/>
          <w:b/>
          <w:bCs/>
          <w:color w:val="000000"/>
          <w:sz w:val="26"/>
          <w:szCs w:val="26"/>
          <w:shd w:val="clear" w:color="auto" w:fill="FFFFFF"/>
          <w:rtl/>
          <w:lang w:eastAsia="fr-FR"/>
        </w:rPr>
        <w:t>القسيمات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والختم عليها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515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إعلام المودع بالعمليات التي يكون فيها لمالك السندات حق الخيار. ويجب على المؤسسة البنكية في حالة الاستعجال وتعرض الحقوق لخطر الضياع ، توجيه الإنذار برسالة مضمونة مع الإشعار بالتوصل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يتحمل المودع في جميع هذه الأحوال مصاريف المراسلة علاوة على العمولة الواجبة عادة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يجب على المؤسسة البنكية ، في حالة عدم توصلها في الوقت المناسب بتعليمات المودع ، أن تعمل على ضمان تداول الحقوق التي لم يمارسها بنفسه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تطبق هذه المادة إلا على القيم المسعرة بالبورصة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516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تلزم المؤسسة البنكية برد السندات عندما يطلب المودع منها ذلك داخل الآجال التي تفرضها شروط حفظ الوديعة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رد الوديعة مبدئيا بالمكان الذي حصل فيه الإيداع ، ويجب أن يشمل الرد ذات السندات المودعة إلا إذا اشترط الطرفان أو أجاز القانون رد المثل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تلتزم المؤسسة البنكية بأن تبعث ، في نهاية ثلاثة أشهر ، إلى المودع كشفا بحساب السندات المودعة ، سواء كانت مجمعة أو سندات بالحساب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517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ترد الوديعة إلا للمودع أو للأشخاص المعينين من طرفه. وعند وفاته ، تطبق مقتضيات الفصل 800 من قانون الالتزامات والعقود ولو تبين من السندات أنها ملك للغير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518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المؤسسة البنكية إعلام المودع بكل مطالبة تتعلق بالسندات المودعة لديها. ولا تحول هذه المطالبة دون رد السندات المتنازع فيها إلا بمقرر قضائي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الرابع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التحويل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519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التحويل عملية بنكية يتم بمقتضاها إنقاص حساب المودع ، بناء على أمره الكتابي بقدر مبلغ معين يقيد في حساب آخر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تمكن هذه العملية من</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نقل مبلغ نقدي من شخص إلى آخر ، لكل منهما حساب ، لدى المؤسسة البنكية ذاتها أو لدى مؤسستين بنكيتين مختلفتين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نقل مبلغ نقدي بين حسابات مختلفة مفتوحة باسم نفس الشخص لدى المؤسسة البنكية ذاتها أو لدى مؤسستين بنكيتين مختلفتين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المستفيد من التحويل مكلفا بنقل المبلغ إلى الجانب الدائن من حساب شخص آخر ، وجب ذكر اسم هذا الأخير في أمر التحويل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520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يصح الأمر بالتحويل سواء تعلق بمبالغ تم تقييدها بحساب الآمر أو بمبالغ يجب تقييدها به ، داخل أجل سبق الاتفاق عليه مع المؤسسة البنكية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المادة 521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يصبح المستفيد من التحويل مالكا للمبلغ الذي يتعين نقله من وقت خصمه من طرف المؤسسة البنكية من حساب الآمر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ويجوز التراجع عن الأمر بالتحويل إلى ذلك الحين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522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يبقى الدين الذي صدر أمر التحويل وفاء له قائما بضماناته وتوابعه إلى أن يقيد المبلغ فعلا في الجانب الدائن من حساب المستفيد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523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إن بنك الآمر يسأل عن أخطاء </w:t>
      </w:r>
      <w:proofErr w:type="spellStart"/>
      <w:r w:rsidRPr="00214054">
        <w:rPr>
          <w:rFonts w:ascii="Gotham-Light" w:eastAsia="Times New Roman" w:hAnsi="Gotham-Light" w:cs="Times New Roman"/>
          <w:b/>
          <w:bCs/>
          <w:color w:val="000000"/>
          <w:sz w:val="26"/>
          <w:szCs w:val="26"/>
          <w:shd w:val="clear" w:color="auto" w:fill="FFFFFF"/>
          <w:rtl/>
          <w:lang w:eastAsia="fr-FR"/>
        </w:rPr>
        <w:t>الأبناك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التي يحلها محله في تنفيذ التحويل سواء اختارها أم لا ، مع حفظ حق بنك الآمر في الرجوع على تلك </w:t>
      </w:r>
      <w:proofErr w:type="spellStart"/>
      <w:r w:rsidRPr="00214054">
        <w:rPr>
          <w:rFonts w:ascii="Gotham-Light" w:eastAsia="Times New Roman" w:hAnsi="Gotham-Light" w:cs="Times New Roman"/>
          <w:b/>
          <w:bCs/>
          <w:color w:val="000000"/>
          <w:sz w:val="26"/>
          <w:szCs w:val="26"/>
          <w:shd w:val="clear" w:color="auto" w:fill="FFFFFF"/>
          <w:rtl/>
          <w:lang w:eastAsia="fr-FR"/>
        </w:rPr>
        <w:t>الأبناك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الخامس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فتح الاعتماد</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524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فتح الاعتماد هو التزام البنك بوضع وسائل للأداء تحت تصرف المستفيد أو الغير المعين من طرفه في حدود مبلغ معين من النقود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يعد الرصيد المدين العرضي فتحا للاعتماد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525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يفتح الاعتماد لمدة معينة قابلة أو غير قابلة للتجديد ، أو لمدة غير معينة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يمكن فسخ الاعتماد المفتوح لمدة غير معينة بصورة صريحة أو ضمنية ، ولا تخفيض مدته إلا بعد تبليغ إشعار كتابي وانتهاء أجل يحدد عند فتح الاعتماد ، دون أن يقل هذا الأجل عن ستين يوما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ينتهي الاعتماد المفتوح لمدة معينة بقوة القانون بانتهاء المدة المحددة من غير أن يكون ملزما بإشعار المستفيد بذلك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سواء كان الاعتماد مفتوحا لمدة معينة أو غير معينة ، فإنه يمكن للمؤسسة البنكية قفل الاعتماد بدون أجل ، في حالة توقف بين للمستفيد عن الدفع أو في حالة ارتكابه </w:t>
      </w:r>
      <w:proofErr w:type="spellStart"/>
      <w:r w:rsidRPr="00214054">
        <w:rPr>
          <w:rFonts w:ascii="Gotham-Light" w:eastAsia="Times New Roman" w:hAnsi="Gotham-Light" w:cs="Times New Roman"/>
          <w:b/>
          <w:bCs/>
          <w:color w:val="000000"/>
          <w:sz w:val="26"/>
          <w:szCs w:val="26"/>
          <w:shd w:val="clear" w:color="auto" w:fill="FFFFFF"/>
          <w:rtl/>
          <w:lang w:eastAsia="fr-FR"/>
        </w:rPr>
        <w:t>لخطإ</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جسيم في حق المؤسسة المذكورة أو عند استعماله للاعتماد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يؤدي عدم احترام هذه المقتضيات من طرف المؤسسة البنكية إلى تحميلها المسؤولية المالية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السادس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الخصم</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526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الخصم عقد تلتزم بمقتضاه المؤسسة البنكية بأن تدفع للحامل قبل الأوان مقابل تفويته لها مبلغ أوراق تجارية أو غيرها من السندات القابلة للتداول التي يحل أجل دفعها في تاريخ معين ، على أن يلزم برد قيمتها إذا لم </w:t>
      </w:r>
      <w:proofErr w:type="spellStart"/>
      <w:r w:rsidRPr="00214054">
        <w:rPr>
          <w:rFonts w:ascii="Gotham-Light" w:eastAsia="Times New Roman" w:hAnsi="Gotham-Light" w:cs="Times New Roman"/>
          <w:b/>
          <w:bCs/>
          <w:color w:val="000000"/>
          <w:sz w:val="26"/>
          <w:szCs w:val="26"/>
          <w:shd w:val="clear" w:color="auto" w:fill="FFFFFF"/>
          <w:rtl/>
          <w:lang w:eastAsia="fr-FR"/>
        </w:rPr>
        <w:t>يف</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lastRenderedPageBreak/>
        <w:t>بها الملتزم الأصلي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للمؤسسة البنكية مقابل عملية الخصم فائدة وعمولة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527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وجود اتفاق صريح ، يمكن للأطراف أن يخضعوا لتحقق شرط أو عدة شروط واقفة أداء مبالغ للمظهر. وفي هنا الحالة يكون سعر الفائدة قابلا للتغيير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528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للمؤسسة البنكية تجاه المدينين الرئيسيين للأوراق المذكورة والمستفيد من الخصم والملتزمين الآخرين جميع الحقوق المرتبطة بالسندات المخصومة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للمؤسسة البنكية أيضا تجاه المستفيد من الخصم ، حق مستقل لاستيفاء المبالغ التي كانت قد وضعتها تحت تصرفه مع الفوائد والعمولات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السابع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حوالة الديون المهنية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529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102"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لكل شخص طبيعي أثناء مزاولة نشاطه المهني أو لكل شخص معنوي خاضع للقانون الخاص أو للقانون العام ، تحويل كل دين ممسوك على أحد الأغيار ، سواء أكان شخصا طبيعيا أثناء مزاولة نشاطه المهني أم شخصا معنويا خاضعا للقانون الخاص أو القانون العام ، بمجرد تسليم قائمة لمؤسسة بنكية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ينقل التفويت للمؤسسة </w:t>
      </w:r>
      <w:proofErr w:type="spellStart"/>
      <w:r w:rsidRPr="00214054">
        <w:rPr>
          <w:rFonts w:ascii="Gotham-Light" w:eastAsia="Times New Roman" w:hAnsi="Gotham-Light" w:cs="Times New Roman"/>
          <w:b/>
          <w:bCs/>
          <w:color w:val="000000"/>
          <w:sz w:val="26"/>
          <w:szCs w:val="26"/>
          <w:shd w:val="clear" w:color="auto" w:fill="FFFFFF"/>
          <w:rtl/>
          <w:lang w:eastAsia="fr-FR"/>
        </w:rPr>
        <w:t>المفوت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لها ملكية الدين المحال سواء مقابل تسبيق كلي أو جزئي لمبلغه أو ضمانا لكل ائتمان سلمته المؤسسة أو ستسلمه </w:t>
      </w:r>
      <w:proofErr w:type="spellStart"/>
      <w:r w:rsidRPr="00214054">
        <w:rPr>
          <w:rFonts w:ascii="Gotham-Light" w:eastAsia="Times New Roman" w:hAnsi="Gotham-Light" w:cs="Times New Roman"/>
          <w:b/>
          <w:bCs/>
          <w:color w:val="000000"/>
          <w:sz w:val="26"/>
          <w:szCs w:val="26"/>
          <w:shd w:val="clear" w:color="auto" w:fill="FFFFFF"/>
          <w:rtl/>
          <w:lang w:eastAsia="fr-FR"/>
        </w:rPr>
        <w:t>للمحيل</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يحتج بحوالة الديون المهنية على سبيل الضمان في مواجهة الغير ، ابتداء من تاريخ تقييدها في السجل الوطني الإلكتروني للضمانات المنقولة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530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خلافا لمقتضيات الفصلين 190 و192 من الظهير الشريف المتعلق بالالتزامات والعقود ، يكون كل دين قابلا للتحويل حتى وإن نتح عن تصرف متوقع الحدوث وكان مبلغه وتاريخ حلوله غير محددين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531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توقع القائمة من طرف </w:t>
      </w:r>
      <w:proofErr w:type="spellStart"/>
      <w:r w:rsidRPr="00214054">
        <w:rPr>
          <w:rFonts w:ascii="Gotham-Light" w:eastAsia="Times New Roman" w:hAnsi="Gotham-Light" w:cs="Times New Roman"/>
          <w:b/>
          <w:bCs/>
          <w:color w:val="000000"/>
          <w:sz w:val="26"/>
          <w:szCs w:val="26"/>
          <w:shd w:val="clear" w:color="auto" w:fill="FFFFFF"/>
          <w:rtl/>
          <w:lang w:eastAsia="fr-FR"/>
        </w:rPr>
        <w:t>المحيل</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تؤرخ من طرف المحال له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تتضمن البيانات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التسمية : "محرر حوالة ديون مهنية"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 xml:space="preserve">الإشارة إلى أن المحرر خاضع </w:t>
      </w:r>
      <w:proofErr w:type="spellStart"/>
      <w:r w:rsidRPr="00214054">
        <w:rPr>
          <w:rFonts w:ascii="Gotham-Light" w:eastAsia="Times New Roman" w:hAnsi="Gotham-Light" w:cs="Times New Roman"/>
          <w:b/>
          <w:bCs/>
          <w:color w:val="000000"/>
          <w:sz w:val="26"/>
          <w:szCs w:val="26"/>
          <w:shd w:val="clear" w:color="auto" w:fill="FFFFFF"/>
          <w:rtl/>
          <w:lang w:eastAsia="fr-FR"/>
        </w:rPr>
        <w:t>لمتقضيات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هذا الباب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w:t>
      </w:r>
      <w:r w:rsidRPr="00214054">
        <w:rPr>
          <w:rFonts w:ascii="Gotham-Light" w:eastAsia="Times New Roman" w:hAnsi="Gotham-Light" w:cs="Times New Roman"/>
          <w:b/>
          <w:bCs/>
          <w:color w:val="000000"/>
          <w:sz w:val="26"/>
          <w:szCs w:val="26"/>
          <w:shd w:val="clear" w:color="auto" w:fill="FFFFFF"/>
          <w:rtl/>
          <w:lang w:eastAsia="fr-FR"/>
        </w:rPr>
        <w:t>اسم أو تسمية المؤسسة البنكية المستفيدة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w:t>
      </w:r>
      <w:r w:rsidRPr="00214054">
        <w:rPr>
          <w:rFonts w:ascii="Gotham-Light" w:eastAsia="Times New Roman" w:hAnsi="Gotham-Light" w:cs="Times New Roman"/>
          <w:b/>
          <w:bCs/>
          <w:color w:val="000000"/>
          <w:sz w:val="26"/>
          <w:szCs w:val="26"/>
          <w:shd w:val="clear" w:color="auto" w:fill="FFFFFF"/>
          <w:rtl/>
          <w:lang w:eastAsia="fr-FR"/>
        </w:rPr>
        <w:t>لائحة الديون المحالة ، مع الإشارة ، بالنسبة لكل واحد منها ، للعناصر التي تمكن من تشخيصها ، وخصوصا بذكر اسم المدين ومكان الأداء ومبلغها أو قيمتها وتاريخ استحقاقها واحتمالا رقم الفاتورة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غير أنه ، حين يتم نقل الديون المحالة بطريق إعلاماتي يسمح بالتعريف بها ، فإن اللائحة يمكن أن تقتصر ، إضافة إلى البيانات موضوع البنود 1 و2 و3 واحتمالا 5 من هذه المادة ، على الإشارة إلى الوسيلة التي تم النقل بواسطتها وإلى عدد الديون ومبلغها الإجمالي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المنازعة المتعلقة بوجود أو بنقل أحد تلك الديون ، يحق للمحال أن يثبت بجميع الوسائل أن دينه موضوع المنازعة يدخل في المبلغ الإجمالي المسجل في القائمة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5- </w:t>
      </w:r>
      <w:r w:rsidRPr="00214054">
        <w:rPr>
          <w:rFonts w:ascii="Gotham-Light" w:eastAsia="Times New Roman" w:hAnsi="Gotham-Light" w:cs="Times New Roman"/>
          <w:b/>
          <w:bCs/>
          <w:color w:val="000000"/>
          <w:sz w:val="26"/>
          <w:szCs w:val="26"/>
          <w:shd w:val="clear" w:color="auto" w:fill="FFFFFF"/>
          <w:rtl/>
          <w:lang w:eastAsia="fr-FR"/>
        </w:rPr>
        <w:t>كل البيانات التي تسمح بالتحقق من الائتمان المضمون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كان السند غير موقع من طرف </w:t>
      </w:r>
      <w:proofErr w:type="spellStart"/>
      <w:r w:rsidRPr="00214054">
        <w:rPr>
          <w:rFonts w:ascii="Gotham-Light" w:eastAsia="Times New Roman" w:hAnsi="Gotham-Light" w:cs="Times New Roman"/>
          <w:b/>
          <w:bCs/>
          <w:color w:val="000000"/>
          <w:sz w:val="26"/>
          <w:szCs w:val="26"/>
          <w:shd w:val="clear" w:color="auto" w:fill="FFFFFF"/>
          <w:rtl/>
          <w:lang w:eastAsia="fr-FR"/>
        </w:rPr>
        <w:t>المحيل</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وغير مؤرخ من طرف المحال له ، فلا يعتد به كحوالة ديون مهنية متى كان ينقصه أحد البيانات المشار إليها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532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تنقل الحوالة للمحال له الضمانات التي تضمن الدين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يضمن </w:t>
      </w:r>
      <w:proofErr w:type="spellStart"/>
      <w:r w:rsidRPr="00214054">
        <w:rPr>
          <w:rFonts w:ascii="Gotham-Light" w:eastAsia="Times New Roman" w:hAnsi="Gotham-Light" w:cs="Times New Roman"/>
          <w:b/>
          <w:bCs/>
          <w:color w:val="000000"/>
          <w:sz w:val="26"/>
          <w:szCs w:val="26"/>
          <w:shd w:val="clear" w:color="auto" w:fill="FFFFFF"/>
          <w:rtl/>
          <w:lang w:eastAsia="fr-FR"/>
        </w:rPr>
        <w:t>المحيل</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بالتضامن أداء الدين المحال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533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أن تنجز القائمة لأمر ؛ وآنذاك لا تنقل إلا لمؤسسة بنكية أخرى</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534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103"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يسرى مفعول الحوالة ما بين الأطراف ويواجه به الأغيار ، من التاريخ المدون على القائمة على القائمة إذا كانت على سبيل التفويت ، وابتداء من تاريخ تقييدها في السجل الوطني الإلكتروني للضمانات المنقولة في مواجهة الأغيار إذا قدمت على سبيل الضمان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ابتداء من التاريخ المدون في القائمة ، لا يمكن </w:t>
      </w:r>
      <w:proofErr w:type="spellStart"/>
      <w:r w:rsidRPr="00214054">
        <w:rPr>
          <w:rFonts w:ascii="Gotham-Light" w:eastAsia="Times New Roman" w:hAnsi="Gotham-Light" w:cs="Times New Roman"/>
          <w:b/>
          <w:bCs/>
          <w:color w:val="000000"/>
          <w:sz w:val="26"/>
          <w:szCs w:val="26"/>
          <w:shd w:val="clear" w:color="auto" w:fill="FFFFFF"/>
          <w:rtl/>
          <w:lang w:eastAsia="fr-FR"/>
        </w:rPr>
        <w:t>للمحيل</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بدون موافقة المحال له ، أن يغير مدى الحقوق المرتبطة بالديون </w:t>
      </w:r>
      <w:proofErr w:type="spellStart"/>
      <w:r w:rsidRPr="00214054">
        <w:rPr>
          <w:rFonts w:ascii="Gotham-Light" w:eastAsia="Times New Roman" w:hAnsi="Gotham-Light" w:cs="Times New Roman"/>
          <w:b/>
          <w:bCs/>
          <w:color w:val="000000"/>
          <w:sz w:val="26"/>
          <w:szCs w:val="26"/>
          <w:shd w:val="clear" w:color="auto" w:fill="FFFFFF"/>
          <w:rtl/>
          <w:lang w:eastAsia="fr-FR"/>
        </w:rPr>
        <w:t>المعددة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بالقائمة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535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للمحال له في أي وقت أن يمنع المدين بالدين المحال ، من الأداء بين يدي </w:t>
      </w:r>
      <w:proofErr w:type="spellStart"/>
      <w:r w:rsidRPr="00214054">
        <w:rPr>
          <w:rFonts w:ascii="Gotham-Light" w:eastAsia="Times New Roman" w:hAnsi="Gotham-Light" w:cs="Times New Roman"/>
          <w:b/>
          <w:bCs/>
          <w:color w:val="000000"/>
          <w:sz w:val="26"/>
          <w:szCs w:val="26"/>
          <w:shd w:val="clear" w:color="auto" w:fill="FFFFFF"/>
          <w:rtl/>
          <w:lang w:eastAsia="fr-FR"/>
        </w:rPr>
        <w:t>المحيل</w:t>
      </w:r>
      <w:proofErr w:type="spellEnd"/>
      <w:r w:rsidRPr="00214054">
        <w:rPr>
          <w:rFonts w:ascii="Gotham-Light" w:eastAsia="Times New Roman" w:hAnsi="Gotham-Light" w:cs="Times New Roman"/>
          <w:b/>
          <w:bCs/>
          <w:color w:val="000000"/>
          <w:sz w:val="26"/>
          <w:szCs w:val="26"/>
          <w:shd w:val="clear" w:color="auto" w:fill="FFFFFF"/>
          <w:rtl/>
          <w:lang w:eastAsia="fr-FR"/>
        </w:rPr>
        <w:t>. لا يتحلل المدين تبعا له بصورة صحيحة إلا بالأداء للمحال له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536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بناء على طلب المحال له ، يمكن للمدين أن يلتزم بأن يؤدي له مباشرة ؛ يثبت هذا الالتزام ، تحت طائلة البطلان </w:t>
      </w:r>
      <w:r w:rsidRPr="00214054">
        <w:rPr>
          <w:rFonts w:ascii="Gotham-Light" w:eastAsia="Times New Roman" w:hAnsi="Gotham-Light" w:cs="Times New Roman"/>
          <w:b/>
          <w:bCs/>
          <w:color w:val="000000"/>
          <w:sz w:val="26"/>
          <w:szCs w:val="26"/>
          <w:shd w:val="clear" w:color="auto" w:fill="FFFFFF"/>
          <w:rtl/>
          <w:lang w:eastAsia="fr-FR"/>
        </w:rPr>
        <w:lastRenderedPageBreak/>
        <w:t>، كتابة بعنوان "محرر قبول حوالة دين مهني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في هذه الحالة ، لا يمكن للمدين مواجهة المحال له بالدفوع المبنية على علاقاته الشخصية </w:t>
      </w:r>
      <w:proofErr w:type="spellStart"/>
      <w:r w:rsidRPr="00214054">
        <w:rPr>
          <w:rFonts w:ascii="Gotham-Light" w:eastAsia="Times New Roman" w:hAnsi="Gotham-Light" w:cs="Times New Roman"/>
          <w:b/>
          <w:bCs/>
          <w:color w:val="000000"/>
          <w:sz w:val="26"/>
          <w:szCs w:val="26"/>
          <w:shd w:val="clear" w:color="auto" w:fill="FFFFFF"/>
          <w:rtl/>
          <w:lang w:eastAsia="fr-FR"/>
        </w:rPr>
        <w:t>بالمحيل</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إلا إذا تعمد المحال له بقبوله الدين الإضرار بالمدين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536 مكررة</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التاسعة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104"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عندما يتم إبرام حوالة لدين من الديون المهنية بمقتضى عقد خاضع لقانون أجنبي ، بغرض التفويت أو لضمان دين أو عدة ديون ، يحتج بحوالة الدين المهني بالمغرب تجاه المدين الذي يقيم في المغرب بصفة اعتيادية ، وفق الشروط المنصوص عليها في القانون الذي يسري على الدين موضوع الحوالة ، مع مراعاة أحكام الاتفاقيات الدولية المتعلقة بالاعتراف المتبادل بالمساطر القانونية والقضائية والإدارية التي صادقت عليها المملكة المغربية أو انضمت إليها ، وكذا المقتضيات التشريعية المتعلقة بالنظام العام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الثامن</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رهن القيم</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537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رهن القيم المنقولة مهما كان شكلها ، وتكون خاضعة للمقتضيات المتعلقة برهن حيازي مع مراعاة المقتضيات بعده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538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رهن القيم المنقولة لضمان الوفاء بكل الالتزامات حتى ولو كان المبلغ المستحق غير محدد ، إن تعلق الأمر بمبلغ من النقود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الفقرة الثانية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105"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ويجوز رهن القيم المنقولة أيضا لضمان تنفيذ التزامات محتملة الحصول ، عند إنشاء الرهن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539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106"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سبق للدائن المرتهن أن حاز سندات القيم لسبب آخر غير الرهن ، عد حائزا لها كدائن مرتهن من وقت إبرام عقد الرهن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كانت القيم المرهونة بيد الغير لسبب آخر غير الرهن ، فلا يعد الدائن المرتهن حائزا لها إلا ابتداء من التاريخ الذي يقيدها هذا الغير في حساب خاص يتعين عليه فتحه عند أول طلب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كانت القيم محل شهادة اسمية تثبت تقييدا في سجلات الشركة المصدرة ، فلا يعد الدائن المرتهن حائزا لها إلا من تاريخ تقييد نقل الضمان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المادة 540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مقدم الرهن غير مسؤول شخصيا عن الالتزام المضمون ، فإنه لا يكون ملزما إلا على وجه الضمانة العينية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107"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الغير الذي عينه الطرفان لحيازة القيم المرهونة قد تنازل تجاه الدائن المرتهن عن حق حبس القيم المرهونة لصالحه ، لأسباب سابقة عن الرهن ، ما لم يكن قد احتفظ صراحة بهذا الحق عند قبوله تسلم المرهون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بالمادة الثامنة من القانون رقم 18-21 الصادر بتنفيذه الظهير الشريف رقم</w:t>
      </w:r>
      <w:r w:rsidRPr="00214054">
        <w:rPr>
          <w:rFonts w:ascii="Gotham-Light" w:eastAsia="Times New Roman" w:hAnsi="Gotham-Light" w:cs="Times New Roman"/>
          <w:b/>
          <w:bCs/>
          <w:i/>
          <w:iCs/>
          <w:color w:val="000000"/>
          <w:sz w:val="26"/>
          <w:szCs w:val="26"/>
          <w:shd w:val="clear" w:color="auto" w:fill="FFFFFF"/>
          <w:lang w:eastAsia="fr-FR"/>
        </w:rPr>
        <w:t> </w:t>
      </w:r>
      <w:hyperlink r:id="rId108" w:history="1">
        <w:r w:rsidRPr="00214054">
          <w:rPr>
            <w:rFonts w:ascii="Gotham-Light" w:eastAsia="Times New Roman" w:hAnsi="Gotham-Light" w:cs="Times New Roman"/>
            <w:b/>
            <w:bCs/>
            <w:i/>
            <w:iCs/>
            <w:color w:val="007BFF"/>
            <w:sz w:val="26"/>
            <w:szCs w:val="26"/>
            <w:lang w:eastAsia="fr-FR"/>
          </w:rPr>
          <w:t>76-19-1</w:t>
        </w:r>
      </w:hyperlink>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i/>
          <w:iCs/>
          <w:color w:val="000000"/>
          <w:sz w:val="26"/>
          <w:szCs w:val="26"/>
          <w:shd w:val="clear" w:color="auto" w:fill="FFFFFF"/>
          <w:rtl/>
          <w:lang w:eastAsia="fr-FR"/>
        </w:rPr>
        <w:t>بتاريخ 11 شعبان 1440 (17 أبريل 2019) : ج. ر. عدد 6771 بتاريخ 16 شعبان 1440 (22 أبريل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يبقى الامتياز للدائن المرتهن قائما من تاريخ إنشائه سواء بين الأطراف أو تجاه الغير على الناتج والمبالغ </w:t>
      </w:r>
      <w:proofErr w:type="spellStart"/>
      <w:r w:rsidRPr="00214054">
        <w:rPr>
          <w:rFonts w:ascii="Gotham-Light" w:eastAsia="Times New Roman" w:hAnsi="Gotham-Light" w:cs="Times New Roman"/>
          <w:b/>
          <w:bCs/>
          <w:color w:val="000000"/>
          <w:sz w:val="26"/>
          <w:szCs w:val="26"/>
          <w:shd w:val="clear" w:color="auto" w:fill="FFFFFF"/>
          <w:rtl/>
          <w:lang w:eastAsia="fr-FR"/>
        </w:rPr>
        <w:t>المؤداة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من الدين أو السندات المسلمة عوضا عن السندات التي كانت أعطيت على وجه الرهن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يترتب عن إخلال مقدم الرهن بالتزاماته الاستحقاق الفوري للدين المضمون ، إلا إذا قدم في أجل قصير ضمانات عينية جديدة مساوية على الأقل للضمانة المفقودة أو الضائعة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يعاقب بالحبس لمدة تتراوح بين ستة أشهر وسنتين وبغرامهْ من 2.000 إلى 10.000 درهم ، مقدم الرهن أو حائزه الذي يقوم بدون موافقة المالك ، برهن سندات سبق رهنها مع العلم أنها ملك للغير أو الذي يعارض بأية وسيلة كانت وبسوء نية ، في ممارسة حقوق الأغيار الحائزين للرهن أو حقوق الدائن المرتهن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الثامن</w:t>
      </w:r>
      <w:r w:rsidRPr="00214054">
        <w:rPr>
          <w:rFonts w:ascii="Times New Roman" w:eastAsia="Times New Roman" w:hAnsi="Times New Roman" w:cs="Times New Roman"/>
          <w:b/>
          <w:bCs/>
          <w:color w:val="000021"/>
          <w:sz w:val="21"/>
          <w:szCs w:val="21"/>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التوطين</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 بالمادة الثانية من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544 - 1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الثانية من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يعد توطين المقاولة عقدا يضع بمقتضاه شخص ذاتي أو اعتباري ، يسمى الموطن لديه ، مقر مقاولته أو مقره الاجتماعي رهن إشارة شخص آخر ذاتي أو اعتباري ، يسمى الموطن لإقامة مقر مقاولته أو مقره الاجتماعي ، حسب الحالة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المادة 544 - 2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الثانية من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يبرم عقد التوطين لمدة محددة قابلة للتجديد ، وفق نموذج يحدد بموجب نص تنظيمي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544 - 3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الثانية من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يجوز لكل شخص ذاتي أو اعتباري أو أي فرع أو وكالة ، إقامة مقر المقاولة أو المقر الاجتماعي في محلات تشغل بشكل مشترك مع مقاولة أو عدة مقاولات. ويقدم عند طلب التسجيل في السجل التجاري أو عند التقييد </w:t>
      </w:r>
      <w:proofErr w:type="spellStart"/>
      <w:r w:rsidRPr="00214054">
        <w:rPr>
          <w:rFonts w:ascii="Gotham-Light" w:eastAsia="Times New Roman" w:hAnsi="Gotham-Light" w:cs="Times New Roman"/>
          <w:b/>
          <w:bCs/>
          <w:color w:val="000000"/>
          <w:sz w:val="26"/>
          <w:szCs w:val="26"/>
          <w:shd w:val="clear" w:color="auto" w:fill="FFFFFF"/>
          <w:rtl/>
          <w:lang w:eastAsia="fr-FR"/>
        </w:rPr>
        <w:t>التعديلي</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المتعلق بنقل المقر ، حسب الحالة ، عقد التوطين المبرم لهذا الغرض مع المالك أو المستأجر لهذه المحلات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غير أن الشركات وفروعها التي تقيم في نفس المحل الذي تمتلكه إحداها لا تكون ملزمة بإبرام عقد التوطين فيما بينها ، وتقدم عند طلب التسجيل في السجل التجاري أو عند التقييد </w:t>
      </w:r>
      <w:proofErr w:type="spellStart"/>
      <w:r w:rsidRPr="00214054">
        <w:rPr>
          <w:rFonts w:ascii="Gotham-Light" w:eastAsia="Times New Roman" w:hAnsi="Gotham-Light" w:cs="Times New Roman"/>
          <w:b/>
          <w:bCs/>
          <w:color w:val="000000"/>
          <w:sz w:val="26"/>
          <w:szCs w:val="26"/>
          <w:shd w:val="clear" w:color="auto" w:fill="FFFFFF"/>
          <w:rtl/>
          <w:lang w:eastAsia="fr-FR"/>
        </w:rPr>
        <w:t>التعديلي</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المتعلق بنقل المقر ، الموافقة الكتابية للشركة المالكة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544 - 4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الثانية من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الموطن لديه التقيد بالالتزامات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وضع رهن إشارة الشخص الموطن محلات مجهزة بوسائل الاتصال ، تتوفر على قاعة لعقد الاجتماعات ، وكذا محلات معدة لمسك السجلات والوثائق المنصوص عليها في النصوص التشريعية والتنظيمية الجاري بها العمل وتمكن من حفظها والاطلاع عليها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التأكد من هوية الشخص الموطن ، وذلك بطلب نسخة من وثيقة هوية الشخص الذاتي الموطن أو شهادة التقييد في السجل التجاري أو أي وثائق أخرى تسلمها السلطة الإدارية المختصة ، تمكن من تحديد هوية الشخص الموطن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حفظ الوثائق المتعلقة بنشاط المقاولة والالتزام بتحيينها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 </w:t>
      </w:r>
      <w:r w:rsidRPr="00214054">
        <w:rPr>
          <w:rFonts w:ascii="Gotham-Light" w:eastAsia="Times New Roman" w:hAnsi="Gotham-Light" w:cs="Times New Roman"/>
          <w:b/>
          <w:bCs/>
          <w:color w:val="000000"/>
          <w:sz w:val="26"/>
          <w:szCs w:val="26"/>
          <w:shd w:val="clear" w:color="auto" w:fill="FFFFFF"/>
          <w:rtl/>
          <w:lang w:eastAsia="fr-FR"/>
        </w:rPr>
        <w:t>حفظ الوثائق التي تمكن من تحديد هوية الشخص الموطن لمدة خمس سنوات على الأقل بعد انتهاء علاقات التوطين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5 - </w:t>
      </w:r>
      <w:r w:rsidRPr="00214054">
        <w:rPr>
          <w:rFonts w:ascii="Gotham-Light" w:eastAsia="Times New Roman" w:hAnsi="Gotham-Light" w:cs="Times New Roman"/>
          <w:b/>
          <w:bCs/>
          <w:color w:val="000000"/>
          <w:sz w:val="26"/>
          <w:szCs w:val="26"/>
          <w:shd w:val="clear" w:color="auto" w:fill="FFFFFF"/>
          <w:rtl/>
          <w:lang w:eastAsia="fr-FR"/>
        </w:rPr>
        <w:t xml:space="preserve">مسك ملف عن كل شخص موطن يحتوي على وثائق الإثبات تتعلق فيما يخص الأشخاص الذاتيين ، بعناوينهم الشخصية وأرقام هواتفهم وأرقام بطاقات هويتهم ، وكذا عناوين بريدهم الإلكتروني ، وفيما يخص الأشخاص الاعتباريين ، وثائق تثبت عناوين وأرقام هواتف وبطاقات هوية مسيريها وكذا عناوين بريدهم الإلكتروني. ويحتوي هذا الملف أيضا ، على وثائق تتعلق بجميع محلات نشاط المقاولات </w:t>
      </w:r>
      <w:proofErr w:type="spellStart"/>
      <w:r w:rsidRPr="00214054">
        <w:rPr>
          <w:rFonts w:ascii="Gotham-Light" w:eastAsia="Times New Roman" w:hAnsi="Gotham-Light" w:cs="Times New Roman"/>
          <w:b/>
          <w:bCs/>
          <w:color w:val="000000"/>
          <w:sz w:val="26"/>
          <w:szCs w:val="26"/>
          <w:shd w:val="clear" w:color="auto" w:fill="FFFFFF"/>
          <w:rtl/>
          <w:lang w:eastAsia="fr-FR"/>
        </w:rPr>
        <w:t>الموطنة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ومكان حفظ الوثائق </w:t>
      </w:r>
      <w:proofErr w:type="spellStart"/>
      <w:r w:rsidRPr="00214054">
        <w:rPr>
          <w:rFonts w:ascii="Gotham-Light" w:eastAsia="Times New Roman" w:hAnsi="Gotham-Light" w:cs="Times New Roman"/>
          <w:b/>
          <w:bCs/>
          <w:color w:val="000000"/>
          <w:sz w:val="26"/>
          <w:szCs w:val="26"/>
          <w:shd w:val="clear" w:color="auto" w:fill="FFFFFF"/>
          <w:rtl/>
          <w:lang w:eastAsia="fr-FR"/>
        </w:rPr>
        <w:t>المحاسباتية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في</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color w:val="000000"/>
          <w:sz w:val="26"/>
          <w:szCs w:val="26"/>
          <w:shd w:val="clear" w:color="auto" w:fill="FFFFFF"/>
          <w:rtl/>
          <w:lang w:eastAsia="fr-FR"/>
        </w:rPr>
        <w:t>حال عدم حفظها لدى الموطن لديه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6 - </w:t>
      </w:r>
      <w:r w:rsidRPr="00214054">
        <w:rPr>
          <w:rFonts w:ascii="Gotham-Light" w:eastAsia="Times New Roman" w:hAnsi="Gotham-Light" w:cs="Times New Roman"/>
          <w:b/>
          <w:bCs/>
          <w:color w:val="000000"/>
          <w:sz w:val="26"/>
          <w:szCs w:val="26"/>
          <w:shd w:val="clear" w:color="auto" w:fill="FFFFFF"/>
          <w:rtl/>
          <w:lang w:eastAsia="fr-FR"/>
        </w:rPr>
        <w:t>التأكد من أن الموطن مسجل في السجل التجاري داخل أجل ثلاثة أشهر من تاريخ إبرام عقد التوطين ، عندما يكون هذا التسجيل إجباريا بموجب النصوص التشريعية والتنظيمية الجاري بها العمل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7 - </w:t>
      </w:r>
      <w:r w:rsidRPr="00214054">
        <w:rPr>
          <w:rFonts w:ascii="Gotham-Light" w:eastAsia="Times New Roman" w:hAnsi="Gotham-Light" w:cs="Times New Roman"/>
          <w:b/>
          <w:bCs/>
          <w:color w:val="000000"/>
          <w:sz w:val="26"/>
          <w:szCs w:val="26"/>
          <w:shd w:val="clear" w:color="auto" w:fill="FFFFFF"/>
          <w:rtl/>
          <w:lang w:eastAsia="fr-FR"/>
        </w:rPr>
        <w:t>موافاة المصالح المكلفة بالضرائب والخزينة العامة للمملكة ، وعند الاقتضاء إدارة الجمارك ، بلائحة الأشخاص الموطنين خلال السنة المنصرمة ، وذلك قبل تاريخ 31 يناير من كل سنة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lastRenderedPageBreak/>
        <w:t xml:space="preserve">8 - </w:t>
      </w:r>
      <w:r w:rsidRPr="00214054">
        <w:rPr>
          <w:rFonts w:ascii="Gotham-Light" w:eastAsia="Times New Roman" w:hAnsi="Gotham-Light" w:cs="Times New Roman"/>
          <w:b/>
          <w:bCs/>
          <w:color w:val="000000"/>
          <w:sz w:val="26"/>
          <w:szCs w:val="26"/>
          <w:shd w:val="clear" w:color="auto" w:fill="FFFFFF"/>
          <w:rtl/>
          <w:lang w:eastAsia="fr-FR"/>
        </w:rPr>
        <w:t xml:space="preserve">إشعار مصالح الضرائب والخزينة العامة للمملكة ، وعند الاقتضاء إدارة الجمارك ، داخل أجل لا يتعدى خمسة عشر يوما من تاريخ توصله بالرسائل المضمونة المرسلة من قبل المصالح </w:t>
      </w:r>
      <w:proofErr w:type="spellStart"/>
      <w:r w:rsidRPr="00214054">
        <w:rPr>
          <w:rFonts w:ascii="Gotham-Light" w:eastAsia="Times New Roman" w:hAnsi="Gotham-Light" w:cs="Times New Roman"/>
          <w:b/>
          <w:bCs/>
          <w:color w:val="000000"/>
          <w:sz w:val="26"/>
          <w:szCs w:val="26"/>
          <w:shd w:val="clear" w:color="auto" w:fill="FFFFFF"/>
          <w:rtl/>
          <w:lang w:eastAsia="fr-FR"/>
        </w:rPr>
        <w:t>الجبائية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إلى الأشخاص الموطنين ، بتعذر تسليمها إليهم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9 - </w:t>
      </w:r>
      <w:r w:rsidRPr="00214054">
        <w:rPr>
          <w:rFonts w:ascii="Gotham-Light" w:eastAsia="Times New Roman" w:hAnsi="Gotham-Light" w:cs="Times New Roman"/>
          <w:b/>
          <w:bCs/>
          <w:color w:val="000000"/>
          <w:sz w:val="26"/>
          <w:szCs w:val="26"/>
          <w:shd w:val="clear" w:color="auto" w:fill="FFFFFF"/>
          <w:rtl/>
          <w:lang w:eastAsia="fr-FR"/>
        </w:rPr>
        <w:t>إخبار كاتب الضبط لدى المحكمة المختصة ومصالح الضرائب والخزينة العامة للمملكة ، وعند الاقتضاء إدارة الجمارك ، بانتهاء مدة عقد التوطين أو الفسخ المبكر له ، وذلك داخل أجل شهر من تاريخ توقف العقد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10 - </w:t>
      </w:r>
      <w:r w:rsidRPr="00214054">
        <w:rPr>
          <w:rFonts w:ascii="Gotham-Light" w:eastAsia="Times New Roman" w:hAnsi="Gotham-Light" w:cs="Times New Roman"/>
          <w:b/>
          <w:bCs/>
          <w:color w:val="000000"/>
          <w:sz w:val="26"/>
          <w:szCs w:val="26"/>
          <w:shd w:val="clear" w:color="auto" w:fill="FFFFFF"/>
          <w:rtl/>
          <w:lang w:eastAsia="fr-FR"/>
        </w:rPr>
        <w:t>تمكين المفوضين القضائيين ومصالح تحصيل الديون العمومية ، الحاملين لسند تنفيذي ، من المعلومات الكفيلة بتمكينهم من الاتصال بالشخص الموطن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11 - </w:t>
      </w:r>
      <w:r w:rsidRPr="00214054">
        <w:rPr>
          <w:rFonts w:ascii="Gotham-Light" w:eastAsia="Times New Roman" w:hAnsi="Gotham-Light" w:cs="Times New Roman"/>
          <w:b/>
          <w:bCs/>
          <w:color w:val="000000"/>
          <w:sz w:val="26"/>
          <w:szCs w:val="26"/>
          <w:shd w:val="clear" w:color="auto" w:fill="FFFFFF"/>
          <w:rtl/>
          <w:lang w:eastAsia="fr-FR"/>
        </w:rPr>
        <w:t>السهر على احترام سرية المعلومات والبيانات المتعلقة بالموطن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عدم احترام الالتزامات المحددة في البنود 5 و6 و7 و8 و9 من هذه المادة ودون الإخلال بأحكام المادة 544-11 أدناه فإن الموطن لديه يتحمل المسؤولية التضامنية في أداء الضرائب والرسوم المتعلقة بالنشاط</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Gotham-Light" w:eastAsia="Times New Roman" w:hAnsi="Gotham-Light" w:cs="Times New Roman"/>
          <w:b/>
          <w:bCs/>
          <w:color w:val="000000"/>
          <w:sz w:val="26"/>
          <w:szCs w:val="26"/>
          <w:shd w:val="clear" w:color="auto" w:fill="FFFFFF"/>
          <w:rtl/>
          <w:lang w:eastAsia="fr-FR"/>
        </w:rPr>
        <w:t>الممارس من طرف الموطن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544 - 5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الثانية من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يمنع توطين الشركات التي تتوفر على مقر اجتماعي بالمغرب كما يمنع كذلك على كل شخص ذاتي أو اعتباري اختيار أكثر من مقر للتوطين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544 - 6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الثانية من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الموطن التقيد بالالتزامات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التصريح لدى الموطن لديه ، إذا تعلق الأمر بشخص ذاتي ، بكل تغيير في عنوانه الشخصي ونشاطه ، وإذا تعلق الأمر بشخص اعتباري ، التصريح بكل تغيير في شكله القانوني ، وتسميته وغرضه ، وكذا أسماء وعناوين المسيرين والأشخاص الذين يتوفرون على تفويض من الموطن للتعاقد باسمه مع الموطن لديه ، وتسليمه الوثائق المتعلقة بذلك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تسليم الموطن لديه كل السجلات والوثائق المنصوص عليها في النصوص التشريعية والتنظيمية الجاري بها العمل واللازمة لتنفيذ التزاماته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إخبار الموطن لديه بأي نزاع محتمل أو أي قضية يكون الموطن طرفا فيها بشأن نشاطه التجاري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 </w:t>
      </w:r>
      <w:r w:rsidRPr="00214054">
        <w:rPr>
          <w:rFonts w:ascii="Gotham-Light" w:eastAsia="Times New Roman" w:hAnsi="Gotham-Light" w:cs="Times New Roman"/>
          <w:b/>
          <w:bCs/>
          <w:color w:val="000000"/>
          <w:sz w:val="26"/>
          <w:szCs w:val="26"/>
          <w:shd w:val="clear" w:color="auto" w:fill="FFFFFF"/>
          <w:rtl/>
          <w:lang w:eastAsia="fr-FR"/>
        </w:rPr>
        <w:t>إخبار كاتب الضبط لدى المحكمة المختصة ومصالح الضرائب والخزينة العامة للمملكة ، وعند الاقتضاء إدارة الجمارك ، بتوقف التوطين وذلك داخل أجل شهر من تاريخ انتهاء مدة العقد أو فسخه المبكر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5 - </w:t>
      </w:r>
      <w:r w:rsidRPr="00214054">
        <w:rPr>
          <w:rFonts w:ascii="Gotham-Light" w:eastAsia="Times New Roman" w:hAnsi="Gotham-Light" w:cs="Times New Roman"/>
          <w:b/>
          <w:bCs/>
          <w:color w:val="000000"/>
          <w:sz w:val="26"/>
          <w:szCs w:val="26"/>
          <w:shd w:val="clear" w:color="auto" w:fill="FFFFFF"/>
          <w:rtl/>
          <w:lang w:eastAsia="fr-FR"/>
        </w:rPr>
        <w:t>منح وكالة يقبلها الموطن لديه ، لاستلام كل التبليغات باسمه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6 - </w:t>
      </w:r>
      <w:r w:rsidRPr="00214054">
        <w:rPr>
          <w:rFonts w:ascii="Gotham-Light" w:eastAsia="Times New Roman" w:hAnsi="Gotham-Light" w:cs="Times New Roman"/>
          <w:b/>
          <w:bCs/>
          <w:color w:val="000000"/>
          <w:sz w:val="26"/>
          <w:szCs w:val="26"/>
          <w:shd w:val="clear" w:color="auto" w:fill="FFFFFF"/>
          <w:rtl/>
          <w:lang w:eastAsia="fr-FR"/>
        </w:rPr>
        <w:t xml:space="preserve">الإشارة إلى صفته كموطن لدى الموطن لديه في جميع </w:t>
      </w:r>
      <w:proofErr w:type="spellStart"/>
      <w:r w:rsidRPr="00214054">
        <w:rPr>
          <w:rFonts w:ascii="Gotham-Light" w:eastAsia="Times New Roman" w:hAnsi="Gotham-Light" w:cs="Times New Roman"/>
          <w:b/>
          <w:bCs/>
          <w:color w:val="000000"/>
          <w:sz w:val="26"/>
          <w:szCs w:val="26"/>
          <w:shd w:val="clear" w:color="auto" w:fill="FFFFFF"/>
          <w:rtl/>
          <w:lang w:eastAsia="fr-FR"/>
        </w:rPr>
        <w:t>فاتوراته</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ومراسلاته وسندات الطلب والتعريفات والمنشورات وسائر الوثائق التجارية المعدة للأغيار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544 - 7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الثانية من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يجب على كل شخص ذاتي أو اعتباري يرغب في ممارسة نشاط التوطين أن يتقدم قبل الشروع في مزاولة هذا النشاط بتصريح لدى الإدارة المختصة مقابل وصل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يحدد بموجب نص تنظيمي مضمون التصريح والوثائق الواجب إرفاقه بها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يمنع تقييد الموطن لديه بصفته هذه في السجل التجاري قبل القيام بالتصريح المذكور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يقدم الموطن لديه ، مع طلب التسجيل أو التقييد </w:t>
      </w:r>
      <w:proofErr w:type="spellStart"/>
      <w:r w:rsidRPr="00214054">
        <w:rPr>
          <w:rFonts w:ascii="Gotham-Light" w:eastAsia="Times New Roman" w:hAnsi="Gotham-Light" w:cs="Times New Roman"/>
          <w:b/>
          <w:bCs/>
          <w:color w:val="000000"/>
          <w:sz w:val="26"/>
          <w:szCs w:val="26"/>
          <w:shd w:val="clear" w:color="auto" w:fill="FFFFFF"/>
          <w:rtl/>
          <w:lang w:eastAsia="fr-FR"/>
        </w:rPr>
        <w:t>التعديلي</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في السجل التجاري ، الوصل المنصوص عليه في الفقرة الأولى أعلاه والوثائق اللازمة لتطبيق أحكام المادة 544-8 بعده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544 - 8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الثانية من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لممارسة نشاط التوطين يجب على الموطن لديه أن يستوفي الشروط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أ) إثبات ملكية المحلات الموضوعة رهن إشارة الشخص الموطن أو التوفر على عقد كراء لهذه المحلات التجارية والتي لا تكون موضوع حجز ، وإذا كانت المحلات المذكورة موضوع رهن يتعين التنصيص على ذلك في عقد التوطين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ب) أن يكون في وضعية سليمة تجاه إدارة الضرائب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ج) أن لا يكون قد صدر في حقه حكم نهائي بسقوط الأهلية التجارية أو بالإدانة خلال خمس سنوات السابقة لتاريخ التصريح المنصوص عليه في المادة السابقة ، من أجل ارتكاب ما يلي</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الجنايات أو الجنح المنصوص عليها في الفصول من 334 إلى 391 ومن 505 إلى 574 من مجموعة القانون الجنائي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الأفعال الإرهابية كما هي محددة في الباب الأول مكرر من الجزء الأول من الكتاب الثالث من مجموعة القانون الجنائي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جرائم غسل الأموال كما هي محددة في الفرع السادس مكرر من الباب التاسع من الجزء الأول من الكتاب الثالث من مجموعة القانون الجنائي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 </w:t>
      </w:r>
      <w:r w:rsidRPr="00214054">
        <w:rPr>
          <w:rFonts w:ascii="Gotham-Light" w:eastAsia="Times New Roman" w:hAnsi="Gotham-Light" w:cs="Times New Roman"/>
          <w:b/>
          <w:bCs/>
          <w:color w:val="000000"/>
          <w:sz w:val="26"/>
          <w:szCs w:val="26"/>
          <w:shd w:val="clear" w:color="auto" w:fill="FFFFFF"/>
          <w:rtl/>
          <w:lang w:eastAsia="fr-FR"/>
        </w:rPr>
        <w:t>إحدى الجرائم المنصوص عليها في المواد من 721 إلى 724 من هذا القانون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5 - </w:t>
      </w:r>
      <w:r w:rsidRPr="00214054">
        <w:rPr>
          <w:rFonts w:ascii="Gotham-Light" w:eastAsia="Times New Roman" w:hAnsi="Gotham-Light" w:cs="Times New Roman"/>
          <w:b/>
          <w:bCs/>
          <w:color w:val="000000"/>
          <w:sz w:val="26"/>
          <w:szCs w:val="26"/>
          <w:shd w:val="clear" w:color="auto" w:fill="FFFFFF"/>
          <w:rtl/>
          <w:lang w:eastAsia="fr-FR"/>
        </w:rPr>
        <w:t>الجرائم المتعلقة بنظام الصرف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6 - </w:t>
      </w:r>
      <w:r w:rsidRPr="00214054">
        <w:rPr>
          <w:rFonts w:ascii="Gotham-Light" w:eastAsia="Times New Roman" w:hAnsi="Gotham-Light" w:cs="Times New Roman"/>
          <w:b/>
          <w:bCs/>
          <w:color w:val="000000"/>
          <w:sz w:val="26"/>
          <w:szCs w:val="26"/>
          <w:shd w:val="clear" w:color="auto" w:fill="FFFFFF"/>
          <w:rtl/>
          <w:lang w:eastAsia="fr-FR"/>
        </w:rPr>
        <w:t>المخالفات الضريبية المنصوص عليها في المادة 192 من المدونة العامة للضرائب ، والجنح من الطبقة الأولى والثانية والمخالفات من الطبقة الأولى المنصوص عليها في مدونة الجمارك والضرائب غير المباشرة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د) ألا يكون قد صدر في حقه حكم بالإدانة عن محكمة أجنبية ، اكتسب قوة الشيء المقضي به بالنسبة لإحدى الجنايات أو الجنح المذكورة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544 - 9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الثانية من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يعاقب بغرامة من عشرة آلاف (10000) إلى عشرين ألف (20000) درهم ، كل شخص ذاتي أو اعتباري مارس نشاط التوطين دون القيام بالتصريح لدى الإدارة المختصة المشار إليها في المادة 544-7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544 - 10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lastRenderedPageBreak/>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الثانية من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يعاقب بغرامة من خمسة آلاف (5000) إلى عشرة آلاف (10000) درهم كل موطن خالف أحكام المادة 6-544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544 - 11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أضيفت بالمادة الثانية من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يعاقب بغرامة من عشرة آلاف (10000) إلى عشرين ألف (20000) درهم كل موطن لديه خالف أحكام المادتين 544-4 و544-8 أعلاه. كما يعاقب بنفس العقوبة كل من خالف أحكام المادة 42-1 من هذا القانون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_____</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 xml:space="preserve">* </w:t>
      </w:r>
      <w:r w:rsidRPr="00214054">
        <w:rPr>
          <w:rFonts w:ascii="Gotham-Light" w:eastAsia="Times New Roman" w:hAnsi="Gotham-Light" w:cs="Times New Roman"/>
          <w:b/>
          <w:bCs/>
          <w:i/>
          <w:iCs/>
          <w:color w:val="000000"/>
          <w:sz w:val="26"/>
          <w:szCs w:val="26"/>
          <w:shd w:val="clear" w:color="auto" w:fill="FFFFFF"/>
          <w:rtl/>
          <w:lang w:eastAsia="fr-FR"/>
        </w:rPr>
        <w:t xml:space="preserve">يمنح أجل سنة ، للأشخاص الاعتباريين والذاتيين الذين يمارسون نشاط التوطين ، ابتداء من تاريخ نشر النصوص التنظيمية المنصوص عليها في القسم الثامن من الكتاب الرابع من القانون رقم 95-15 المتعلق بمدونة التجارة بالجريدة الرسمية ، وذلك من أجل تسوية وضعيتهم طبقا لأحكام القسم الثامن السالف الذكر : المادة الرابعة من </w:t>
      </w:r>
      <w:proofErr w:type="spellStart"/>
      <w:r w:rsidRPr="00214054">
        <w:rPr>
          <w:rFonts w:ascii="Gotham-Light" w:eastAsia="Times New Roman" w:hAnsi="Gotham-Light" w:cs="Times New Roman"/>
          <w:b/>
          <w:bCs/>
          <w:i/>
          <w:iCs/>
          <w:color w:val="000000"/>
          <w:sz w:val="26"/>
          <w:szCs w:val="26"/>
          <w:shd w:val="clear" w:color="auto" w:fill="FFFFFF"/>
          <w:rtl/>
          <w:lang w:eastAsia="fr-FR"/>
        </w:rPr>
        <w:t>من</w:t>
      </w:r>
      <w:proofErr w:type="spellEnd"/>
      <w:r w:rsidRPr="00214054">
        <w:rPr>
          <w:rFonts w:ascii="Gotham-Light" w:eastAsia="Times New Roman" w:hAnsi="Gotham-Light" w:cs="Times New Roman"/>
          <w:b/>
          <w:bCs/>
          <w:i/>
          <w:iCs/>
          <w:color w:val="000000"/>
          <w:sz w:val="26"/>
          <w:szCs w:val="26"/>
          <w:shd w:val="clear" w:color="auto" w:fill="FFFFFF"/>
          <w:rtl/>
          <w:lang w:eastAsia="fr-FR"/>
        </w:rPr>
        <w:t xml:space="preserve"> القانون رقم 17-89 الصادر بتنفيذه الظهير الشريف رقم 110-18-1 بتاريخ 2 جمادى الأولى 1440 (9 يناير 2019) : ج. ر. عدد 6745 بتاريخ 14 جمادى الأولى 1440 (21 يناير 2019</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الكتاب الخامس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مساطر صعوبات المقاولة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مقتضيات عامة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 وتمم العنوان بالقانون رقم 14-81 الصادر بتنفيذه الظهير الشريف رقم 146-14-1 بتاريخ 25 شوال 1435 (22 أغسطس 2014) : ج. ر. عدد 6291 بتاريخ 19 ذو القعدة 1435 (15 سبتمبر 2014) ونسخ وعوض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يتعين على المقاولة أن تقوم بنفسها ، عن طريق الوقاية الداخلية من الصعوبات التي تعترضها ، بتصحيح ما من شأنه أن يخل باستمرارية استغلالها ، وإلا تم ذلك عن طريق الوقاية الخارجية ، بتدخل من رئيس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اللجوء إلى مسطرة إنقاذ المقاولة من الصعوبات التي تعترضها ، من خلال مخطط للإنقاذ يعرض على المحكمة للمصادقة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تتم معالجة صعوبات المقاولة عن طريق التسوية القضائية ، باعتماد مخطط للاستمرارية أو مخطط للتفويت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كما يمكن أن تؤدي الصعوبات المذكورة إلى إنهاء استمرارية المقاولة بالتصفية القضائية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يحق للمدين ، سواء كان شخصا ذاتيا أو اعتباريا ، أن يطلب من المحكمة فتح إحدى مساطر الوقاية أو الإنقاذ </w:t>
      </w:r>
      <w:r w:rsidRPr="00214054">
        <w:rPr>
          <w:rFonts w:ascii="Gotham-Light" w:eastAsia="Times New Roman" w:hAnsi="Gotham-Light" w:cs="Times New Roman"/>
          <w:b/>
          <w:bCs/>
          <w:color w:val="000000"/>
          <w:sz w:val="26"/>
          <w:szCs w:val="26"/>
          <w:shd w:val="clear" w:color="auto" w:fill="FFFFFF"/>
          <w:rtl/>
          <w:lang w:eastAsia="fr-FR"/>
        </w:rPr>
        <w:lastRenderedPageBreak/>
        <w:t>أو التسوية القضائية أو التصفية القضائية وفق الشروط المنصوص عليها في هذا الكتاب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يتعين القيام بجميع الإجراءات المتعلقة بمساطر صعوبات المقاولة المنصوص عليها في هذا الكتاب بطريقة إلكترونية ، وفق الكيفيات المحددة بموجب نص تنظيمي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مساطر الوقاية من الصعوبات</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الوقاية الداخلية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غيرت وتممت بالقانون رقم 14-81 الصادر بتنفيذه الظهير الشريف رقم 146-14-1 بتاريخ 25 شوال 1435 (22 أغسطس 2014) : ج. ر. عدد 6291 بتاريخ 19 ذو القعدة 1435 (15 سبتمبر 2014) ونسخت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يقصد بالمقاولة في مدلول هذا الكتاب ، الشخص الذاتي التاجر أو الشركة التجارية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يقصد برئيس المقاولة ، في مدلول هذا الكتاب ، الشخص الذاتي المدين أو الممثل القانوني للشخص </w:t>
      </w:r>
      <w:proofErr w:type="spellStart"/>
      <w:r w:rsidRPr="00214054">
        <w:rPr>
          <w:rFonts w:ascii="Gotham-Light" w:eastAsia="Times New Roman" w:hAnsi="Gotham-Light" w:cs="Times New Roman"/>
          <w:b/>
          <w:bCs/>
          <w:color w:val="000000"/>
          <w:sz w:val="26"/>
          <w:szCs w:val="26"/>
          <w:shd w:val="clear" w:color="auto" w:fill="FFFFFF"/>
          <w:rtl/>
          <w:lang w:eastAsia="fr-FR"/>
        </w:rPr>
        <w:t>الإعتباري</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يقصد برئيس المحكمة في مدلول هذا الكتاب ، رئيس المحكمة التجارية أو من ينوب عنه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في حالة وفاة الشخص الذاتي المدين ، يقوم ورثته أو من ينوب عنهم باختيار من يمثلهم في إجراءات المسطرة خلال خمسة عشر يوما من تاريخ إشعارهم من طرف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فإذا تعذر الاختيار ، كلف القاضي المنتدب أحدهم بذلك بناء على طلب من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للقاضي المنتدب تغيير ممثل الورثة متى توفر لذلك سبب مشروع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وفي كلتا الحالتين يتم إشعار الورثة بالقرار المتخذ</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يتولى رئيس المحكمة المختصة القيام بالإجراءات الواردة في الفقرتين 4 و5 أعلاه ، خلال مسطرة الوقاية الخارجية أو المصالحة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مساطر الوقاية من صعوبات المقاولة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الوقاية الداخلية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لم يعمل رئيس المقاولة ، تلقائيا ، على تصحيح </w:t>
      </w:r>
      <w:proofErr w:type="spellStart"/>
      <w:r w:rsidRPr="00214054">
        <w:rPr>
          <w:rFonts w:ascii="Gotham-Light" w:eastAsia="Times New Roman" w:hAnsi="Gotham-Light" w:cs="Times New Roman"/>
          <w:b/>
          <w:bCs/>
          <w:color w:val="000000"/>
          <w:sz w:val="26"/>
          <w:szCs w:val="26"/>
          <w:shd w:val="clear" w:color="auto" w:fill="FFFFFF"/>
          <w:rtl/>
          <w:lang w:eastAsia="fr-FR"/>
        </w:rPr>
        <w:t>الإختلال</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الذي من شأنه أن يؤثر سلبا على استغلالها ، يبلغ إليه مراقب الحسابات ، إن وجد أو أي شريك في الشركة ، الوقائع أو الصعوبات ، خاصة الصعوبات ذات الطبيعة القانونية أو الاقتصادية أو المالية أو الاجتماعية ، التي من شأنها الإخلال باستمرارية استغلالها ، وذلك </w:t>
      </w:r>
      <w:r w:rsidRPr="00214054">
        <w:rPr>
          <w:rFonts w:ascii="Gotham-Light" w:eastAsia="Times New Roman" w:hAnsi="Gotham-Light" w:cs="Times New Roman"/>
          <w:b/>
          <w:bCs/>
          <w:color w:val="000000"/>
          <w:sz w:val="26"/>
          <w:szCs w:val="26"/>
          <w:shd w:val="clear" w:color="auto" w:fill="FFFFFF"/>
          <w:rtl/>
          <w:lang w:eastAsia="fr-FR"/>
        </w:rPr>
        <w:lastRenderedPageBreak/>
        <w:t xml:space="preserve">داخل أجل ثمانية أيام من اكتشافه لها برسالة مضمونة مع الإشعار بالتوصل ، يدعوه فيها إلى تصحيح ذلك </w:t>
      </w:r>
      <w:proofErr w:type="spellStart"/>
      <w:r w:rsidRPr="00214054">
        <w:rPr>
          <w:rFonts w:ascii="Gotham-Light" w:eastAsia="Times New Roman" w:hAnsi="Gotham-Light" w:cs="Times New Roman"/>
          <w:b/>
          <w:bCs/>
          <w:color w:val="000000"/>
          <w:sz w:val="26"/>
          <w:szCs w:val="26"/>
          <w:shd w:val="clear" w:color="auto" w:fill="FFFFFF"/>
          <w:rtl/>
          <w:lang w:eastAsia="fr-FR"/>
        </w:rPr>
        <w:t>الإختلال</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يستجب رئيس المقاولة ، خلال خمسة عشر يوما من تاريخ استلام الاشعار أو لم يتوصل شخصيا أو بعد تداول مجلس الإدارة أو مجلس الرقابة ، حسب الحالة ، إلى نتيجة مفيدة ، وجب عليه العمل على عقد الجمعية العامة داخل أجل خمسة عشر يوما قصد التداول في شأن ذلك ، بعد الاستماع لتقرير مراقب الحسابات ، إن وجد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عدم تداول الجمعية العامة في الموضوع أو إذا لوحظ أن الاستمرارية مازالت مختلة رغم القرار المتخذ من طرف الجمعية العامة ، أخبر رئيس المحكمة بذلك من طرف مراقب الحسابات أو رئيس المقاولة أو أي شريك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الوقاية الخارجية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549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تفتح مسطرة الوقاية الخارجية أمام رئيس المحكمة في الحالة الواردة في المادة السابقة أو كلما تبين له من عقد أو وثيقة أو إجراء أن مقاولة ، دون أن تكون في وضعية التوقف عن الدفع ، تعاني من صعوبات قانونية أو اقتصادية أو مالية أو اجتماعية أو لها حاجيات لا يمكن تغطيتها بواسطة تمويل يناسب إمكانات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يستدعي رئيس المحكمة فورا إلى مكتبه ، رئيس المقاولة إما تلقائيا أو بناء على طلب من هذا الأخير يعرض فيه نوعية الصعوبات التي من شأنها أن تخل باستمرارية </w:t>
      </w:r>
      <w:proofErr w:type="spellStart"/>
      <w:r w:rsidRPr="00214054">
        <w:rPr>
          <w:rFonts w:ascii="Gotham-Light" w:eastAsia="Times New Roman" w:hAnsi="Gotham-Light" w:cs="Times New Roman"/>
          <w:b/>
          <w:bCs/>
          <w:color w:val="000000"/>
          <w:sz w:val="26"/>
          <w:szCs w:val="26"/>
          <w:shd w:val="clear" w:color="auto" w:fill="FFFFFF"/>
          <w:rtl/>
          <w:lang w:eastAsia="fr-FR"/>
        </w:rPr>
        <w:t>الإستغلال</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وكذا وسائل مواجهتها ، وذلك قصد تقديم توضيحاته في الموضوع والنظر في الإجراءات الكفيلة بتصحيح وضعية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لرئيس المحكمة ، إما تعيين وكيل خاص وتكليفه بمهمة التدخل لتخفيف الاعتراضات التي تعاني منها المقاولة ، أو تعيين مصالح يقوم بتسهيل إبرام اتفاق مع الدائنين ، حسب الحالة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يعين رئيس المحكمة الوكيل الخاص أو المصالح باقتراح من رئيس المقاولة ، ويحدد الأتعاب المناسبة لقيامه بمهامه ، يضعها رئيس المقاولة بصندوق المحكمة فورا ، تحت طائلة صرف النظر عن الإجراء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الحفاظ على سرية مسطرة الوقاية الخارجية بجميع إجراءاتها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الوكيل الخاص</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550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إذا تبين أن صعوبات المقاولة قابلة للتذليل بفعل تدخل أحد الأغيار يكون بمقدوره تخفيف الاعتراضات المحتملة ، اجتماعية كانت أو بين الشركاء أو تلك الخاصة بالمتعاملين المعتادين مع المقاولة وكل الصعوبات التي من شأنها أن تخل باستمرارية استغلال المقاولة ، عينه رئيس المحكمة بصفة وكيل خاص وكلفه بمهمة وحدد له أجلا لإنجازها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عدم نجاح الوكيل الخاص في مهمته ، يقدم فورا تقريرا بذلك لرئيس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تبين لرئيس المحكمة من تقرير الوكيل الخاص أن نجاح المهمة رهين إما بتمديد أجل انجازها أو باستبدال الوكيل ، مدد الأجل أو استبدل الوكيل ، حسب الحالة ، وذلك بعد موافقة رئيس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المصالحة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551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تفتح مسطرة المصالحة أمام كل مقاولة ، دون أن تكون في وضعية التوقف عن الدفع ، تعاني من صعوبات اقتصادية أو مالية أو لها حاجيات لا يمكن تغطيتها بواسطة تمويل يناسب إمكانياتها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يتضمن الطلب الذي يتقدم به رئيس المقاولة عرضا حول الوضعية المالية والاقتصادية والاجتماعية والحاجيات التمويلية للمقاولة ، وكذا وسائل مواجهتها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552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 xml:space="preserve">نسخت وعوضت بالمادة الأولى من الظهير الشريف رقم 26-18-1 بتاريخ </w:t>
      </w:r>
      <w:r w:rsidRPr="00214054">
        <w:rPr>
          <w:rFonts w:ascii="Gotham-Light" w:eastAsia="Times New Roman" w:hAnsi="Gotham-Light" w:cs="Times New Roman"/>
          <w:b/>
          <w:bCs/>
          <w:i/>
          <w:iCs/>
          <w:color w:val="000000"/>
          <w:sz w:val="26"/>
          <w:szCs w:val="26"/>
          <w:shd w:val="clear" w:color="auto" w:fill="FFFFFF"/>
          <w:lang w:eastAsia="fr-FR"/>
        </w:rPr>
        <w:t xml:space="preserve">2 </w:t>
      </w:r>
      <w:r w:rsidRPr="00214054">
        <w:rPr>
          <w:rFonts w:ascii="Gotham-Light" w:eastAsia="Times New Roman" w:hAnsi="Gotham-Light" w:cs="Times New Roman"/>
          <w:b/>
          <w:bCs/>
          <w:i/>
          <w:iCs/>
          <w:color w:val="000000"/>
          <w:sz w:val="26"/>
          <w:szCs w:val="26"/>
          <w:shd w:val="clear" w:color="auto" w:fill="FFFFFF"/>
          <w:rtl/>
          <w:lang w:eastAsia="fr-FR"/>
        </w:rPr>
        <w:t>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لرئيس المحكمة ، بالرغم من أي مقتضى تشريعي مخالف ، أن يطلع على كل المعلومات التي من شأنها إعطاء صورة صحيحة عن وضعية المقاولة الاقتصادية والمالية ، </w:t>
      </w:r>
      <w:proofErr w:type="spellStart"/>
      <w:r w:rsidRPr="00214054">
        <w:rPr>
          <w:rFonts w:ascii="Gotham-Light" w:eastAsia="Times New Roman" w:hAnsi="Gotham-Light" w:cs="Times New Roman"/>
          <w:b/>
          <w:bCs/>
          <w:color w:val="000000"/>
          <w:sz w:val="26"/>
          <w:szCs w:val="26"/>
          <w:shd w:val="clear" w:color="auto" w:fill="FFFFFF"/>
          <w:rtl/>
          <w:lang w:eastAsia="fr-FR"/>
        </w:rPr>
        <w:t>وذالك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عن طريق مراقب الحسابات ، إن وجد ، أو ممثلي الأجراء أو إدارات الدولة وباقي أشخاص القانون العام أو مؤسسات الائتمان والهيئات المعتبرة في حكمها أو الهيئات المالية أو أي جهة أخرى</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لرئيس المحكمة ، علاوة على السلطات المخولة له بمقتضى الفقرة السابقة تكليف خبير لإعداد تقرير عن الوضعية الاقتصادية والاجتماعية والمالية للمقاولة والحصول من مؤسسات الائتمان والهيئات المعتبرة في حكمها أو الهيئات المالية ، وذلك بالرغم من أي مقتضى تشريعي مخالف ، على كل المعلومات التي من شأنها إعطاء صورة صحيحة عن الوضعية الاقتصادية والمالية للمقاولة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553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تبين لرئيس المحكمة ، من خلال التحريات التي يقوم بها وفق مقتضيات المادة السابقة أو من خلال عرض رئيس المقاولة المرفق بطلب فتح مسطرة المصالحة ، أن الصعوبات التي تعاني منها المقاولة ، دون أن تكون في وضعية التوقف عن الدفع ، يمكن تذليلها عن طريق المصالحة ، فتح هذه المسطرة وعين مصالحا لمدة لا تتجاوز ثلاثة أشهر قابلة للتمديد مرة واحدة بطلب من هذا الأخير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إذا تبين لرئيس المحكمة أن المقاولة في حالة توقف عن الدفع ، أحال الملف إلى المحكمة لفتح مسطرة التسوية أو التصفية القضائية وذلك وفق مقتضيات الفقرة الثانية من المادة 578 والمادة 651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554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فتح مسطرة المصالحة ، يحدد رئيس المحكمة مهمة المصالح التي تتمثل في تذليل الصعوبات المالية أو الاقتصادية بالعمل على إبرام اتفاق مع الدائنين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يطلع رئيس المحكمة المصالح على المعلومات المتوفرة لديه وإن اقتضى الحال على نتائج الخبرة المشار إليها في المادة 552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555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تبين للمصالح أو رئيس المقاولة أن الوقف المؤقت للإجراءات من شأنه تسهيل إبرام اتفاق مع الدائنين ، عرض الأمر على رئيس المحكمة ، ويمكن لهذا الأخير بعد الاستماع لرأي الدائنين الرئيسيين ، أن يصدر أمرا يحدد مدة الوقف في أجل لا يتعدى مدة قيام المصالح بمهمته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يوقف هذا الأمر أو يمنع كل دعوى قضائية يقيمها كل دائن ذي دين سابق للأمر المشار إليه تكون غايتها</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الحكم على المدين بسداد مبلغ مالي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فسخ عقد لعدم سداد مبلغ مالي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كما يوقف هذا الأمر أو يمنع كل إجراء تنفيذي يباشره الدائنون على الأموال المنقولة أو الأموال العقارية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توقف تبعا لذلك الآجال المحددة تحت طائلة سقوط الحقوق أو فسخها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يمنع الأمر القاضي بالوقف المؤقت للإجراءات ، تحت طائلة البطلان ، السداد الكامل أو الجزئي لأي دين سابق لهذا الأمر ، أو الأداء للضامنين الذين يوفون بالديون المؤسسة سابقا وكذا القيام بتصرف خارج عن التسيير العادي للمقاولة ، أو منح رهن رسمي أو رهن ، ما لم يصدر ترخيص من رئيس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يطبق هذا المنع على الديون الناجمة عن عقود الشغل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556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 إبرام اتفاق مع جميع الدائنين ، يصادق عليه رئيس الحكومة ويودع لدى كتابة الضبط</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تم إبرام اتفاق مع الدائنين الرئيسيين ، أمكن لرئيس المحكمة أن يصادق عليه أيضا ، وأن يمنح للمدين آجالا للأداء وفق النصوص الجاري بها العمل فيما يخص الديون التي لم يشملها الاتفاق. وفي هذه الحالة ، وجب </w:t>
      </w:r>
      <w:r w:rsidRPr="00214054">
        <w:rPr>
          <w:rFonts w:ascii="Gotham-Light" w:eastAsia="Times New Roman" w:hAnsi="Gotham-Light" w:cs="Times New Roman"/>
          <w:b/>
          <w:bCs/>
          <w:color w:val="000000"/>
          <w:sz w:val="26"/>
          <w:szCs w:val="26"/>
          <w:shd w:val="clear" w:color="auto" w:fill="FFFFFF"/>
          <w:rtl/>
          <w:lang w:eastAsia="fr-FR"/>
        </w:rPr>
        <w:lastRenderedPageBreak/>
        <w:t>إخبار الدائنين غير المشمولين بالاتفاق والمعنيين بالآجال الجديدة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557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يثبت الاتفاق بين رئيس المقاولة والدائنين في محرر يوقعه الأطراف والمصالح ، وتودع هذه الوثيقة لدى كتابة الضبط</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باستثناء المحكمة التي يمكن أن تبلغ بالاتفاق وبتقرير الخبرة ، لا يطلع على الاتفاق سوى الأطراف المشمولة به ، ولا يطلع على تقرير الخبرة سوى رئيس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558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يستفيد الأشخاص الذين وافقوا ، في إطار مسطرة المصالحة التي أفرزت الاتفاق المنصوص عليه في المادة 556 أعلاه ، على منح مساهمة جديدة بخزينة المقاولة من أجل ضمان متابعة نشاطها واستمراريتها ، من استيفاء مبلغ تلك المساهمة بحسب الأفضلية ، قبل كل الديون الأخرى ، بما فيها تلك المقررة في المادتين 565 و590 والفقرة 2 من المادة 652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كما يستفيد الأشخاص الذين يقدمون ، في نفس الإطار ، سلعا أو خدمات جديدة من أجل متابعة نشاط المقاولة واستمراريتها ، من نفس الأفضلية بالنسبة لثمنها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تطبق مقتضيات الفقرتين السابقتين على المساهمات الممنوحة من طرف المساهمين أو الشركاء في إطار عملية الزيادة في رأسمال الشركة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يستفيد الدائنون الموقعون على الاتفاق الودي من هذه المقتضيات ، سواء بصفة مباشرة أو غير مباشرة ، بالنسبة للمبالغ الممنوحة للمقاولة قبل فتح مسطرة المصالحة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559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يوقف الاتفاق أثناء مدة تنفيذه كل إجراء فردي وكل دعوى قضائية ، سواء كانت تخص منقولات المقاولة المدينة أو عقاراتها بهدف الحصول على سداد الديون موضوع الاتفاق. كما يوقف هذا الاتفاق الآجال المحددة للدائنين ، تحت طائلة سقوط أو فسخ حقوقهم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يستفيد الكفلاء ، سواء كانوا متضامنين أم لا ، الذين يكون الدين المكفول من قبلهم مشمولا بالاتفاق ، من الوقف المؤقت للدعاوى والإجراءات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عدم تنفيذ الالتزامات الناجمة عن الاتفاق ، يعاين رئيس المحكمة بمقتضى أمر غير قابل لأي طعن ، فسخ هذا الاتفاق وسقوط كل آجال الأداء الممنوحة ، ويحيل الملف إلى المحكمة لفتح مسطرة التسوية أو التصفية القضائية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القسم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مسطرة الإنقاذ</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شروط افتتاح المسطرة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560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تهدف مسطرة الإنقاذ إلى تمكين المقاولة من تجاوز صعوباتها ، وذلك من أجل ضمان استمرارية نشاطها ، والحفاظ على مناصب الشغل بها ، وتسديد خصومها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561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أن تفتح مسطرة الإنقاذ بطلب من كل مقاولة ، دون أن تكون في حالة توقف عن الدفع ، تعاني من صعوبات ليس بمقدورها تجاوزها ومن شأنها أن تؤدي بها في أجل قريب إلى التوقف عن الدفع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يودع رئيس المقاولة طلبه ، لدى كتابة الضبط بالمحكمة المختصة ويبن فيه نوعية الصعوبات التي من شأنها أن تخل باستمرارية نشاط المقاولة ، ويرفقه بالوثائق المنصوص عليها في المادة 577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تعذر تقديم إحدى هذه الوثائق أو الإدلاء بها بشكل غير كامل ، يجب على رئيس المقاولة أن يبين الأسباب التي حالت دون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لرئيس المقاولة ، إضافة إلى الوثائق المذكورة أعلاه ، الإدلاء بكل وثيقة معززة لطلبه ، تبين بشكل واضح نوع الصعوبات التي تعتري نشاط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يحدد رئيس المحكمة ، عند تقديم طلب فتح مسطرة الإنقاذ ، مبلغا لتغطية مصاريف الإشهار وتسيير هذه المسطرة ، يودع فورا بصندوق المحكمة من طرف رئيس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562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رئيس المقاولة ، تحت طائلة عدم القبول ، أن يرفق طلبه بمشروع مخطط الإنقاذ</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يحدد مشروع مخطط الإنقاذ جميع الالتزامات الضرورية لإنقاذ المقاولة وطريقة الحفاظ على نشاطها وعلى تمويله ، بالإضافة إلى كيفيات تصفية الخصوم ، والضمانات الممنوحة قصد تنفيذ مشروع المخطط المذكور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563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تبت المحكمة في طلب فتح مسطرة الإنقاذ ، بعد استماعها لرئيس المقاولة بغرفة المشورة ، خلال أجل خمسة </w:t>
      </w:r>
      <w:r w:rsidRPr="00214054">
        <w:rPr>
          <w:rFonts w:ascii="Gotham-Light" w:eastAsia="Times New Roman" w:hAnsi="Gotham-Light" w:cs="Times New Roman"/>
          <w:b/>
          <w:bCs/>
          <w:color w:val="000000"/>
          <w:sz w:val="26"/>
          <w:szCs w:val="26"/>
          <w:shd w:val="clear" w:color="auto" w:fill="FFFFFF"/>
          <w:rtl/>
          <w:lang w:eastAsia="fr-FR"/>
        </w:rPr>
        <w:lastRenderedPageBreak/>
        <w:t>عشر يوما من تاريخ تقديمه إليها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للمحكمة ، قبل البت ، الحصول على المعلومات الخاصة بالحالة المالية والاقتصادية والاجتماعية للمقاولة ، ويمكن لها ، عند الاقتضاء ، الاستعانة بخبير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تواجه المحكمة بأي مقتضى يتعلق بالسر المهني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بشأن آثار الحكم بفتح مسطرة الإنقاذ وإجراءات الشهر والنشر والتبليغ مقتضيات المادة 584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إجراءات المسطرة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564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تبين ، بعد فتح مسطرة الإنقاذ ، أن المقاولة كانت في حالة توقف عن الدفع في تاريخ النطق بالحكم القاضي بفتح هذه المسطرة ، تعاين المحكمة حالة التوقف وتحدد تاريخه وفق مقتضيات المادة 713 أدناه ، وتقضي بتحويل مسطرة الإنقاذ إلى تسوية قضائية أو تصفية قضائية ، وفق مقتضيات المادة 583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تحويل مسطرة الإنقاذ إلى تسوية قضائية ، يمكن للمحكمة تمديد المدة المتبقية من إعداد الحل كلما اقتضت الضرورة ذلك ، مع مراعاة مقتضيات الفقرة الثانية من المادة 595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565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سداد الديون الناشئة بصفة قانونية بعد صدور حكم فتح مسطرة الإنقاذ ، والمتعلقة بحاجيات سير هذه المسطرة أو بنشاط المقاولة ، وذلك خلال فترة إعداد الحل ، في تواريخ استحقاقها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وفي حالة تعذر أدائها في تواريخ استحقاقها ، فإنها تؤدى بالأسبقية على كل الديون الأخرى ، سواء كانت مقرونة أم لا بامتيازات أو بضمانات ، باستثناء الأفضلية المنصوص عليها في المادة 558 أعلاه. (ج ح ن م </w:t>
      </w:r>
      <w:proofErr w:type="spellStart"/>
      <w:r w:rsidRPr="00214054">
        <w:rPr>
          <w:rFonts w:ascii="Gotham-Light" w:eastAsia="Times New Roman" w:hAnsi="Gotham-Light" w:cs="Times New Roman"/>
          <w:b/>
          <w:bCs/>
          <w:color w:val="000000"/>
          <w:sz w:val="26"/>
          <w:szCs w:val="26"/>
          <w:shd w:val="clear" w:color="auto" w:fill="FFFFFF"/>
          <w:rtl/>
          <w:lang w:eastAsia="fr-FR"/>
        </w:rPr>
        <w:t>م</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2018</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تؤدى الديون المشار إليها في الفقرة الأولى من هذه المادة ، عند تزاحمها ، وفقا للنصوص التشريعية الجاري بها العمل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 xml:space="preserve">سلطات رئيس المقاولة </w:t>
      </w:r>
      <w:proofErr w:type="spellStart"/>
      <w:r w:rsidRPr="00214054">
        <w:rPr>
          <w:rFonts w:ascii="Times New Roman" w:eastAsia="Times New Roman" w:hAnsi="Times New Roman" w:cs="Times New Roman"/>
          <w:b/>
          <w:bCs/>
          <w:color w:val="000021"/>
          <w:sz w:val="21"/>
          <w:szCs w:val="21"/>
          <w:shd w:val="clear" w:color="auto" w:fill="FFFFFF"/>
          <w:rtl/>
          <w:lang w:eastAsia="fr-FR"/>
        </w:rPr>
        <w:t>والسنديك</w:t>
      </w:r>
      <w:proofErr w:type="spellEnd"/>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566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يختص رئيس المقاولة بعمليات التسيير ، ويبقى خاضعا بخصوص أعمال التصرف وتنفيذ مخطط الإنقاذ لمراقبة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الذي يرفع تقريرا بذلك للقاضي المنتدب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567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يتعين على رئيس المقاولة ، بمجرد فتح مسطرة الإنقاذ ، إعداد جرد لأموال المقاولة وللضمانات المثقلة بها ، يضعه مرفقا بقائمة مؤشر عليها من طرفه رهن إشارة القاضي المنتدب </w:t>
      </w:r>
      <w:proofErr w:type="spellStart"/>
      <w:r w:rsidRPr="00214054">
        <w:rPr>
          <w:rFonts w:ascii="Gotham-Light" w:eastAsia="Times New Roman" w:hAnsi="Gotham-Light" w:cs="Times New Roman"/>
          <w:b/>
          <w:bCs/>
          <w:color w:val="000000"/>
          <w:sz w:val="26"/>
          <w:szCs w:val="26"/>
          <w:shd w:val="clear" w:color="auto" w:fill="FFFFFF"/>
          <w:rtl/>
          <w:lang w:eastAsia="fr-FR"/>
        </w:rPr>
        <w:t>والسنديك</w:t>
      </w:r>
      <w:proofErr w:type="spellEnd"/>
      <w:r w:rsidRPr="00214054">
        <w:rPr>
          <w:rFonts w:ascii="Gotham-Light" w:eastAsia="Times New Roman" w:hAnsi="Gotham-Light" w:cs="Times New Roman"/>
          <w:b/>
          <w:bCs/>
          <w:color w:val="000000"/>
          <w:sz w:val="26"/>
          <w:szCs w:val="26"/>
          <w:shd w:val="clear" w:color="auto" w:fill="FFFFFF"/>
          <w:rtl/>
          <w:lang w:eastAsia="fr-FR"/>
        </w:rPr>
        <w:t>. ويشير فيه إلى الأموال التي من شأنها أن تكون موضوع حق استرداد من قبل الغير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يحول عدم الإدلاء بالجرد المذكور أعلاه ، دون ممارسة دعاوى الاسترداد أو </w:t>
      </w:r>
      <w:proofErr w:type="spellStart"/>
      <w:r w:rsidRPr="00214054">
        <w:rPr>
          <w:rFonts w:ascii="Gotham-Light" w:eastAsia="Times New Roman" w:hAnsi="Gotham-Light" w:cs="Times New Roman"/>
          <w:b/>
          <w:bCs/>
          <w:color w:val="000000"/>
          <w:sz w:val="26"/>
          <w:szCs w:val="26"/>
          <w:shd w:val="clear" w:color="auto" w:fill="FFFFFF"/>
          <w:rtl/>
          <w:lang w:eastAsia="fr-FR"/>
        </w:rPr>
        <w:t>الإستحقاق</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568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يتعين على الغير ، الحائز للوثائق والدفاتر المحاسبية المتعلقة بالمقاولة ، وضعها رهن إشارة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قصد دراستها تحت طائلة غرامة تهديدية ، يحددها القاضي المنتدب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الرابع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إعداد الحل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569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يجب على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أن يبين ، في تقرير تفصيلي يعده ، الموازنة المالية والاقتصادية والاجتماعية للمقاولة ، وذلك بمشاركة رئيس المقاولة. وعلى ضوء هذه الموازنة ، يقترح على المحكمة إما المصادقة على مشروع مخطط الإنقاذ وإما تعديله وإما تسوية المقاولة أو تصفيتها قضائيا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بهذا الخصوص مقتضيات المادة 594 والفقرتين الثالثة والرابعة من المادة 595 ، وكذا مقتضيات المواد 596 و597 و599 والمواد من 601 إلى 605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الخامس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اختيار الحل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570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تقرر المحكمة اعتماد مخطط الإنقاذ إذا تبين لها توفر إمكانات جدية لإنقاذ المقاولة ، وذلك بناء على تقرير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وبعد الاستماع لرئيس المقاولة والمراقبين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بهذا الخصوص مقتضيات المادة 623 والفقرات الثالثة والرابعة والخامسة والسادسة من المادة 624 وكذا مقتضيات المواد 625 و626 و627 والمواد من 629 إلى 633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المادة 571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تحدد المحكمة مدة لتنفيذ مخطط الإنقاذ على ألا تتجاوز خمس سنوات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572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يستفيد الكفلاء أشخاصا ذاتيين ، متضامنين كانوا أم لا من</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مقتضيات مخطط الإنقاذ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وفق سريان الفوائد المنصوص عليه في المادة 692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573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لم تنفذ المقاولة التزاماتها المحددة في المخطط ، يمكن للمحكمة أن تقضي تلقائيا أو بطلب من أحد الدائنين ، وبعد الاستماع إلى رئيس المقاولة </w:t>
      </w:r>
      <w:proofErr w:type="spellStart"/>
      <w:r w:rsidRPr="00214054">
        <w:rPr>
          <w:rFonts w:ascii="Gotham-Light" w:eastAsia="Times New Roman" w:hAnsi="Gotham-Light" w:cs="Times New Roman"/>
          <w:b/>
          <w:bCs/>
          <w:color w:val="000000"/>
          <w:sz w:val="26"/>
          <w:szCs w:val="26"/>
          <w:shd w:val="clear" w:color="auto" w:fill="FFFFFF"/>
          <w:rtl/>
          <w:lang w:eastAsia="fr-FR"/>
        </w:rPr>
        <w:t>والسنديك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بفسخ مخطط الإنقاذ ، وتقرر تبعا لذلك التسوية أو التصفية القضائية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تم تحويل مسطرة الإنقاذ إلى تسوية قضائية ، يصرح الدائنون الخاضعون للمخطط بديونهم وضماناتهم كما وردت في المخطط ، بعد خصم المبالغ التي تم استيفاؤها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وفي حالة تحويل مسطرة الإنقاذ إلى تصفية قضائية ، يصرح الدائنون الخاضعون للمخطط بكامل ديونهم وضماناتهم ، بعد خصم المبالغ التي تم استيفاؤها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يصرح الدائنون الذين نشأ حقهم بعد الحكم بفتح مسطرة الإنقاذ بما لهم من ديون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بهذا الخصوص القواعد المنصوص عليها في الباب الثاني عشر من القسم السادس من هذا الكتاب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تقضي المحكمة بقفل المسطرة إذا قامت المقاولة بتنفيذ مخطط الإنقاذ</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574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تطبق على مسطرة الإنقاذ مقتضيات الباب الحادي عشر من القسم السادس من هذا الكتاب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الرابع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مسطرة التسوية القضائية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الباب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شروط افتتاح المسطرة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575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مسطرة التسوية القضائية على كل مقاولة ثبت أنها في حالة توقف عن الدفع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تثبت حالة التوقف عن الدفع متى تحقق عجز المقاولة عن تسديد ديونها المستحقة المطالب بأدائها بسبب عدم كفاية أصولها المتوفرة ، بما في ذلك الديون الناتجة عن الالتزامات المبرمة في إطار الاتفاق الودي المنصوص عليه في المادة 556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576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رئيس المقاولة أن يطلب فتح مسطرة التسوية القضائية في أجل أقصاه ثلاثون يوما من تاريخ توقف المقاولة عن الدفع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577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يودع رئيس المقاولة طلبه بكتابة ضبط المحكمة ويشير فيه إلى أسباب التوقف عن الدفع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إرفاق الطلب على الخصوص بما يلي</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القوائم التركيبية لآخر سنة مالية مؤشر عليها من طرف مراقب الحسابات ، إن وجد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جرد وتحديد قيمة جميع أموال المقاولة المنقولة والعقارية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قائمة بالمدينين مع الإشارة إلى عناوينهم ، ومبلغ مستحقات المقاولة والضمانات الممنوحة لها بتاريخ التوقف عن الدفع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قائمة بالدائنين مع الإشارة إلى عناوينهم ومبلغ ديونهم والضمانات الممنوحة لهم بتاريخ التوقف عن الدفع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جدول التحملات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قائمة الأجراء وممثليهم ، إن وجدوا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نسخة من النموذج 7 من السجل التجاري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وضعية الموازنة الخاصة بالمقاولة خلال الأشهر الثلاثة الأخيرة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تكون الوثائق المقدمة مؤرخة ومؤشرا عليها من طرف رئيس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تعذر تقديم إحدى هذه الوثائق أو الإدلاء بها بشكل غير كامل ، تنذر المحكمة رئيس المقاولة قصد الإدلاء بالوثائق التي تعذر عليه الإدلاء بها أو بإتمام الوثائق التي أدلى بها بشكل غير كامل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للمحكمة ، في جميع الأحوال ، أن تأمر مباشرة بأي إجراء تراه مفيدا للتأكد من توقف المقاولة عن الدفع ، بما في ذلك </w:t>
      </w:r>
      <w:proofErr w:type="spellStart"/>
      <w:r w:rsidRPr="00214054">
        <w:rPr>
          <w:rFonts w:ascii="Gotham-Light" w:eastAsia="Times New Roman" w:hAnsi="Gotham-Light" w:cs="Times New Roman"/>
          <w:b/>
          <w:bCs/>
          <w:color w:val="000000"/>
          <w:sz w:val="26"/>
          <w:szCs w:val="26"/>
          <w:shd w:val="clear" w:color="auto" w:fill="FFFFFF"/>
          <w:rtl/>
          <w:lang w:eastAsia="fr-FR"/>
        </w:rPr>
        <w:t>الإطلاع</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على الرغم من أي مقتضى تشريعي مخالف ، على معلومات من شأنها إعطاء صورة صحيحة عن الوضعية الاقتصادية والمالية والاجتماعية للمقاولة ، وذلك عن طريق مراقب الحسابات ، إن وجد </w:t>
      </w:r>
      <w:r w:rsidRPr="00214054">
        <w:rPr>
          <w:rFonts w:ascii="Gotham-Light" w:eastAsia="Times New Roman" w:hAnsi="Gotham-Light" w:cs="Times New Roman"/>
          <w:b/>
          <w:bCs/>
          <w:color w:val="000000"/>
          <w:sz w:val="26"/>
          <w:szCs w:val="26"/>
          <w:shd w:val="clear" w:color="auto" w:fill="FFFFFF"/>
          <w:rtl/>
          <w:lang w:eastAsia="fr-FR"/>
        </w:rPr>
        <w:lastRenderedPageBreak/>
        <w:t>، أو ممثلي الأجراء أو إدارات الدولة وباقي أشخاص القانون العام أو مؤسسات الائتمان والهيئات المعتبرة في حكمها ، أو الهيئات المالية أو أي جهة أخرى</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يحدد رئيس المحكمة ، عند تقديم طلب فتح مسطرة التسوية ، مبلغا لتغطية مصاريف الإشهار وتسيير هذه المسطرة ، يودع فورا بصندوق المحكمة من طرف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وفي حالة عجز المقاولة عن الأداء ، يمكن أن تؤدى المصاريف المذكورة من طرف الدائن الذي له مصلحة في فتح مسطرة التسوية ، وفي هذه الحالة ، تعتبر المصاريف </w:t>
      </w:r>
      <w:proofErr w:type="spellStart"/>
      <w:r w:rsidRPr="00214054">
        <w:rPr>
          <w:rFonts w:ascii="Gotham-Light" w:eastAsia="Times New Roman" w:hAnsi="Gotham-Light" w:cs="Times New Roman"/>
          <w:b/>
          <w:bCs/>
          <w:color w:val="000000"/>
          <w:sz w:val="26"/>
          <w:szCs w:val="26"/>
          <w:shd w:val="clear" w:color="auto" w:fill="FFFFFF"/>
          <w:rtl/>
          <w:lang w:eastAsia="fr-FR"/>
        </w:rPr>
        <w:t>المؤداة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من قبل الدائن دينا على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578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فتح المسطرة بمقال افتتاحي للدعوى لأحد الدائنين كيفما كانت طبيعة دينه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للمحكمة أيضا أن تضع يدها على المسطرة إما تلقائيا أو بطلب من النيابة العامة ، أو من رئيس المحكمة في إطار ما تخوله له الوقاية الخارجية من اختصاصات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579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فتح المسطرة ضد تاجر وضع حدا لنشاطه أو توفي ، وذلك داخل أجل سنة من تاريخ وضعه حدا لنشاطه أو داخل أجل ستة أشهر من تاريخ وفاته ، إذا كان التوقف عن الدفع سابقا لهذه الوقائع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580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فتح المسطرة ضد شريك متضامن داخل سنة من تاريخ انسحابه من شركة التضامن عندما يكون توقف الشركة عن الدفع سابقا لهذا الانسحاب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581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ينعقد الاختصاص للمحكمة التابع لدائرة نفوذها مكان مؤسسة التاجر الرئيسية أو المقر الاجتماعي للشركة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تكون المحكمة ، المفتوحة مسطرة التسوية أمامها ، مختصة للنظر في جميع الدعاوى المتصلة بها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تدخل في إطار اختصاص المحكمة ، بصفة خاصة ، الدعوى المتعلقة بتسيير المسطرة أو التي يقتضي حلها تطبيق مقتضيات هذا القسم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582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lastRenderedPageBreak/>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تبت المحكمة بشأن فتح المسطرة بعد استماعها لرئيس المقاولة أو استدعائه قانونيا للمثول أمام غرفة المشورة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للمحكمة أيضا ، الاستماع لكل شخص يتبين لها أن أقواله مفيدة دون أن يتمسك بالسر المهني ، كما يمكنها أن تطلب من كل شخص من ذوي الخبرة إبداء رأيه في الأمر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تبت المحكمة بعد خمسة عشر يوما على الأكثر من رفع الدعوى إليها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583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تقضي المحكمة بالتسوية القضائية إذا تبين لها أن وضعية المقاولة ليست مختلة بشكل لا رجعة فيه ، وإلا فتقضي بالتصفية القضائية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584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يسري أثر الحكم القاضي بفتح المسطرة من تاريخ صدوره ويشار إليه في السجل التجاري المحلي والسجل التجاري المركزي فور النطق به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يقوم كاتب الضبط بنشر إشعار بالحكم ، يتضمن </w:t>
      </w:r>
      <w:proofErr w:type="spellStart"/>
      <w:r w:rsidRPr="00214054">
        <w:rPr>
          <w:rFonts w:ascii="Gotham-Light" w:eastAsia="Times New Roman" w:hAnsi="Gotham-Light" w:cs="Times New Roman"/>
          <w:b/>
          <w:bCs/>
          <w:color w:val="000000"/>
          <w:sz w:val="26"/>
          <w:szCs w:val="26"/>
          <w:shd w:val="clear" w:color="auto" w:fill="FFFFFF"/>
          <w:rtl/>
          <w:lang w:eastAsia="fr-FR"/>
        </w:rPr>
        <w:t>إسم</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المقاولة كما هو مقيد في السجل التجاري ، وكذا رقم تسجيلها به ، في صحيفة مخول لها نشر الإعلانات القانونية والقضائية والإدارية. وفي الجريدة الرسمية داخل أجل ثمانية أيام من تاريخ صدوره ، ويدعو الدائنين إلى التصريح بديونهم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المعين. ويعلق هذا الإشعار على اللوحة المعدة لهذا الغرض بالمحكمة المصدرة للحكم فور النطق به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تجب الإشارة إلى الحكم بسجلات المحافظة على الأملاك العقارية أو بالسجلات الخاصة بتسجيل السفن والطائرات ، أو غيرها من السجلات المعدة لنفس الغاية ، حسب الحالة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يبلغ كاتب الضبط الحكم إلى رئيس المقاولة </w:t>
      </w:r>
      <w:proofErr w:type="spellStart"/>
      <w:r w:rsidRPr="00214054">
        <w:rPr>
          <w:rFonts w:ascii="Gotham-Light" w:eastAsia="Times New Roman" w:hAnsi="Gotham-Light" w:cs="Times New Roman"/>
          <w:b/>
          <w:bCs/>
          <w:color w:val="000000"/>
          <w:sz w:val="26"/>
          <w:szCs w:val="26"/>
          <w:shd w:val="clear" w:color="auto" w:fill="FFFFFF"/>
          <w:rtl/>
          <w:lang w:eastAsia="fr-FR"/>
        </w:rPr>
        <w:t>والسنديك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داخل أجل ثمانية أيام من تاريخ صدوره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585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تمديد المسطرة إلى مقاولة أو مقاولات أخرى بسبب تداخل ذممها المالية مع الذمة المالية للمقاولة الخاضعة للمسطرة ، أو بسبب صورية الشخص الاعتباري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يتم تمديد المسطرة بطلب من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أو رئيس المقاولة الخاضعة للمسطرة أو النيابة العامة أو تلقائيا من قبل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تبت المحكمة بعد استماعها لرئيس المقاولة الخاضعة للمسطرة ورؤساء المقاولات الأخرى بغرفة المشورة ، أو بعد استدعائهم قانونيا للمثول أمامها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تبقى المحكمة التي قضت بفتح المسطرة الأصلية مختصة للبت في الموضوع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إجراءات التسوية القضائية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تسيير المقاولة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الفرع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استمرارية الاستغلال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586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تتابع المقاولة نشاطها بعد صدور الحكم بفتح مسطرة التسوية القضائية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يترتب عن صدور الحكم سقوط الأجل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587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للمحكمة ، في أي وقت ، أن تأمر بتوقيف المقاولة عن نشاطها جزئيا أو كليا والحكم بتصفيتها قضائيا ، وذلك بناء على طلب معلل من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أو من المراقب أو من رئيس المقاولة أو تلقائيا وبناء على تقرير للقاضي المنتدب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588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بإمكان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وحده أن يطالب بتنفيذ العقود الجارية بتقديم الخدمة المتعاقد بشأنها للطرف المتعاقد مع المقاولة. ويفسخ العقد بقوة القانون بعد توجيه إنذار إلى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يظل دون جواب لمدة تفوق شهرا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يجب على المتعاقد أن </w:t>
      </w:r>
      <w:proofErr w:type="spellStart"/>
      <w:r w:rsidRPr="00214054">
        <w:rPr>
          <w:rFonts w:ascii="Gotham-Light" w:eastAsia="Times New Roman" w:hAnsi="Gotham-Light" w:cs="Times New Roman"/>
          <w:b/>
          <w:bCs/>
          <w:color w:val="000000"/>
          <w:sz w:val="26"/>
          <w:szCs w:val="26"/>
          <w:shd w:val="clear" w:color="auto" w:fill="FFFFFF"/>
          <w:rtl/>
          <w:lang w:eastAsia="fr-FR"/>
        </w:rPr>
        <w:t>يفى</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بالتزاماته رغم عدم وفاء المقاولة بالتزاماتها السابقة لفتح المسطرة. ولا يترتب عن عدم تنفيذ هذه الالتزامات سوى منح الدائنين حق التصريح بها في قائمة الخصوم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عندما لا يختار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متابعة تنفيذ العقد ، يمكن أن يؤدي ذلك إلى دعوى للتعويض عن الأضرار يدرج مبلغه في قائمة الخصوم. غير أنه يمكن للطرف الآخر تأجيل إرجاع المبالغ الزائدة التي دفعتها المقاولة تنفيذا للعقد إلى حين البت في دعوى التعويض عن الأضرار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تستثنى عقود الشغل من تطبيق مقتضيات الفقرات السابقة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لا يمكن أن يترتب عن مجرد فتح التسوية القضائية تجزئة أو إلغاء أو فسخ العقد ، على الرغم من أي مقتضى قانوني أو شرط تعاقدي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589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في حالة تفويت حق الكراء ، لا يمكن الاعتداد بأي شرط يفرض على </w:t>
      </w:r>
      <w:proofErr w:type="spellStart"/>
      <w:r w:rsidRPr="00214054">
        <w:rPr>
          <w:rFonts w:ascii="Gotham-Light" w:eastAsia="Times New Roman" w:hAnsi="Gotham-Light" w:cs="Times New Roman"/>
          <w:b/>
          <w:bCs/>
          <w:color w:val="000000"/>
          <w:sz w:val="26"/>
          <w:szCs w:val="26"/>
          <w:shd w:val="clear" w:color="auto" w:fill="FFFFFF"/>
          <w:rtl/>
          <w:lang w:eastAsia="fr-FR"/>
        </w:rPr>
        <w:t>المفوت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التزامات تضامنية مع </w:t>
      </w:r>
      <w:proofErr w:type="spellStart"/>
      <w:r w:rsidRPr="00214054">
        <w:rPr>
          <w:rFonts w:ascii="Gotham-Light" w:eastAsia="Times New Roman" w:hAnsi="Gotham-Light" w:cs="Times New Roman"/>
          <w:b/>
          <w:bCs/>
          <w:color w:val="000000"/>
          <w:sz w:val="26"/>
          <w:szCs w:val="26"/>
          <w:shd w:val="clear" w:color="auto" w:fill="FFFFFF"/>
          <w:rtl/>
          <w:lang w:eastAsia="fr-FR"/>
        </w:rPr>
        <w:t>المفوت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إليه تجاه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590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سداد الديون الناشئة بصفة قانونية بعد صدور حكم فتح مسطرة التسوية القضائية ، والمتعلقة بحاجيات سير هذه المسطرة أو تلك المتعلقة بنشاط المقاولة وذلك خلال فترة إعداد الحل ، في تواريخ استحقاقها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وفي حالة تعذر أدائها في تواريخ استحقاقها ، فإنها تؤدى بالأسبقية على كل الديون الأخرى سواء كانت مقرونة أم لا بامتيازات أو بضمانات ، باستثناء الأفضلية المنصوص عليها في المادتين 558 و565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تؤدى الديون المشار إليها في الفقرة الأولى ، عند تزاحمها ، وفق النصوص التشريعية الجاري بها العمل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591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للمقاولة الحصول على تمويل جديد قصد مواصلة نشاطها ، وإذا كان هذا التمويل مقابل ضمانة يتعين مراعاة مقتضيات المادة 594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الفرع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 xml:space="preserve">سلطات رئيس المقاولة </w:t>
      </w:r>
      <w:proofErr w:type="spellStart"/>
      <w:r w:rsidRPr="00214054">
        <w:rPr>
          <w:rFonts w:ascii="Times New Roman" w:eastAsia="Times New Roman" w:hAnsi="Times New Roman" w:cs="Times New Roman"/>
          <w:b/>
          <w:bCs/>
          <w:color w:val="000021"/>
          <w:sz w:val="21"/>
          <w:szCs w:val="21"/>
          <w:shd w:val="clear" w:color="auto" w:fill="FFFFFF"/>
          <w:rtl/>
          <w:lang w:eastAsia="fr-FR"/>
        </w:rPr>
        <w:t>والسنديك</w:t>
      </w:r>
      <w:proofErr w:type="spellEnd"/>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يكلف الحكم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إما</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بمراقبة عمليات التسيير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أو بمساعدة رئيس المقاولة في جميع الأعمال التي تخص التسيير أو في بعضها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w:t>
      </w:r>
      <w:r w:rsidRPr="00214054">
        <w:rPr>
          <w:rFonts w:ascii="Gotham-Light" w:eastAsia="Times New Roman" w:hAnsi="Gotham-Light" w:cs="Times New Roman"/>
          <w:b/>
          <w:bCs/>
          <w:color w:val="000000"/>
          <w:sz w:val="26"/>
          <w:szCs w:val="26"/>
          <w:shd w:val="clear" w:color="auto" w:fill="FFFFFF"/>
          <w:rtl/>
          <w:lang w:eastAsia="fr-FR"/>
        </w:rPr>
        <w:t>أو بأن يقوم لوحده ، بالتسيير الكلي أو الجزئي للمقاولة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للمحكمة أن تغير ، في أي وقت ، مهمة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بطلب منه أو تلقائيا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المادة 593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في جميع الأحوال ، أن يعمل على تشغيل الحسابات البنكية للمقاولة لما فيه مصلحتها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594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يرخص القاضي المنتدب لرئيس المقاولة أو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بتقديم رهن أو رهن رسمي وبالتوصل إلى صلح أو تراض</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الفرع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إعداد الحل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595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w:t>
      </w:r>
      <w:r w:rsidRPr="00214054">
        <w:rPr>
          <w:rFonts w:ascii="Gotham-Light" w:eastAsia="Times New Roman" w:hAnsi="Gotham-Light" w:cs="Times New Roman"/>
          <w:b/>
          <w:bCs/>
          <w:i/>
          <w:iCs/>
          <w:color w:val="000000"/>
          <w:sz w:val="26"/>
          <w:szCs w:val="26"/>
          <w:shd w:val="clear" w:color="auto" w:fill="FFFFFF"/>
          <w:lang w:eastAsia="fr-FR"/>
        </w:rPr>
        <w:t xml:space="preserve">-18-1 </w:t>
      </w:r>
      <w:r w:rsidRPr="00214054">
        <w:rPr>
          <w:rFonts w:ascii="Gotham-Light" w:eastAsia="Times New Roman" w:hAnsi="Gotham-Light" w:cs="Times New Roman"/>
          <w:b/>
          <w:bCs/>
          <w:i/>
          <w:iCs/>
          <w:color w:val="000000"/>
          <w:sz w:val="26"/>
          <w:szCs w:val="26"/>
          <w:shd w:val="clear" w:color="auto" w:fill="FFFFFF"/>
          <w:rtl/>
          <w:lang w:eastAsia="fr-FR"/>
        </w:rPr>
        <w:t>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يجب على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أن يبين ، في تقرير تفصيلي يعده ، الموازنة المالية والاقتصادية والاجتماعية للمقاولة ، وذلك بمشاركة رئيس المقاولة والمساعدة المحتملة لخبير أو عدة خبراء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وعلى ضوء هذه الموازنة ، يقترح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إما مخططا للتسوية يضمن استمرارية المقاولة أو تفويتها إلى أحد الأغيار أو التصفية القضائية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يجب أن تعرض هذه الاقتراحات على القاضي المنتدب داخل أجل أقصاه أربعة أشهر تلي صدور حكم فتح المسطرة. ويمكن تجديد الأجل المذكور ، عند الاقتضاء ، مرة واحدة من طرف المحكمة بناء على طلب من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يدرج الملف بالجلسة بعد عشرة أيام من تاريخ عرض التقرير على القاضي المنتدب أو من تاريخ انقضاء الأجل المذكور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596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يحدد مشروع مخطط التسوية كيفيات تسديد الخصوم والضمانات المحتملة التي يشترطها كل شخص لضمان تنفيذ المخطط</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597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الحصول على المعلومات التي من شأنها أن تعطيه فكرة صحيحة عن الوضعية الاقتصادية والمالية للمقاولة عن طريق مراقب الحسابات ، إن وجد ، وإدارات الدولة وباقي أشخاص القانون العام ، أو عن </w:t>
      </w:r>
      <w:r w:rsidRPr="00214054">
        <w:rPr>
          <w:rFonts w:ascii="Gotham-Light" w:eastAsia="Times New Roman" w:hAnsi="Gotham-Light" w:cs="Times New Roman"/>
          <w:b/>
          <w:bCs/>
          <w:color w:val="000000"/>
          <w:sz w:val="26"/>
          <w:szCs w:val="26"/>
          <w:shd w:val="clear" w:color="auto" w:fill="FFFFFF"/>
          <w:rtl/>
          <w:lang w:eastAsia="fr-FR"/>
        </w:rPr>
        <w:lastRenderedPageBreak/>
        <w:t>طريق أي جهة أخرى ، وذلك على الرغم من أي مقتضى تشريعي مخالف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يطلع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القاضي المنتدب على المعلومات المتحصل عليها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598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بمجرد فتح المسطرة ، يمكن للأغيار عن المقاولة تقديم عروض إلى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تهدف إلى الحفاظ على المقاولة وفق الكيفية المحددة في الباب الثاني من هذا القسم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يمكن تغيير العرض المقدم ولا سحبه بعد تاريخ إيداع تقرير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ويقيد العرض صاحبه إلى حين صدور حكم المحكمة القاضي بحصر المخطط ، شريطة أن يصدر هذا الحكم خلال الشهر الذي يلي إيداع التقرير. ولا يبقى صاحب العرض مقيدا به ، ولاسيما عند الاستئناف ، إلا إذا وافق على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تلحق العروض بتقرير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الذي يقوم بدراستها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يقبل العرض الذي يقدمه مسيرو المقاولة ، سواء تقدموا به مباشرة أو عن طريق شخص وسيط</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599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حينما يعتزم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اقتراح مخطط لاستمرارية المقاولة يهدف إلى تغيير في رأس المال ، يطلب من مجلس الإدارة أو من مجلس الإدارة الجماعية أو من المسير ، حسب الأحوال ، استدعاء الجمعية العامة غير العادية أو جمعية الشركاء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إن الجمعية العامة مدعوة في البداية إلى العمل على إعادة تأسيس رأس المال إلى حدود المبلغ الذي يقترحه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والذي يجب ألا يقل عن ربع رأسمال الشركة إذا كانت رؤوس الأموال الذاتية تقل عن ربع رأسمال الشركة بفعل الخسارات المثبتة في الوثائق المحاسبية. كما يمكن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أن يطلب من الجمعية العامة تخفيض رأس المال والزيادة فيه لفائدة شخص أو عدة أشخاص يلتزمون بتنفيذ المخطط</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يتوقف تنفيذ التزامات المساهمين أو الشركاء أو المكتتبين الجدد على قبول المحكمة للمخطط ، وإلا اعتبرت بنود الاتفاق كأن لم تكن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ولهذا الغرض ، يعتبر كل شرط يقضي بموافقة الشركة أو الشركاء على تفويت الحصص أو الأسهم أو أي قيم منقولة كأن لم يكن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600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للمحكمة ، إن كانت استمرارية المقاولة تستدعي ذلك ، أن تعلق اعتماد مخطط تسوية المقاولة على استبدال مسير أو عدة مسيرين وذلك بناء على طلب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أو تلقائيا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لهذا الغرض ، يمكن أن تقضي المحكمة بعدم قابلية تفويت الأسهم وحصص الشركة وشهادات حق التصويت التي يحوزها مسير أو عدة مسيرين قانونيين كانوا أم فعليين ، سواء كانوا يتقاضون أجرا أم لا ، وأن تقرر تعيين وكيل قضائي لمدة تحددها ، يمارس خلالها حق التصويت الناشئ عنها. كما يمكنها أن تأمر بتفويت هذه الأسهم أو الحصص بثمن تحدده على أساس خبرة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الاستماع للمسيرين أو استدعاؤهم قانونيا لغرض تطبيق مقتضيات هذه المادة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601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يبلغ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للمراقبين المقترحات التي يتم التقدم بها من أجل تسديد الديون وذلك تبعا لإعدادها وتحت مراقبة القاضي المنتدب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يحصل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سواء فرديا أو جماعيا ، على موافقة كل دائن صرح بدينه بشأن الآجال والتخفيضات التي يطلبها منهم لضمان تنفيذ مخطط استمرارية المقاولة في أحسن الأحوال. وفي حالة استشارته لهم فرديا ، يكون عدم الجواب داخل أجل ثلاثين يوما ابتداء من تلقي رسالة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بمثابة موافقة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602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يرفق ما يلي برسالة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سواء تعلق الأمر باستشارة فردية أو جماعية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بيان لوضعية أصول وخصوم المقاولة مع بيان تفصيلي للخصوم ذات الامتياز والخصوم العادية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 xml:space="preserve">اقتراحات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ورئيس المقاولة مع الإشارة إلى الضمانات الممنوحة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w:t>
      </w:r>
      <w:r w:rsidRPr="00214054">
        <w:rPr>
          <w:rFonts w:ascii="Gotham-Light" w:eastAsia="Times New Roman" w:hAnsi="Gotham-Light" w:cs="Times New Roman"/>
          <w:b/>
          <w:bCs/>
          <w:color w:val="000000"/>
          <w:sz w:val="26"/>
          <w:szCs w:val="26"/>
          <w:shd w:val="clear" w:color="auto" w:fill="FFFFFF"/>
          <w:rtl/>
          <w:lang w:eastAsia="fr-FR"/>
        </w:rPr>
        <w:t>رأي المراقبين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603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حينما يقرر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استشارة الدائنين جماعيا ، يجتمع هؤلاء تحت رئاسته بناء على استدعاء منه. كما يمكن نشر إشعار بالاستدعاء في صحيفة مخول لها نشر الإعلانات القانونية والقضائية والإدارية وتعليقه في لوحة معدة لهذا الغرض بالمحكمة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يعقد الاجتماع ما بين اليوم الخامس عشر والواحد والعشرين من تاريخ إرسال الاستدعاء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يقدم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إلى الدائنين تقريرا عن وضعية التسوية القضائية وعن سير نشاط المقاولة منذ فتح المسطرة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الحصول كتابة على موافقة كل دائن حاضر أو ممثل بشأن اقتراحات تسديد الخصوم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يكون عدم المشاركة في الاستشارة الجماعية بمثابة موافقة على الاقتراحات المقدمة من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المادة 604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يعد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قائمة بالأجوبة التي قدمها الدائنون عند نهاية استشارتهم الفردية أو الجماعية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605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تتم برسالة مضمونة مع إشعار بالتوصل استشارة رئيس المقاولة والمراقبين بشأن التقرير المنصوص عليه في المادة 595 أعلاه ، الذي يبلغه لهم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يبلغ رئيس المقاولة ملاحظاته إلى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داخل أجل ثمانية أيام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الفرع الرابع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جمعية الدائنين</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شروط تشكيلها - تأليفها - انعقادها - صلاحياتها</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606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تشكل جمعية للدائنين عند فتح مسطرة للتسوية القضائية في حق كل مقاولة خاضعة لإلزامية تعيين مراقب الحسابات وفق النصوص التشريعية الجاري بها العمل ، أو يتجاوز رقم معاملاتها السنوية خمسة وعشرين (25) مليون درهم وتشغل ما لا يقل عن خمسة وعشرين (25) أجيرا خلال السنة السابقة لفتح المسطرة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كما يمكن للمحكمة ، بناء على طلب من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وبموجب حكم معلل ، تشكيل جمعية الدائنين في غياب الشروط المذكورة في الفقرة السابقة متى توفرت لذلك أسباب وجيهة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يقبل هذا الحكم أي طعن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يشار إلى جمعية الدائنين بعده باسم "الجمعية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607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تنعقد الجمعية قصد التداول بشأن</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مشروع مخطط التسوية لاستمرارية نشاط المقاولة المشار إليه في المادة 595 أعلاه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مشروع مخطط التسوية لاستمرارية نشاط المقاولة الذي يقترحه الدائنون وفقا لمقتضيات الفقرة الثالثة من المادة 615 أدناه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تغيير أهداف ووسائل مخطط التسوية لاستمرارية نشاط المقاولة عند تطبيق مقتضيات المادة 629 أدناه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 xml:space="preserve">طلب استبدال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المعين طبقا لمقتضيات المادة 677 أدناه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lastRenderedPageBreak/>
        <w:t xml:space="preserve">- </w:t>
      </w:r>
      <w:r w:rsidRPr="00214054">
        <w:rPr>
          <w:rFonts w:ascii="Gotham-Light" w:eastAsia="Times New Roman" w:hAnsi="Gotham-Light" w:cs="Times New Roman"/>
          <w:b/>
          <w:bCs/>
          <w:color w:val="000000"/>
          <w:sz w:val="26"/>
          <w:szCs w:val="26"/>
          <w:shd w:val="clear" w:color="auto" w:fill="FFFFFF"/>
          <w:rtl/>
          <w:lang w:eastAsia="fr-FR"/>
        </w:rPr>
        <w:t>تفويت واحد أو أكثر من الأصول المهمة المشار إليها في المادة 618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608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تتألف الجمعية من</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رئيسا ، باستثناء الحالة التي تنعقد فيها قصد اقتراح استبدال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فيرأسها القاضي المنتدب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رئيس المقاولة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 xml:space="preserve">الدائنين المسجلين في قائمة الديون المصرح بها التي يسلمها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إلى القاضي المنتدب وفقا لمقتضيات المادة 727 أدناه ، الذين لم يبد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بشأن ديونهم أي اقتراح برفضها أو بإحالتها إلى المحكمة وذلك عندما تتم دعوة الجمعية للانعقاد قبل تاريخ إيداع القائمة المنصوص عليها في الفقرة الأولى من المادة 732 أدناه بكتابة الضبط ، ما لم يأذن لهم القاضي المنتدب بالمشاركة في أشغالها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الدائنين الذين أدرجت مقررات قبول ديونهم في القائمة المنصوص عليها في الفقرة الأولى من المادة 732 أدناه ، وذلك عندما تتم دعوة الجمعية للانعقاد بعد تاريخ إيداع هذه القائمة بكتابة الضبط</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يحضر الدائنون أشغال الجمعية شخصيا أو بواسطة وكيل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609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تنعقد الجمعية بدعوة من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وفي حالة عدم قيامه بذلك من طرف القاضي المنتدب تلقائيا أو بطلب من رئيس المقاولة أو من واحد أو أكثر من الدائنين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تعلق الأمر باستبدال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فإن الجمعية تنعقد بدعوة من القاضي المنتدب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تتم دعوة الجمعية للانعقاد بواسطة إشعار ينشر في صحيفة مخول لها نشر الإعلانات القانونية والقضائية والإدارية ويعلق في لوحة معدة لهذه الغرض في المحكمة ، كما يمكن الدعوة إلى انعقادها بواسطة استدعاء يوجه إلى الدائنين في موطنهم المختار ، أو بطريقة إلكترونية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يتضمن هذا الإشعار مكان ويوم وساعة عقد الجمعية وموضوع تداولها. ويشار فيه إلى حق الدائنين في الاطلاع على الوثائق المنصوص عليها في المادة 612 أدناه بمقر المقاولة أو أي مكان آخر يحدد في الإشعار. كما يجب أن يشار في الإشعار إلى أن عدم حضور أي من الدائنين أو وكيله يعتبر بمثابة موافقة على أي قرار تتخذه الجمعية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دعوة الجمعية للتداول بشأن تغيير أهداف ووسائل مخطط الاستمرارية طبقا لمقتضيات المادة 629 أدناه ، يشار في الإشعار كذلك إلى أنه على الدائنين غير الموافقين على تغيير التخفيضات الواردة في مخطط الاستمرارية أن يتقدموا باقتراحاتهم خلال انعقاد الجمعية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610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توجه الدعوة لانعقاد الجمعية داخل أجل</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 xml:space="preserve">خمسة (5) أيام من تاريخ عرض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على القاضي المنتدب مشروع مخطط التسوية لاستمرارية نشاط المقاولة وفق مقتضيات المادة 595 أعلاه ، في حالة دعوتها للتداول بشأن مشروع المخطط المذكور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 xml:space="preserve">في يوم العمل الموالي لتاريخ توصل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بمشروع مخطط التسوية لاستمرارية نشاط المقاولة الذي يقترحه الدائنون وفق مقتضيات المادة 615 أدناه ، في حالة دعوتها للتداول بشأن مشروع المخطط المذكور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w:t>
      </w:r>
      <w:r w:rsidRPr="00214054">
        <w:rPr>
          <w:rFonts w:ascii="Gotham-Light" w:eastAsia="Times New Roman" w:hAnsi="Gotham-Light" w:cs="Times New Roman"/>
          <w:b/>
          <w:bCs/>
          <w:color w:val="000000"/>
          <w:sz w:val="26"/>
          <w:szCs w:val="26"/>
          <w:shd w:val="clear" w:color="auto" w:fill="FFFFFF"/>
          <w:rtl/>
          <w:lang w:eastAsia="fr-FR"/>
        </w:rPr>
        <w:t xml:space="preserve">في يوم العمل الموالي لتاريخ إيداع تقرير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بشأن تغيير أهداف ووسائل مخطط الاستمرارية ، لدى المحكمة وفق مقتضيات الفقرة الأولى من المادة 629 أدناه ، في حالة دعوتها للتداول بشأنه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w:t>
      </w:r>
      <w:r w:rsidRPr="00214054">
        <w:rPr>
          <w:rFonts w:ascii="Gotham-Light" w:eastAsia="Times New Roman" w:hAnsi="Gotham-Light" w:cs="Times New Roman"/>
          <w:b/>
          <w:bCs/>
          <w:color w:val="000000"/>
          <w:sz w:val="26"/>
          <w:szCs w:val="26"/>
          <w:shd w:val="clear" w:color="auto" w:fill="FFFFFF"/>
          <w:rtl/>
          <w:lang w:eastAsia="fr-FR"/>
        </w:rPr>
        <w:t xml:space="preserve">خمسة (5) أيام من تاريخ تقديم ملتمس الاستبدال إلى القاضي المنتدب بصفته رئيسا للجمعية ، في حالة دعوتها للتداول بشأن اقتراح استبدال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طبقا لمقتضيات المادة 607 أعلاه ، على أن يقدم الملتمس من طرف دائن أو عدة دائنين يمتلكون ما لا يقل عن ثلث الديون المصرح بها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5- </w:t>
      </w:r>
      <w:r w:rsidRPr="00214054">
        <w:rPr>
          <w:rFonts w:ascii="Gotham-Light" w:eastAsia="Times New Roman" w:hAnsi="Gotham-Light" w:cs="Times New Roman"/>
          <w:b/>
          <w:bCs/>
          <w:color w:val="000000"/>
          <w:sz w:val="26"/>
          <w:szCs w:val="26"/>
          <w:shd w:val="clear" w:color="auto" w:fill="FFFFFF"/>
          <w:rtl/>
          <w:lang w:eastAsia="fr-FR"/>
        </w:rPr>
        <w:t>خمسة (5) أيام من تاريخ تقديم طلب التفويت إلى القاضي المنتدب ، في حالة دعوتها للتداول بشأن تفويت الأصول المهمة المشار إليها في المادة 618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ألا يقل الأجل الفاصل بين تاريخ نشر الإشعار وتاريخ انعقاد الجمعية عن عشرين (20) يوما في الحالة المنصوص عليها في البند الأول من هذه المادة وعن عشرة (10) أيام في باقي الحالات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611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يشترط لصحة مداولات الجمعية أن يحضرها الدائنون الذين يمتلكون على الأقل ثلثي مبلغ الديون المصرح بها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عدم توفر هذا النصاب ، يحرر رئيس الجمعية محضرا بهذا الشأن ، ويحدد فيه تاريخا جديدا لانعقاد الجمعية على ألا يتجاوز أجل عشرة (10) أيام من تاريخ انعقادها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ينشر إشعار بذلك في صحيفة مخول لها نشر الإعلانات القانونية والقضائية والإدارية ، وتكون حينها مداولات الجمعية صحيحة أيا كان مبلغ الدين الذي يمتلكه الدائنون الحاضرون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تتخذ قرارات الجمعية بكيفية صحيحة ، عندما يوافق عليها الدائنون الحاضرون أو الممثلون الذين يشكل المبلغ الإجمالي لديونهم نصف مبلغ ديون الدائنين الحاضرين أو الممثلين الذين شاركوا في التصويت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تلزم القرارات المتخذة من طرف الجمعية المنعقدة بصفة قانونية الدائنين المتخلفين عن الحضور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612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يتعين على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أن يضع رهن إشارة الدائنين ابتداء من اليوم الموالي لنشر الإشعار وإلى غاية تاريخ انعقاد الجمعية ، المعلومات والوثائق الآتية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في حالة دعوة الجمعية للتداول بشأن مشروع مخطط التسوية لاستمرارية نشاط المقاولة أو مخطط التسوية الذي يقترحه الدائنون</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المعلومات المتعلقة بالوضعية المالية للمقاولة بما فيها وضعية الأصول والخصوم مع بيان للخصوم ذات الامتياز والخصوم العادية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جرد مفصل لأصول المقاولة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lastRenderedPageBreak/>
        <w:t xml:space="preserve">- </w:t>
      </w:r>
      <w:r w:rsidRPr="00214054">
        <w:rPr>
          <w:rFonts w:ascii="Gotham-Light" w:eastAsia="Times New Roman" w:hAnsi="Gotham-Light" w:cs="Times New Roman"/>
          <w:b/>
          <w:bCs/>
          <w:color w:val="000000"/>
          <w:sz w:val="26"/>
          <w:szCs w:val="26"/>
          <w:shd w:val="clear" w:color="auto" w:fill="FFFFFF"/>
          <w:rtl/>
          <w:lang w:eastAsia="fr-FR"/>
        </w:rPr>
        <w:t xml:space="preserve">مشروع مخطط التسوية المشار إليه في المادة 595 أعلاه ، المقترح من طرف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مصحوبا ، عند الاقتضاء ، بالعروض التي تلقاها في حالة التفويت الجزئي المشار إليه في المادة 635 أدناه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وعند الاقتضاء مشروع مخطط التسوية الذي يقترحه الدائنون وفق مقتضيات الفقرة الثالثة من المادة 615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في حالة دعوة الجمعية للتداول بشأن تغيير أهداف ووسائل مخطط الاستمرارية وفق مقتضيات المادة 629 أدناه</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مخطط الاستمرارية كما صادقت عليه المحكمة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التعديلات المقترح إدخالها على هذا المخطط بما فيها نسب التخفيضات المقترحة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 xml:space="preserve">تقرير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المشار إليه في الفقرة الأولى من المادة 629 أدناه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المعلومات المتعلقة بالوضعية المالية للمقاولة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w:t>
      </w:r>
      <w:r w:rsidRPr="00214054">
        <w:rPr>
          <w:rFonts w:ascii="Gotham-Light" w:eastAsia="Times New Roman" w:hAnsi="Gotham-Light" w:cs="Times New Roman"/>
          <w:b/>
          <w:bCs/>
          <w:color w:val="000000"/>
          <w:sz w:val="26"/>
          <w:szCs w:val="26"/>
          <w:shd w:val="clear" w:color="auto" w:fill="FFFFFF"/>
          <w:rtl/>
          <w:lang w:eastAsia="fr-FR"/>
        </w:rPr>
        <w:t xml:space="preserve">في حالة دعوة الجمعية للتداول بشأن تفويت الأصول المشار إليها في المادة 618 أدناه ، نسخة من طلب التفويت ولائحة الأصول </w:t>
      </w:r>
      <w:proofErr w:type="spellStart"/>
      <w:r w:rsidRPr="00214054">
        <w:rPr>
          <w:rFonts w:ascii="Gotham-Light" w:eastAsia="Times New Roman" w:hAnsi="Gotham-Light" w:cs="Times New Roman"/>
          <w:b/>
          <w:bCs/>
          <w:color w:val="000000"/>
          <w:sz w:val="26"/>
          <w:szCs w:val="26"/>
          <w:shd w:val="clear" w:color="auto" w:fill="FFFFFF"/>
          <w:rtl/>
          <w:lang w:eastAsia="fr-FR"/>
        </w:rPr>
        <w:t>المحينة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المشار إليهما في نفس المادة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لكل دائن ، شخصيا أو بواسطة وكيل ، الاطلاع على الوثائق المذكورة أعلاه والحصول على نسخ منها على نفقته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لم يتمكن أي دائن من الاطلاع على الوثائق المذكورة أو رفض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اطلاعه عليها ، يمكنه رفع الأمر إلى القاضي المنتدب قصد الإذن له بالاطلاع عليها داخل الأجل المشار إليه في الفقرة الأولى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يضع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المعلومات المذكورة أعلاه رهن إشارة الجمعية عند انعقادها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613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يمكن استعمال أي من المعلومات المشار إليها في المادة السابقة والمادة 619 من هذا القانون ضد المقاولة في أي مسطرة أو دعوى أو أمام أي جهة كانت ، إلا بموافقتها الصريحة ما لم يتعلق الأمر بدين عمومي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614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تمسك عند انعقاد الجمعية ورقة حضور تبين هوية وموطن الدائنين أو وكلائهم عند الاقتضاء. وتوقع من طرفهم وتلحق بها التوكيلات اللازمة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يحرر محضر لاجتماع الجمعية يوقعه رئيسها ، ويضمن فيه تاريخ ومكان انعقاد الاجتماع وجدول أعماله ، وموضوع تداولها والنصاب الذي تم بلوغه والوثائق المعروضة عليها ونتائج التصويت. وتلحق به ورقة الحضور المنصوص عليها في الفقرة السابقة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615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وافقت الجمعية على مخطط التسوية المقترح من طرف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يقوم هذا الأخير ، في يوم العمل الموالي لتاريخ انعقاد الجمعية ، برفع المخطط المذكور إلى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تصادق المحكمة على المخطط داخل أجل عشرة (10) أيام من تاريخ إحالته إليها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رفضت الجمعية مخطط التسوية المقترح ، وجب على الدائنين الذين لم يصوتوا لصالح هذا المخطط أن يتقدموا بمخطط بديل إلى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وذلك داخل أجل خمسة عشر (15) يوما من تاريخ انعقادها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يعتد بأي مخطط بديل إلا إذا تم توقيعه من طرف أغلبية الدائنين المشار إليهم في الفقرة السابقة ، ولا يجوز لأي دائن أن يوقع إلا على مخطط بديل واحد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وفي هذه الحالة ، إذا تضمن مشروع المخطط البديل تخفيضات تتجاوز تلك التي تمت خلال فترة الاستشارة ، تعين إرفاق هذا المخطط بالموافقة الكتابية للدائنين الذين قدموا التخفيضات الجديدة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يوجه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الدعوة لعقد الجمعية للتداول بشأن المخطط البديل في يوم العمل الموالي لتاريخ توصله به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وافقت الجمعية على المخطط البديل ، يقوم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في يوم العمل الموالي لتاريخ انعقاد الجمعية ، برفعه إلى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تصادق المحكمة على المخطط البديل داخل أجل عشرة (10) أيام من تاريخ إحالته إليها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في حالة عدم تقديم مخطط بديل من طرف الدائنين داخل الأجل المنصوص عليه في الفقرة الثالثة أعلاه ، أو لم تتخذ الجمعية قرارا بشأن المخطط الذي اقترحه الدائنون ، يرفع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إلى المحكمة في يوم العمل الموالي لتاريخ انتهاء الأجل المنصوص عليه في الفقرة الثالثة أعلاه أو لتاريخ انعقاد الجمعية ، حسب الحالة ، مشروع مخطط الاستمرارية الذي سبق اقتراحه من طرفه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تصادق المحكمة على هذا المخطط داخل أجل عشرة (10) أيام من تاريخ إحالته إليها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يتعين على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عندما يرفع إلى المحكمة مشروع مخطط الاستمرارية قصد المصادقة عليه ، أن يرفقه بمحاضر اجتماعات الجمعية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616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تصادق المحكمة على مشروع مخطط الاستمرارية إذا تبين لها أن ما سيحصل عليه الدائنون في إطار مشروع مخطط التسوية لا يقل عما كانوا سيحصلون عليه فيما لو تمت تصفية المقاولة ، باستثناء الدائنين الذين قبلوا بأقل من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يترتب على عدم مصادقة المحكمة على مشروع المخطط المذكور في الفقرة السابقة انعقاد الجمعية من جديد بدعوة من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وفق مقتضيات المادة 610 أعلاه ، قصد التداول بشأن اقتراح مخطط جديد مع التقيد بما ورد في مقرر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أن يكون محل تخفيض أصل الديون العمومية كما هي محددة في المادة 2 من القانون رقم 97-15 بمثابة مدونة تحصيل الديون العمومية الصادر بتنفيذه الظهير الشريف رقم</w:t>
      </w:r>
      <w:r w:rsidRPr="00214054">
        <w:rPr>
          <w:rFonts w:ascii="Gotham-Light" w:eastAsia="Times New Roman" w:hAnsi="Gotham-Light" w:cs="Times New Roman"/>
          <w:b/>
          <w:bCs/>
          <w:color w:val="000000"/>
          <w:sz w:val="26"/>
          <w:szCs w:val="26"/>
          <w:shd w:val="clear" w:color="auto" w:fill="FFFFFF"/>
          <w:lang w:eastAsia="fr-FR"/>
        </w:rPr>
        <w:t> </w:t>
      </w:r>
      <w:hyperlink r:id="rId109" w:history="1">
        <w:r w:rsidRPr="00214054">
          <w:rPr>
            <w:rFonts w:ascii="Gotham-Light" w:eastAsia="Times New Roman" w:hAnsi="Gotham-Light" w:cs="Times New Roman"/>
            <w:b/>
            <w:bCs/>
            <w:color w:val="007BFF"/>
            <w:sz w:val="26"/>
            <w:szCs w:val="26"/>
            <w:lang w:eastAsia="fr-FR"/>
          </w:rPr>
          <w:t>175-00-1</w:t>
        </w:r>
      </w:hyperlink>
      <w:r w:rsidRPr="00214054">
        <w:rPr>
          <w:rFonts w:ascii="Gotham-Light" w:eastAsia="Times New Roman" w:hAnsi="Gotham-Light" w:cs="Times New Roman"/>
          <w:b/>
          <w:bCs/>
          <w:color w:val="000000"/>
          <w:sz w:val="26"/>
          <w:szCs w:val="26"/>
          <w:shd w:val="clear" w:color="auto" w:fill="FFFFFF"/>
          <w:lang w:eastAsia="fr-FR"/>
        </w:rPr>
        <w:t> </w:t>
      </w:r>
      <w:r w:rsidRPr="00214054">
        <w:rPr>
          <w:rFonts w:ascii="Gotham-Light" w:eastAsia="Times New Roman" w:hAnsi="Gotham-Light" w:cs="Times New Roman"/>
          <w:b/>
          <w:bCs/>
          <w:color w:val="000000"/>
          <w:sz w:val="26"/>
          <w:szCs w:val="26"/>
          <w:shd w:val="clear" w:color="auto" w:fill="FFFFFF"/>
          <w:rtl/>
          <w:lang w:eastAsia="fr-FR"/>
        </w:rPr>
        <w:t>بتاريخ 28 من محرم 1421 (3 ماي 2000</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617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lastRenderedPageBreak/>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وافقت الجمعية على التخفيضات المقترحة ضمن تغيير أهداف ووسائل مخطط الاستمرارية ، يقوم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برفع محضر الجمعية إلى المحكمة في يوم العمل الموالي لتاريخ انعقادها قصد المصادقة عليه داخل أجل 10 أيام من تاريخ إحالته إليها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رفضت الجمعية التخفيضات المقترحة ، أمكن لكل دائن من الدائنين الذين لم يوافقوا عليها ، أن يقدم تخفيضات جديدة إلى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وفي هذه الحالة يحرر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تقريرا يضمنه التخفيضات المقترحة ضمن تغيير أهداف ووسائل مخطط الاستمرارية ، ويرفعه إلى المحكمة في يوم العمل الموالي لتاريخ انعقاد الجمعية ، قصد المصادقة عليه داخل أجل عشرة (10) أيام من تاريخ إحالته إليها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618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يتضمن كل مشروع مخطط للتسوية يتم تقديمه للجمعية لائحة بأصول المقاولة التي يعتبرها مقدم المشروع مهمة لتنفيذ المخطط</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تحيين اللائحة المشار إليها في الفقرة السابقة خلال تنفيذ مخطط الاستمرارية بإضافة أصول أخرى كانت في ملكيتها وغير مشمولة بمقتضيات المادة 626 أدناه أو أصول جديدة لم تكن ضمن اللائحة قبل المصادقة على مخطط الاستمرارية ، وذلك بطلب مبرر يقدمه أحد الدائنين إلى القاضي المنتدب الذي يبت فيه داخل أجل عشرة (10) أيام من تاريخ إيداعه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يمكن تفويت الأصول المشار إليها في الفقرة الأولى أعلاه إلا بموافقة الجمعية ، وبناء على طلب مقدم من طرف رئيس المقاولة إلى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وافقت الجمعية على طلب التفويت ، يرفع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إلى المحكمة محضرا بذلك في يوم العمل الموالي لتاريخ انعقادها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تصادق المحكمة على قرار التفويت المذكور داخل أجل عشرة (10) أيام من تاريخ إحالته إليها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مع مراعاة مقتضيات الفقرة الأخيرة من المادة 626 أدناه ، يبطل كل عقد أبرم خرقا لقاعدة عدم قابلية التفويت المذكورة ، بطلب من كل ذي مصلحة قدم داخل أجل ثلاث سنوات ابتداء من تاريخ إبرام العقد أو تاريخ إشهاره حينما يستلزم القانون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619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يحق لكل دائن ، بواسطة طلب مقدم إلى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طيلة فترة تنفيذ مخطط الاستمرارية ، الاطلاع بمقر المقاولة على</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المعلومات المتعلقة بالوضعية المالية للمقاولة بما فيها وضعية الأصول والخصوم مع بيان تفصيلي للخصوم ذات الامتياز والخصوم العادية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تدفقات الخزينة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lastRenderedPageBreak/>
        <w:t xml:space="preserve">- </w:t>
      </w:r>
      <w:r w:rsidRPr="00214054">
        <w:rPr>
          <w:rFonts w:ascii="Gotham-Light" w:eastAsia="Times New Roman" w:hAnsi="Gotham-Light" w:cs="Times New Roman"/>
          <w:b/>
          <w:bCs/>
          <w:color w:val="000000"/>
          <w:sz w:val="26"/>
          <w:szCs w:val="26"/>
          <w:shd w:val="clear" w:color="auto" w:fill="FFFFFF"/>
          <w:rtl/>
          <w:lang w:eastAsia="fr-FR"/>
        </w:rPr>
        <w:t>المعلومات غير المالية التي يمكن أن تؤثر على تنفيذ المقاولة لالتزاماتها مستقبلا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لكل دائن شخصيا أو بواسطة وكيل ، الحصول على نسخ من الوثائق المذكورة أعلاه على نفقته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620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تقبل مداولات الجمعية أي منازعة ، ما عدا تلك المقدمة أمام المحكمة وهي بصدد البت في طلب المصادقة على مقترحات الجمعية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621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باقي المقتضيات المتعلقة بإجراءات التسوية القضائية المنصوص عليها في هذا الباب على المساطر التي تتشكل فيها جمعية للدائنين وفق مقتضيات المادة 606 أعلاه ، ما لم تتعارض مع مقتضيات هذا الفرع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اختيار الحل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622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تقرر المحكمة إما استمرار نشاط المقاولة أو تفويتها أو تصفيتها القضائية وذلك بناء على تقرير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وبعد الاستماع لرئيس المقاولة والمراقبين ومندوبي الأجراء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623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يمكن أن تفرض على الأشخاص الذين ينفذون المخطط ولو بصفة شريك ، تكاليف أخرى غير الالتزامات التي تعاقدوا بشأنها عند إعداد هذا المخطط ، مع مراعاة المقتضيات المنصوص عليها في المواد 599 أعلاه و638 و642 و649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الفرع الأول</w:t>
      </w:r>
      <w:r w:rsidRPr="00214054">
        <w:rPr>
          <w:rFonts w:ascii="Times New Roman" w:eastAsia="Times New Roman" w:hAnsi="Times New Roman" w:cs="Times New Roman"/>
          <w:color w:val="000000"/>
          <w:sz w:val="24"/>
          <w:szCs w:val="24"/>
          <w:shd w:val="clear" w:color="auto" w:fill="FFFFFF"/>
          <w:lang w:eastAsia="fr-FR"/>
        </w:rPr>
        <w:br/>
      </w:r>
      <w:proofErr w:type="spellStart"/>
      <w:r w:rsidRPr="00214054">
        <w:rPr>
          <w:rFonts w:ascii="Times New Roman" w:eastAsia="Times New Roman" w:hAnsi="Times New Roman" w:cs="Times New Roman"/>
          <w:b/>
          <w:bCs/>
          <w:color w:val="000021"/>
          <w:sz w:val="21"/>
          <w:szCs w:val="21"/>
          <w:shd w:val="clear" w:color="auto" w:fill="FFFFFF"/>
          <w:rtl/>
          <w:lang w:eastAsia="fr-FR"/>
        </w:rPr>
        <w:t>الإستمرارية</w:t>
      </w:r>
      <w:proofErr w:type="spellEnd"/>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الجزء الفرعي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 xml:space="preserve">مخطط </w:t>
      </w:r>
      <w:proofErr w:type="spellStart"/>
      <w:r w:rsidRPr="00214054">
        <w:rPr>
          <w:rFonts w:ascii="Times New Roman" w:eastAsia="Times New Roman" w:hAnsi="Times New Roman" w:cs="Times New Roman"/>
          <w:b/>
          <w:bCs/>
          <w:color w:val="000021"/>
          <w:sz w:val="21"/>
          <w:szCs w:val="21"/>
          <w:shd w:val="clear" w:color="auto" w:fill="FFFFFF"/>
          <w:rtl/>
          <w:lang w:eastAsia="fr-FR"/>
        </w:rPr>
        <w:t>الإستمرارية</w:t>
      </w:r>
      <w:proofErr w:type="spellEnd"/>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624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 xml:space="preserve">تقرر المحكمة استمرارية المقاولة إذا كانت هناك إمكانات جدية لتسوية وضعها وسداد خصومها. (ج ح ن م </w:t>
      </w:r>
      <w:proofErr w:type="spellStart"/>
      <w:r w:rsidRPr="00214054">
        <w:rPr>
          <w:rFonts w:ascii="Gotham-Light" w:eastAsia="Times New Roman" w:hAnsi="Gotham-Light" w:cs="Times New Roman"/>
          <w:b/>
          <w:bCs/>
          <w:color w:val="000000"/>
          <w:sz w:val="26"/>
          <w:szCs w:val="26"/>
          <w:shd w:val="clear" w:color="auto" w:fill="FFFFFF"/>
          <w:rtl/>
          <w:lang w:eastAsia="fr-FR"/>
        </w:rPr>
        <w:t>م</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2018</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يشير مخطط الاستمرارية الذي تحصره المحكمة ، إن اقتضى الحال ، إلى التغييرات الواجب إدخالها على تسيير المقاولة وفقا للمقتضيات الموالية وبمقتضى كيفيات تصفية الخصوم المحددة تطبيقا للمواد من 630 إلى 634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للمحكمة أن تحصر مخطط الاستمرارية حتى ولو لم تنته عملية تحقيق الديون التي تمت وفق مقتضيات المواد من 721 إلى 732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ترفق هذه الاستمرارية بتوقيف أو إضافة أو تفويت بعض قطاعات النشاط ، إن اقتضى الحال. تخضع التفويتات التي تتم وفق هذه المادة لمقتضيات القسم الخامس من هذا الكتاب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كانت القرارات المصاحبة للاستمرارية المذكورة أعلاه ستؤدي إلى فسخ عقود الشغل ، فإن هذا الفسخ يعتبر واقعا لأسباب اقتصادية بالرغم من كل مقتضى قانوني مخالف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غير أن هذا الفسخ لا يصبح ساري المفعول إلا بعد توجيه إشعار بذلك من قبل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إلى كل من المندوب الإقليمي للشغل وعامل العمالة أو الإقليم المعني ، ويحتفظ الأجراء المفصولون بكل الحقوق المخولة لهم قانونا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625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حينما تكون المقاولة موضوع منع إصدار شيكات عن وقائع سابقة لحكم فتح التسوية ، يمكن للمحكمة أن تأمر بوقف آثار المنع خلال مدة تنفيذ المخطط وسداد خصوم هذه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يضع فسخ المخطط حدا لوقف المنع بقوة القانون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احترام الاستحقاقات والكيفيات الواردة في مخطط الاستمرارية تقويما للاختلالات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626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للمحكمة أن تقرر ، في الحكم الذي يحصر مخطط </w:t>
      </w:r>
      <w:proofErr w:type="spellStart"/>
      <w:r w:rsidRPr="00214054">
        <w:rPr>
          <w:rFonts w:ascii="Gotham-Light" w:eastAsia="Times New Roman" w:hAnsi="Gotham-Light" w:cs="Times New Roman"/>
          <w:b/>
          <w:bCs/>
          <w:color w:val="000000"/>
          <w:sz w:val="26"/>
          <w:szCs w:val="26"/>
          <w:shd w:val="clear" w:color="auto" w:fill="FFFFFF"/>
          <w:rtl/>
          <w:lang w:eastAsia="fr-FR"/>
        </w:rPr>
        <w:t>الإستمرارية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أو يغيره ، عدم إمكانية تفويت الأموال التي تعتبرها ضرورية </w:t>
      </w:r>
      <w:proofErr w:type="spellStart"/>
      <w:r w:rsidRPr="00214054">
        <w:rPr>
          <w:rFonts w:ascii="Gotham-Light" w:eastAsia="Times New Roman" w:hAnsi="Gotham-Light" w:cs="Times New Roman"/>
          <w:b/>
          <w:bCs/>
          <w:color w:val="000000"/>
          <w:sz w:val="26"/>
          <w:szCs w:val="26"/>
          <w:shd w:val="clear" w:color="auto" w:fill="FFFFFF"/>
          <w:rtl/>
          <w:lang w:eastAsia="fr-FR"/>
        </w:rPr>
        <w:t>لإستمرارية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المقاولة دون ترخيص من المحكمة ولمدة تحددها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يبطل كل عقد أبرم خرقا لقاعدة عدم قابلية التفويت المذكورة في الفقرة السابقة بطلب من كل ذي مصلحة قدم داخل أجل ثلاث سنوات ابتداء من تاريخ إبرام العقد أو من تاريخ إشهاره حينما يستلزم القانون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تقييد الحكم القاضي بعدم إمكانية تفويت الأموال بالسجل التجاري للمقاولة ، وعند الاقتضاء بسجلات المحافظة على الأملاك العقارية ، وكذا بالسجلات الخاصة بتسجيل السفن والطائرات ، وباقي السجلات الأخرى المعدة لهذا الغرض ، حسب الحالة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يواجه المشتري حسن النية بالبطلان في حالة عدم التسجيل طبقا لمقتضيات الفقرة السابقة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627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يشير مخطط الاستمرارية إلى تغييرات النظام الأساسي الضرورية لاستمرارية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يستدعي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وفق الأشكال الواردة في النظام الأساسي الجمعية العامة المختصة لتنفيذ التغييرات التي ينص عليها مخطط الاستمرارية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628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تحدد المحكمة مدة مخطط الاستمرارية على ألا تتجاوز عشر سنوات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629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يمكن تغيير أهداف ووسائل مخطط الاستمرارية إلا بحكم من المحكمة وذلك بطلب من رئيس المقاولة وبناء على تقرير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كان من شأن تغيير أهداف ووسائل مخطط الاستمرارية التأثير سلبا على التخفيضات أو الآجال التي وافق عليها الدائنون ، وجب على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استدعاء الجمعية وفق مقتضيات المادتين 609 و610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تبت المحكمة بعد الاستماع للأطراف ولأي شخص يعنيه الأمر أو بعد استدعائهم بشكل قانوني. كما يمكن للمحكمة أن تقضي بفسخ مخطط الاستمرارية وفقا للشكليات والآثار المنصوص عليها في المادة 634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الجزء الفرعي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تصفية الخصوم</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630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تشهد المحكمة على الآجال والتخفيضات الممنوحة من الدائنين خلال الاستشارة. ويمكن لها أن تخفض هذه الآجال والتخفيضات ، إن اقتضى الحال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تفرض المحكمة بالنسبة إلى باقي الدائنين آجالا موحدة للأداء ، مع مراعاة الآجال الأطول ، التي اتفق عليها الأطراف قبل فتح المسطرة وذلك فيما يخص الديون المؤجلة. ويمكن أن تزيد هذه الآجال عن مدة تنفيذ مخطط الاستمرارية. ويجب أن يتم السداد الأول داخل سنة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لمبالغ الاستحقاقات أن تكون تصاعدية. وفي هذه الحالة ، لا يمكن أن يقل مبلغها السنوي عن نسبة 5% من مجموع مبلغها المعتمد في المخطط</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يمكن للمحكمة أن تستثني من التأجيل الديون الصغيرة في حدود نسبة 5% من مجموع المبالغ المعتمدة في المخطط شريطة ألا يتجاوز كل واحد منها نسبة 0,5% من المبالغ المذكورة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631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يترتب عن قيد دين في المخطط ومنح آجال أو تخفيضات من طرف الدائن ، قبوله بشكل نهائي في باب الخصوم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يتم دفع المبالغ المخصصة لأداء الديون التي لم تقبل بعد في باب الخصوم إلا بعد قبولها بشكل نهائي في هذا الباب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632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بيع ملك مثقل بامتياز خاص أو برهن أو برهن رسمي ، يتم أداء مستحقات الدائنين المستفيدين من هذه الضمانات أو أصحاب الامتياز العام ، من ثمن البيع بعد الأداء للدائنين ذوي الأسبقية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يقتطع هذا الأداء المسبق من أصل أول المبالغ المستحقة وترجأ الفوائد المتعلقة بها بقوة القانون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633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الملك مثقلا بامتياز أو رهن أو رهن رسمي ، أمكن عند الضرورة استبدال ضمان بآخر إذا كان للضمان الثاني نفس الامتيازات. ويمكن للمحكمة في حال غياب اتفاق أن تأمر بهذا الاستبدال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634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لم تنفذ المقاولة التزاماتها المحددة في المخطط ، أو لم ينفذ هذا المخطط في الآجال المحددة ، يتعين على المحكمة أن تقضي تلقائيا أو بطلب من أحد الدائنين ، وبعد الاستماع إلى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واستدعاء رئيس المقاولة ، بفسخ مخطط الاستمرارية وتقرر التصفية القضائية للمقاولة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يصرح الدائنون الخاضعون للمخطط بكامل ديونهم وضماناتهم ، بعد خصم المبالغ التي تم استيفاؤها بما في ذلك الديون الناشئة خلال فترة إعداد الحل والتي لم يتم أداؤها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يصرح الدائنون الذين نشأ حقهم بعد الحكم بفتح مخطط الاستمرارية بما لهم من ديون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القواعد المنصوص عليها في الباب الثاني عشر من القسم السادس من هذا الكتاب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تقضي المحكمة بقفل المسطرة إذا قامت المقاولة بتنفيذ مخطط الاستمرارية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الفرع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التفويت</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635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يهدف التفويت إلى الإبقاء على النشاط الذي من شأنه أن يستغل بشكل مستقل والمحافظة على كل أو بعض مناصب الشغل الخاصة بذلك النشاط وإبراء ذمة المقاولة من الخصوم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يكون التفويت إما كليا أو جزئيا. وفي الحالة الأخيرة ، يجب أن لا يؤدي إلى إنقاص قيمة الأموال غير </w:t>
      </w:r>
      <w:proofErr w:type="spellStart"/>
      <w:r w:rsidRPr="00214054">
        <w:rPr>
          <w:rFonts w:ascii="Gotham-Light" w:eastAsia="Times New Roman" w:hAnsi="Gotham-Light" w:cs="Times New Roman"/>
          <w:b/>
          <w:bCs/>
          <w:color w:val="000000"/>
          <w:sz w:val="26"/>
          <w:szCs w:val="26"/>
          <w:shd w:val="clear" w:color="auto" w:fill="FFFFFF"/>
          <w:rtl/>
          <w:lang w:eastAsia="fr-FR"/>
        </w:rPr>
        <w:t>المفوتة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ويجب أن يتعلق بمجموع عناصر الإنتاج التي تكون قطاعا أو عدة قطاعات لأوجه النشاط كاملة ومستقلة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في غياب مخطط لاستمرارية المقاولة ، تباع الأملاك غير المضمنة في مخطط التفويت ويمارس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كل الحقوق ويقيم كل الدعاوى الخاصة بالمقاولة وفق الكيفيات والطرق المنصوص عليها بشأن التصفية القضائية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الجزء الفرعي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كيفية التفويت</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636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يجب إبلاغ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بكل عرض داخل الأجل الذي سبق له أن حدده وأعلم به المراقبين. كما يجب أن يفصل بين تاريخ توصل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بالعرض وبين الجلسة التي تنظر فيه خلالها المحكمة أجل مدته خمسة عشر يوما إلا إذا حصل اتفاق بين رئيس المقاولة </w:t>
      </w:r>
      <w:proofErr w:type="spellStart"/>
      <w:r w:rsidRPr="00214054">
        <w:rPr>
          <w:rFonts w:ascii="Gotham-Light" w:eastAsia="Times New Roman" w:hAnsi="Gotham-Light" w:cs="Times New Roman"/>
          <w:b/>
          <w:bCs/>
          <w:color w:val="000000"/>
          <w:sz w:val="26"/>
          <w:szCs w:val="26"/>
          <w:shd w:val="clear" w:color="auto" w:fill="FFFFFF"/>
          <w:rtl/>
          <w:lang w:eastAsia="fr-FR"/>
        </w:rPr>
        <w:t>والسنديك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والمراقبين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يتضمن كل عرض الإشارة إلى</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التوقعات الخاصة بالنشاط والتمويل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ثمن التفويت وكيفية سداده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w:t>
      </w:r>
      <w:r w:rsidRPr="00214054">
        <w:rPr>
          <w:rFonts w:ascii="Gotham-Light" w:eastAsia="Times New Roman" w:hAnsi="Gotham-Light" w:cs="Times New Roman"/>
          <w:b/>
          <w:bCs/>
          <w:color w:val="000000"/>
          <w:sz w:val="26"/>
          <w:szCs w:val="26"/>
          <w:shd w:val="clear" w:color="auto" w:fill="FFFFFF"/>
          <w:rtl/>
          <w:lang w:eastAsia="fr-FR"/>
        </w:rPr>
        <w:t>تاريخ إنجاز التفويت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w:t>
      </w:r>
      <w:r w:rsidRPr="00214054">
        <w:rPr>
          <w:rFonts w:ascii="Gotham-Light" w:eastAsia="Times New Roman" w:hAnsi="Gotham-Light" w:cs="Times New Roman"/>
          <w:b/>
          <w:bCs/>
          <w:color w:val="000000"/>
          <w:sz w:val="26"/>
          <w:szCs w:val="26"/>
          <w:shd w:val="clear" w:color="auto" w:fill="FFFFFF"/>
          <w:rtl/>
          <w:lang w:eastAsia="fr-FR"/>
        </w:rPr>
        <w:t>مستوى التشغيل وآفاقه حسب النشاط المعني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5- </w:t>
      </w:r>
      <w:r w:rsidRPr="00214054">
        <w:rPr>
          <w:rFonts w:ascii="Gotham-Light" w:eastAsia="Times New Roman" w:hAnsi="Gotham-Light" w:cs="Times New Roman"/>
          <w:b/>
          <w:bCs/>
          <w:color w:val="000000"/>
          <w:sz w:val="26"/>
          <w:szCs w:val="26"/>
          <w:shd w:val="clear" w:color="auto" w:fill="FFFFFF"/>
          <w:rtl/>
          <w:lang w:eastAsia="fr-FR"/>
        </w:rPr>
        <w:t>الضمانات المقدمة لأجل ضمان تنفيذ العرض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6- </w:t>
      </w:r>
      <w:r w:rsidRPr="00214054">
        <w:rPr>
          <w:rFonts w:ascii="Gotham-Light" w:eastAsia="Times New Roman" w:hAnsi="Gotham-Light" w:cs="Times New Roman"/>
          <w:b/>
          <w:bCs/>
          <w:color w:val="000000"/>
          <w:sz w:val="26"/>
          <w:szCs w:val="26"/>
          <w:shd w:val="clear" w:color="auto" w:fill="FFFFFF"/>
          <w:rtl/>
          <w:lang w:eastAsia="fr-FR"/>
        </w:rPr>
        <w:t>توقعات ببيع الأصول خلال السنتين التاليتين للتفويت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ترفق بالعرض الوثائق الخاصة بالسنوات المالية الثلاث الأخيرة للمقاولة ، حينما يكون صاحب العرض ملزما بإعدادها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للقاضي المنتدب أن يطلب شروحات تكميلية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يخبر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المراقبين وممثلي الأجراء بمضمون العروض</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يعرض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على المحكمة جميع العناصر التي تسمح بالتأكد من جدية العروض</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المادة 637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تختار المحكمة العرض المتعلق بالمجموعة </w:t>
      </w:r>
      <w:proofErr w:type="spellStart"/>
      <w:r w:rsidRPr="00214054">
        <w:rPr>
          <w:rFonts w:ascii="Gotham-Light" w:eastAsia="Times New Roman" w:hAnsi="Gotham-Light" w:cs="Times New Roman"/>
          <w:b/>
          <w:bCs/>
          <w:color w:val="000000"/>
          <w:sz w:val="26"/>
          <w:szCs w:val="26"/>
          <w:shd w:val="clear" w:color="auto" w:fill="FFFFFF"/>
          <w:rtl/>
          <w:lang w:eastAsia="fr-FR"/>
        </w:rPr>
        <w:t>المفوتة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والذي يضمن أطول مدة لاستقرار التشغيل وأداء مستحقات الدائنين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638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تحدد المحكمة عقود الائتمان الايجاري أو عقود الكراء أو التزويد بالسلع أو الخدمات الضرورية للحفاظ على نشاط المقاولة بناء على ملاحظات الأطراف المتعاقدة مع المقاولة التي يقوم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بالإبلاغ بها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يكون الحكم الذي يحصر المخطط بمثابة تفويت لهذه العقود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تنفيذ هذه العقود وفق الشروط المعمول بها عند فتح المسطرة ، على الرغم من كل شرط مخالف ، مع مراعاة آجال الأداء التي يمكن أن تفرضها المحكمة ، لضمان التنفيذ السليم للمخطط ، بعد الاستماع إلى المتعاقد أو استدعائه بشكل قانوني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639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حينما يتعين على المحكمة أن تبت في تفويت العقود المشار إليها في المادة السابقة أو في نقل الضمانات المنصوص عليها في المادة 649 أدناه ، يستدعي كاتب الضبط الطرف أو الأطراف المتعاقدة وحامل أو حاملي الضمانات إلى الجلسة برسالة مضمونة مع الإشعار بالتوصل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640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يبرم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كل العقود الضرورية لإنجاز التفويت تنفيذا للمخطط الذي تحصره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في انتظار إنجاز هذه العقود ، يجوز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أن يعهد ، تحت مسؤوليته ، إلى </w:t>
      </w:r>
      <w:proofErr w:type="spellStart"/>
      <w:r w:rsidRPr="00214054">
        <w:rPr>
          <w:rFonts w:ascii="Gotham-Light" w:eastAsia="Times New Roman" w:hAnsi="Gotham-Light" w:cs="Times New Roman"/>
          <w:b/>
          <w:bCs/>
          <w:color w:val="000000"/>
          <w:sz w:val="26"/>
          <w:szCs w:val="26"/>
          <w:shd w:val="clear" w:color="auto" w:fill="FFFFFF"/>
          <w:rtl/>
          <w:lang w:eastAsia="fr-FR"/>
        </w:rPr>
        <w:t>المفوت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إليه تسيير المقاولة </w:t>
      </w:r>
      <w:proofErr w:type="spellStart"/>
      <w:r w:rsidRPr="00214054">
        <w:rPr>
          <w:rFonts w:ascii="Gotham-Light" w:eastAsia="Times New Roman" w:hAnsi="Gotham-Light" w:cs="Times New Roman"/>
          <w:b/>
          <w:bCs/>
          <w:color w:val="000000"/>
          <w:sz w:val="26"/>
          <w:szCs w:val="26"/>
          <w:shd w:val="clear" w:color="auto" w:fill="FFFFFF"/>
          <w:rtl/>
          <w:lang w:eastAsia="fr-FR"/>
        </w:rPr>
        <w:t>المفوتة</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641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تدوم مهمة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إلى غاية قفل المسطرة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تصدر المحكمة حكمها بقفل المسطرة بعد تسديد ثمن التفويت وتوزيعه على الدائنين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يتم حل شركة تجارية في حالة تفويت كامل لممتلكاتها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الجزء الفرعي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 xml:space="preserve">التزامات </w:t>
      </w:r>
      <w:proofErr w:type="spellStart"/>
      <w:r w:rsidRPr="00214054">
        <w:rPr>
          <w:rFonts w:ascii="Times New Roman" w:eastAsia="Times New Roman" w:hAnsi="Times New Roman" w:cs="Times New Roman"/>
          <w:b/>
          <w:bCs/>
          <w:color w:val="000021"/>
          <w:sz w:val="21"/>
          <w:szCs w:val="21"/>
          <w:shd w:val="clear" w:color="auto" w:fill="FFFFFF"/>
          <w:rtl/>
          <w:lang w:eastAsia="fr-FR"/>
        </w:rPr>
        <w:t>المفوت</w:t>
      </w:r>
      <w:proofErr w:type="spellEnd"/>
      <w:r w:rsidRPr="00214054">
        <w:rPr>
          <w:rFonts w:ascii="Times New Roman" w:eastAsia="Times New Roman" w:hAnsi="Times New Roman" w:cs="Times New Roman"/>
          <w:b/>
          <w:bCs/>
          <w:color w:val="000021"/>
          <w:sz w:val="21"/>
          <w:szCs w:val="21"/>
          <w:shd w:val="clear" w:color="auto" w:fill="FFFFFF"/>
          <w:rtl/>
          <w:lang w:eastAsia="fr-FR"/>
        </w:rPr>
        <w:t xml:space="preserve"> إليه</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642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يمكن </w:t>
      </w:r>
      <w:proofErr w:type="spellStart"/>
      <w:r w:rsidRPr="00214054">
        <w:rPr>
          <w:rFonts w:ascii="Gotham-Light" w:eastAsia="Times New Roman" w:hAnsi="Gotham-Light" w:cs="Times New Roman"/>
          <w:b/>
          <w:bCs/>
          <w:color w:val="000000"/>
          <w:sz w:val="26"/>
          <w:szCs w:val="26"/>
          <w:shd w:val="clear" w:color="auto" w:fill="FFFFFF"/>
          <w:rtl/>
          <w:lang w:eastAsia="fr-FR"/>
        </w:rPr>
        <w:t>للمفوت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إليه ، ما دام يدفع لم ثمن التفويت كاملا ، أن يفوت الأموال المادية أو المعنوية التي تملكها أو أن يمنحها كضمانة أو أن يكريها لأجل التسيير باستثناء المخزونات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أن ترخص المحكمة بناء على تقرير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بتفويت الأموال المادية أو المعنوية كليا أو جزئيا وبتخصيصها كضمانة أو بإكرائها من أجل التسيير ، ويجب أن تراعي المحكمة الضمانات التي يمنحها </w:t>
      </w:r>
      <w:proofErr w:type="spellStart"/>
      <w:r w:rsidRPr="00214054">
        <w:rPr>
          <w:rFonts w:ascii="Gotham-Light" w:eastAsia="Times New Roman" w:hAnsi="Gotham-Light" w:cs="Times New Roman"/>
          <w:b/>
          <w:bCs/>
          <w:color w:val="000000"/>
          <w:sz w:val="26"/>
          <w:szCs w:val="26"/>
          <w:shd w:val="clear" w:color="auto" w:fill="FFFFFF"/>
          <w:rtl/>
          <w:lang w:eastAsia="fr-FR"/>
        </w:rPr>
        <w:t>المفوت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643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للمحكمة أن تقرن مخطط التفويت بشرط يجعل كل الأموال </w:t>
      </w:r>
      <w:proofErr w:type="spellStart"/>
      <w:r w:rsidRPr="00214054">
        <w:rPr>
          <w:rFonts w:ascii="Gotham-Light" w:eastAsia="Times New Roman" w:hAnsi="Gotham-Light" w:cs="Times New Roman"/>
          <w:b/>
          <w:bCs/>
          <w:color w:val="000000"/>
          <w:sz w:val="26"/>
          <w:szCs w:val="26"/>
          <w:shd w:val="clear" w:color="auto" w:fill="FFFFFF"/>
          <w:rtl/>
          <w:lang w:eastAsia="fr-FR"/>
        </w:rPr>
        <w:t>المفوتة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أو بعضا منها غير قابلة للتفويت لمدة تحددها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644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إبطال كل عقد أبرم خرقا لمقتضيات المادتين السابقتين بناء على طلب كل ذي مصلحة يقدمه داخل أجل ثلاث سنوات ابتداء من تاريخ إبرام العقد ، أو من تاريخ إشهاره حينما يستلزم القانون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645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يحيط </w:t>
      </w:r>
      <w:proofErr w:type="spellStart"/>
      <w:r w:rsidRPr="00214054">
        <w:rPr>
          <w:rFonts w:ascii="Gotham-Light" w:eastAsia="Times New Roman" w:hAnsi="Gotham-Light" w:cs="Times New Roman"/>
          <w:b/>
          <w:bCs/>
          <w:color w:val="000000"/>
          <w:sz w:val="26"/>
          <w:szCs w:val="26"/>
          <w:shd w:val="clear" w:color="auto" w:fill="FFFFFF"/>
          <w:rtl/>
          <w:lang w:eastAsia="fr-FR"/>
        </w:rPr>
        <w:t>المفوت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إليه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علما بتنفيذ المقتضيات المنصوص عليها في مخطط التفويت عند نهاية كل سنة مالية موالية للتفويت. وإن لم </w:t>
      </w:r>
      <w:proofErr w:type="spellStart"/>
      <w:r w:rsidRPr="00214054">
        <w:rPr>
          <w:rFonts w:ascii="Gotham-Light" w:eastAsia="Times New Roman" w:hAnsi="Gotham-Light" w:cs="Times New Roman"/>
          <w:b/>
          <w:bCs/>
          <w:color w:val="000000"/>
          <w:sz w:val="26"/>
          <w:szCs w:val="26"/>
          <w:shd w:val="clear" w:color="auto" w:fill="FFFFFF"/>
          <w:rtl/>
          <w:lang w:eastAsia="fr-FR"/>
        </w:rPr>
        <w:t>يف</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w:t>
      </w:r>
      <w:proofErr w:type="spellStart"/>
      <w:r w:rsidRPr="00214054">
        <w:rPr>
          <w:rFonts w:ascii="Gotham-Light" w:eastAsia="Times New Roman" w:hAnsi="Gotham-Light" w:cs="Times New Roman"/>
          <w:b/>
          <w:bCs/>
          <w:color w:val="000000"/>
          <w:sz w:val="26"/>
          <w:szCs w:val="26"/>
          <w:shd w:val="clear" w:color="auto" w:fill="FFFFFF"/>
          <w:rtl/>
          <w:lang w:eastAsia="fr-FR"/>
        </w:rPr>
        <w:t>المفوت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إليه بالتزاماته ، أمكن للمحكمة أن تقضي بفسخ المخطط تلقائيا أو بناء على طلب من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أو أحد الدائنين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هذه الحالة ، تباع الأموال وفق أشكال التصفية القضائية ويخصص عائدها لدفع مستحقات الدائنين المقبولين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646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 xml:space="preserve">نسخت وعوضت بالمادة الأولى من الظهير الشريف رقم 26-18-1 بتاريخ 2 شعبان 1439 (19 أبريل 2018) </w:t>
      </w:r>
      <w:r w:rsidRPr="00214054">
        <w:rPr>
          <w:rFonts w:ascii="Gotham-Light" w:eastAsia="Times New Roman" w:hAnsi="Gotham-Light" w:cs="Times New Roman"/>
          <w:b/>
          <w:bCs/>
          <w:i/>
          <w:iCs/>
          <w:color w:val="000000"/>
          <w:sz w:val="26"/>
          <w:szCs w:val="26"/>
          <w:shd w:val="clear" w:color="auto" w:fill="FFFFFF"/>
          <w:rtl/>
          <w:lang w:eastAsia="fr-FR"/>
        </w:rPr>
        <w:lastRenderedPageBreak/>
        <w:t>: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للمحكمة في حالة عدم أداء ثمن التفويت أن تعين تلقائيا أو بطلب من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أو من كل ذي مصلحة متصرفا خاصا تقوم بتحديد مهمته ومدتها على ألا تتجاوز ثلاثة أشهر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يستدعي كاتب الضبط </w:t>
      </w:r>
      <w:proofErr w:type="spellStart"/>
      <w:r w:rsidRPr="00214054">
        <w:rPr>
          <w:rFonts w:ascii="Gotham-Light" w:eastAsia="Times New Roman" w:hAnsi="Gotham-Light" w:cs="Times New Roman"/>
          <w:b/>
          <w:bCs/>
          <w:color w:val="000000"/>
          <w:sz w:val="26"/>
          <w:szCs w:val="26"/>
          <w:shd w:val="clear" w:color="auto" w:fill="FFFFFF"/>
          <w:rtl/>
          <w:lang w:eastAsia="fr-FR"/>
        </w:rPr>
        <w:t>المفوت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إليه للاستماع إليه في غرفة المشورة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الجزء الفرعي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الآثار تجاه الدائنين</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647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يوزع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ثمن التفويت بين الدائنين حسب مرتبتهم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يترتب عن الحكم القاضي بمخطط التفويت الكلي استحقاق الديون غير الحالة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648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تخصص المحكمة حصة من ثمن البيع ، عندما يكون التفويت عبارة عن أموال مثقلة بامتياز خاص أو برهن أو برهن رسمي ، لكل ملك من هذه الأملاك بغرض توزيع الثمن وممارسة حق الأفضلية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649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إلى غاية الأداء الكامل للثمن المطهر للأموال المضمنة بالتفويت من التقييدات التي تثقلها ، لا يمكن للدائنين المستفيدين من حق التتبع ممارسته إلا في حالة تصرف </w:t>
      </w:r>
      <w:proofErr w:type="spellStart"/>
      <w:r w:rsidRPr="00214054">
        <w:rPr>
          <w:rFonts w:ascii="Gotham-Light" w:eastAsia="Times New Roman" w:hAnsi="Gotham-Light" w:cs="Times New Roman"/>
          <w:b/>
          <w:bCs/>
          <w:color w:val="000000"/>
          <w:sz w:val="26"/>
          <w:szCs w:val="26"/>
          <w:shd w:val="clear" w:color="auto" w:fill="FFFFFF"/>
          <w:rtl/>
          <w:lang w:eastAsia="fr-FR"/>
        </w:rPr>
        <w:t>المفوت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إليه في المال </w:t>
      </w:r>
      <w:proofErr w:type="spellStart"/>
      <w:r w:rsidRPr="00214054">
        <w:rPr>
          <w:rFonts w:ascii="Gotham-Light" w:eastAsia="Times New Roman" w:hAnsi="Gotham-Light" w:cs="Times New Roman"/>
          <w:b/>
          <w:bCs/>
          <w:color w:val="000000"/>
          <w:sz w:val="26"/>
          <w:szCs w:val="26"/>
          <w:shd w:val="clear" w:color="auto" w:fill="FFFFFF"/>
          <w:rtl/>
          <w:lang w:eastAsia="fr-FR"/>
        </w:rPr>
        <w:t>المفوت</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غير أنه ينتقل </w:t>
      </w:r>
      <w:proofErr w:type="spellStart"/>
      <w:r w:rsidRPr="00214054">
        <w:rPr>
          <w:rFonts w:ascii="Gotham-Light" w:eastAsia="Times New Roman" w:hAnsi="Gotham-Light" w:cs="Times New Roman"/>
          <w:b/>
          <w:bCs/>
          <w:color w:val="000000"/>
          <w:sz w:val="26"/>
          <w:szCs w:val="26"/>
          <w:shd w:val="clear" w:color="auto" w:fill="FFFFFF"/>
          <w:rtl/>
          <w:lang w:eastAsia="fr-FR"/>
        </w:rPr>
        <w:t>للمفوت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إليه تحمل الضمانات العقارية والمنقولة الخاصة التي تضمن تسديد قرض تم منحه للمقاولة حتى تتمكن من تمويل مال تتعلق به هذه الضمانات. عندئذ ، يكون </w:t>
      </w:r>
      <w:proofErr w:type="spellStart"/>
      <w:r w:rsidRPr="00214054">
        <w:rPr>
          <w:rFonts w:ascii="Gotham-Light" w:eastAsia="Times New Roman" w:hAnsi="Gotham-Light" w:cs="Times New Roman"/>
          <w:b/>
          <w:bCs/>
          <w:color w:val="000000"/>
          <w:sz w:val="26"/>
          <w:szCs w:val="26"/>
          <w:shd w:val="clear" w:color="auto" w:fill="FFFFFF"/>
          <w:rtl/>
          <w:lang w:eastAsia="fr-FR"/>
        </w:rPr>
        <w:t>المفوت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إليه ملزما بأن يبرئ ذمته تجاه الدائن من الاستحقاقات المتفق عليها معه والتي تظل مستحقة ابتداء من تحويل الملكية ، مع مراعاة آجال الأداء الممكن تخويلها وفق الشروط المنصوص عليها في الفقرة الثالثة من المادة 638 أعلاه. ويمكن مخالفة مقتضيات هذه الفقرة في حالة اتفاق بين </w:t>
      </w:r>
      <w:proofErr w:type="spellStart"/>
      <w:r w:rsidRPr="00214054">
        <w:rPr>
          <w:rFonts w:ascii="Gotham-Light" w:eastAsia="Times New Roman" w:hAnsi="Gotham-Light" w:cs="Times New Roman"/>
          <w:b/>
          <w:bCs/>
          <w:color w:val="000000"/>
          <w:sz w:val="26"/>
          <w:szCs w:val="26"/>
          <w:shd w:val="clear" w:color="auto" w:fill="FFFFFF"/>
          <w:rtl/>
          <w:lang w:eastAsia="fr-FR"/>
        </w:rPr>
        <w:t>المفوت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إليه والدائنين ذوي الضمانات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650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في الحالة المنصوص عليها في الفقرة الأولى من المادة السابقة ، يخبر </w:t>
      </w:r>
      <w:proofErr w:type="spellStart"/>
      <w:r w:rsidRPr="00214054">
        <w:rPr>
          <w:rFonts w:ascii="Gotham-Light" w:eastAsia="Times New Roman" w:hAnsi="Gotham-Light" w:cs="Times New Roman"/>
          <w:b/>
          <w:bCs/>
          <w:color w:val="000000"/>
          <w:sz w:val="26"/>
          <w:szCs w:val="26"/>
          <w:shd w:val="clear" w:color="auto" w:fill="FFFFFF"/>
          <w:rtl/>
          <w:lang w:eastAsia="fr-FR"/>
        </w:rPr>
        <w:t>المفوت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إليه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مسبقا بكل تصرف في مال مفوت. ويعلم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بذلك الدائنين المستفيدين من حق التتبع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القسم الخامس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مسطرة التصفية القضائية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مقتضيات عامة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651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تفتتح المحكمة مسطرة التصفية القضائية تلقائيا أو بطلب من رئيس المقاولة أو الدائن أو النيابة العامة ، إذا تبين لها أن وضعية المقاولة مختلة بشكل لا رجعة فيه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ولهذا الغرض ، تطبق قواعد المسطرة المنصوص عليها في المواد من 575 إلى 585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يؤدي الحكم القاضي بالتصفية القضائية إلى تخلي المدين بقوة القانون عن تسيير أمواله والتصرف فيها ، بما فيها تلك التي امتلكها بأي وجه كان ، ما دامت التصفية القضائية لم تقفل بعد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يتولى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ممارسة حقوق المدين وإقامة الدعاوى بشأن ذمته المالية طيلة فترة التصفية القضائية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غير أنه يمكن للمدين أن يمارس دعاواه الشخصية وأن ينتصب طرفا مدنيا بهدف إثبات إدانة مقترف جناية أو جنحة قد يكون ضحية إحداهما ، غير أنه إذا منح تعويضات فإنها تستخلص لفائدة المسطرة المفتوحة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652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اقتضت المصلحة العامة أو مصلحة الدائنين استمرار نشاط المقاولة الخاضعة للتصفية القضائية ، جاز للمحكمة أن تأذن بذلك لمدة تحددها إما تلقائيا أو بطلب من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أو وكيل الملك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وتطبق مقتضيات المادة 588 أعلاه خلال هذه الفترة بينما تطبق مقتضيات المادة 590 أعلاه على الديون الناشئة خلال هذه المدة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يقوم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بتسيير المقاولة مع مراعاة مقتضيات المادة 638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653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تؤدي التصفية القضائية ، بقوة القانون ، إلى فسخ عقد كراء العقارات المخصصة لنشاط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الاستمرار في الكراء أو تفويته حسب الشروط المنصوص عليها في العقد المبرم مع المكري مع جميع الحقوق والالتزامات المتصلة بهذا الكراء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قرر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عدم استمرار الكراء ، فسخ العقد بمجرد طلب منه. ويسري أثره من يوم الطلب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 xml:space="preserve">يجب على المكري الذي يعتزم طلب الفسخ أو معاينة حصوله لأسباب سابقة للحكم بالتصفية القضائية ، غير تلك المرتبطة بعدم أداء </w:t>
      </w:r>
      <w:proofErr w:type="spellStart"/>
      <w:r w:rsidRPr="00214054">
        <w:rPr>
          <w:rFonts w:ascii="Gotham-Light" w:eastAsia="Times New Roman" w:hAnsi="Gotham-Light" w:cs="Times New Roman"/>
          <w:b/>
          <w:bCs/>
          <w:color w:val="000000"/>
          <w:sz w:val="26"/>
          <w:szCs w:val="26"/>
          <w:shd w:val="clear" w:color="auto" w:fill="FFFFFF"/>
          <w:rtl/>
          <w:lang w:eastAsia="fr-FR"/>
        </w:rPr>
        <w:t>الوجيبة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w:t>
      </w:r>
      <w:proofErr w:type="spellStart"/>
      <w:r w:rsidRPr="00214054">
        <w:rPr>
          <w:rFonts w:ascii="Gotham-Light" w:eastAsia="Times New Roman" w:hAnsi="Gotham-Light" w:cs="Times New Roman"/>
          <w:b/>
          <w:bCs/>
          <w:color w:val="000000"/>
          <w:sz w:val="26"/>
          <w:szCs w:val="26"/>
          <w:shd w:val="clear" w:color="auto" w:fill="FFFFFF"/>
          <w:rtl/>
          <w:lang w:eastAsia="fr-FR"/>
        </w:rPr>
        <w:t>الكرائية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أن يباشر إجراءات الفسخ ، إن لم يفعل ذلك من قبل ، داخل ثلاثة أشهر من صدور الحكم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بيع الأصول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654</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يتم بيع العقار وفق الطرق الواردة في باب الحجز العقاري من قانون المسطرة المدنية. غير أن الثمن الافتتاحي للمزايدة وكذا الشروط الأساسية للبيع وتحديد شكليات الشهر يحدد من طرف القاضي المنتدب وذلك بعد تلقي ملاحظات المراقبين والاستماع لرئيس المقاولة </w:t>
      </w:r>
      <w:proofErr w:type="spellStart"/>
      <w:r w:rsidRPr="00214054">
        <w:rPr>
          <w:rFonts w:ascii="Gotham-Light" w:eastAsia="Times New Roman" w:hAnsi="Gotham-Light" w:cs="Times New Roman"/>
          <w:b/>
          <w:bCs/>
          <w:color w:val="000000"/>
          <w:sz w:val="26"/>
          <w:szCs w:val="26"/>
          <w:shd w:val="clear" w:color="auto" w:fill="FFFFFF"/>
          <w:rtl/>
          <w:lang w:eastAsia="fr-FR"/>
        </w:rPr>
        <w:t>والسنديك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أو استدعائهما بصفة قانونية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حينما يتم وقف إجراء حجز عقاري شرع فيه قبل افتتاح التسوية أو التصفية القضائية نتيجة لفتح المسطرة ، يمكن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أن يحل محل الدائن الحاجز في حقوقه بالنسبة للإجراءات التي قام بها والتي تعتبر منجزة لحساب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الذي يقوم ببيع العقارات. ويمكن آنذاك متابعة الحجز العقاري لمجراه انطلاقا من المرحلة التي تم توقيفه فيها بفعل حكم فتح المسطرة التي أدت إلى وقفه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كما يمكن للقاضي المنتدب أن يأذن استثناء تحت نفس الشروط بالبيع ، إما بمزايدة ودية بالثمن الافتتاحي الذي يحدده وإما بالتراضي وفقا للثمن والشروط التي يحددها ، إذا كان من شأن طبيعة محتوى العقارات وموقعها أو العروض المقدمة إتاحة التوصل إلى تفويت ودي بأفضل الشروط</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اللجوء إلى مزايدة ودية ، يمكن القيام بزيادة السدس طبقا لمقتضيات قانون المسطرة المدنية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تكون المزايدات التي تتم تطبيقا للفقرات السابقة بمثابة تطهير للعقود من الرهون الرسمية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655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 xml:space="preserve">نسخت وعوضت بالمادة الأولى من الظهير الشريف رقم 26-18-1 بتاريخ 2 شعبان 1439 (19 أبريل 2018) : ج. ر. عدد 6667 بتاريخ 6 شعبان 1439 </w:t>
      </w:r>
      <w:r w:rsidRPr="00214054">
        <w:rPr>
          <w:rFonts w:ascii="Gotham-Light" w:eastAsia="Times New Roman" w:hAnsi="Gotham-Light" w:cs="Times New Roman"/>
          <w:b/>
          <w:bCs/>
          <w:i/>
          <w:iCs/>
          <w:color w:val="000000"/>
          <w:sz w:val="26"/>
          <w:szCs w:val="26"/>
          <w:shd w:val="clear" w:color="auto" w:fill="FFFFFF"/>
          <w:lang w:eastAsia="fr-FR"/>
        </w:rPr>
        <w:t xml:space="preserve">(23 </w:t>
      </w:r>
      <w:r w:rsidRPr="00214054">
        <w:rPr>
          <w:rFonts w:ascii="Gotham-Light" w:eastAsia="Times New Roman" w:hAnsi="Gotham-Light" w:cs="Times New Roman"/>
          <w:b/>
          <w:bCs/>
          <w:i/>
          <w:iCs/>
          <w:color w:val="000000"/>
          <w:sz w:val="26"/>
          <w:szCs w:val="26"/>
          <w:shd w:val="clear" w:color="auto" w:fill="FFFFFF"/>
          <w:rtl/>
          <w:lang w:eastAsia="fr-FR"/>
        </w:rPr>
        <w:t>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لوحدات إنتاج مكونة من جزء أو مجموع الأصول المنقولة أو العقارية أن تكون موضوع تفويت شامل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يسعى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إلى الحصول على عروض التملك ويحدد الأجل الذي يمكنه خلاله استلام هذه العروض. ويمكن لأي شخص معني أن يقدم عرضه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يكون العرض كتابيا وأن يشتمل على البيانات المنصوص عليها في البنود من 1 إلى 5 من المادة 636 أعلاه. ويتم إيداع العرض لدى كتابة ضبط المحكمة حيث يمكن لكل معني الاطلاع عليه. ويبلغ القاضي المنتدب بهذا العرض</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تخصص حصة من ثمن التفويت إلى كل واحد من الأملاك التي تم تفويتها وذلك لتوزيع الثمن وممارسة حق الأفضلية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غير أنه لا يمكن للمدين ولا للمسيرين القانونيين أو الفعليين للشخص الاعتباري خلال التصفية القضائية ولا لأي قريب أو أصهار حتى الدرجة الثانية من القرابة بدخول الغاية أن يتقدموا للشراء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يقوم القاضي المنتدب ، بعد سماع رئيس المقاولة والمراقبين ، وإن اقتضى الحال ، مالكي المحلات التي تستغل بها وحدة الإنتاج ، باختيار العرض الذي يبدو له أكثر جدية ويمكن في أفضل الظروف من ضمان استمرارية التشغيل والوفاء للدائنين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يقدم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تقريرا في شأن عقود التفويت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656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يأمر القاضي المنتدب بالبيع بالمزاد العلني أو البيع بالتراضي للأموال الأخرى للمقاولة بعد الاستماع لرئيس المقاولة أو استدعائه قانونيا وبعد الاطلاع على ملاحظات المراقبين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للقاضي المنتدب أن يطلب عرض مشروع البيع بالتراضي عليه قصد التأكد من احترام الشروط التي حددها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657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بترخيص من القاضي المنتدب ورئيس المقاولة الذي يتم الاستماع إليه بعد استدعائه قانونيا ، أن يقوم بمصالحة وبإبرام صفقة تخص جميع النزاعات التي تهم الدائنين جماعة بما فيها الحقوق والدعاوى العقارية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658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المأذون له من طرف القاضي المنتدب ، عند أدائه للدين ، فك الأموال المرهونة من طرف المدين أو الأشياء المحبوسة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في حالة تعذر هذه الإمكانية ، يتعين على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خلال أجل 6 أشهر يبتدئ من تاريخ الحكم القاضي بفتح التصفية القضائية القيام بتحقيق الرهن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يخبر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الدائن المرتهن بالإذن المشار إليه في الفقرة الأولى أعلاه داخل أجل 15 يوما قبل تحقيق الرهن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659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للدائن المرتهن ، ولو لم يقبل دينه بعد ، أن يطلب قبل تحقيق الرهن التسليم القضائي للرهن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لم يتم قبول دينه كليا أو جزئيا وجب عليه إرجاع المرهون أو ثمنه إلى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مع حفظ الحصة المقبولة من دينه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 xml:space="preserve">في حالة البيع من طرف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ينقل حق الحبس بحكم القانون إلى ثمن البيع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يتم التشطيب على الرهن في حالة قيده ، بطلب من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660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يترتب عن الحكم القاضي بفتح التصفية القضائية حلول آجال الديون المؤجلة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661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للدائنين المتوفرين على امتياز خاص أو على رهن حيازي أو رهن رسمي ، وكذا للخزينة العامة بالنسبة لديونها الممتازة ، ممارسة الحق في إجراء المتابعات الفردية إذا لم يشرع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في تصفية الأموال المثقلة داخل أجل ثلاثة أشهر من تاريخ صدور الحكم القاضي بفتح التصفية القضائية وذلك شريطة أن يكونوا قد صرحوا بديونهم حتى وإن لم تقبل بعد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بيع عقارات المدين تطبق الفقرتان 1 و3 من المادة 654 أعلاه والمادة 667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662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للقاضي المنتدب ، تلقائيا أو بطلب من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أو أحد الدائنين ، أن يأمر بأداء مسبق لقسط من الدين متى كان مقبولا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تصفية الخصوم</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وفاء الديون</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663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سبق تقسيم ثمن العقارات توزيع واحد أو أكثر لمبالغ ، تحاص الدائنون حاملو الامتياز والرهون الرسمية في توزيع المستحقات بتناسب مع مجمل ديونهم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بعد بيع العقارات والحسم نهائيا في ترتيب الدائنين أصحاب الرهون الرسمية والامتيازات ، فإن الحاصلين منهم على رتبة مناسبة لا يتقاضون مبلغ ترتيبهم </w:t>
      </w:r>
      <w:proofErr w:type="spellStart"/>
      <w:r w:rsidRPr="00214054">
        <w:rPr>
          <w:rFonts w:ascii="Gotham-Light" w:eastAsia="Times New Roman" w:hAnsi="Gotham-Light" w:cs="Times New Roman"/>
          <w:b/>
          <w:bCs/>
          <w:color w:val="000000"/>
          <w:sz w:val="26"/>
          <w:szCs w:val="26"/>
          <w:shd w:val="clear" w:color="auto" w:fill="FFFFFF"/>
          <w:rtl/>
          <w:lang w:eastAsia="fr-FR"/>
        </w:rPr>
        <w:t>الرهني</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في التوزيع ، عن مجمل ديونهم ، من ثمن العقارات إلا بعد خصم المبالغ التي سبق لهم أن تقاضوها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يستفيد الدائنون العاديون حينئذ من هذه المبالغ المخصومة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664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تؤدى حقوق الدائنين حاملي الرهون الرسمية والمرتبين في توزيع ديونهم جزئيا ، على تقسيم ثمن العقارات من المبالغ التي تبقى مستحقة لهم بعد ترتيب الدائنين في توزيع الديون غير المنقولة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تخصم المبالغ الزائدة التي تقاضوها عند تقسيمات سابقة بالمقارنة مع المبالغ المحتسبة بعد ترتيب الدائنين في توزيع ديونهم ، من مبلغ ترتيبهم </w:t>
      </w:r>
      <w:proofErr w:type="spellStart"/>
      <w:r w:rsidRPr="00214054">
        <w:rPr>
          <w:rFonts w:ascii="Gotham-Light" w:eastAsia="Times New Roman" w:hAnsi="Gotham-Light" w:cs="Times New Roman"/>
          <w:b/>
          <w:bCs/>
          <w:color w:val="000000"/>
          <w:sz w:val="26"/>
          <w:szCs w:val="26"/>
          <w:shd w:val="clear" w:color="auto" w:fill="FFFFFF"/>
          <w:rtl/>
          <w:lang w:eastAsia="fr-FR"/>
        </w:rPr>
        <w:t>الرهني</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وتضاف إلى المبالغ التي ستوزع على الدائنين العاديين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665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يتحاص الدائنون أصحاب الامتياز أو الرهن الرسمي وغير المقيدين في ثمن العقارات مع الدائنين العاديين بالنسبة لباقي مستحقاتهم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666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مقتضيات المواد من 657 إلى 665 أعلاه على الدائنين المستفيدين من ضمان منقول خاص</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667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يوزع مبلغ الأصول بين جميع الدائنين بالمحاصة مع ديونهم المقبولة بعد خصم مصاريف ونفقات التصفية القضائية والإعانات المقدمة لرئيس المقاولة أو مسيريها أو إلى عائلاتهم والمأذون بها من طرف القاضي المنتدب ، وكذا المبالغ التي تقاضاها الدائنون أصحاب الامتياز</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يوضع ، احتياطيا ، الجزء من مبلغ الأصول الموازي للديون التي لم يتم البت بقبولها ولاسيما أجور المسيرين ما لم يتم البت في شأن وضعيتهم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668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يصدر القاضي المنتدب أمرا بترتيب الدائنين وتوزيع منتوج التصفية طبقا للنصوص التشريعية الجاري بها العمل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يقوم كاتب الضبط فورا بنشر بيان بالجريدة الرسمية يفيد بأن الأمر بالتوزيع مودع بكتابة الضبط ، وبأن من حق الأطراف الطعن فيه بالاستئناف داخل أجل خمسة عشر يوما من تاريخ النشر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تبت محكمة الاستئناف التجارية في الطعن داخل أجل خمسة عشر يوما من تاريخ إحالة الملف إليها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قفل عمليات التصفية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669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للمحكمة أن تقضي في أي وقت ولو تلقائيا بقفل التصفية القضائية بعد استدعاء رئيس المقاولة وبناء على تقرير القاضي المنتدب وذلك في الأحوال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 xml:space="preserve">إذا لم يعد ثمة خصوم واجبة الأداء أو توفر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على المبالغ الكافية لتغطية ديون الدائنين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إذا استحال الاستمرار في القيام بعمليات التصفية القضائية لعدم كفاية الأصول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يقدم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تقريرا في شأن الحسابات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غير أنه يمكن إعادة فتح مسطرة التصفية القضائية بطلب من كل ذي مصلحة وبموجب حكم معلل كلما تبين أن هناك أصولا لم يتم تحقيقها ، أو دعاوى لم تباشر لفائدة الدائنين ومن شأنها إعادة تأسيس أصول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السادس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القواعد المشتركة لمساطر الإنقاذ والتسوية القضائية والتصفية القضائية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أجهزة المسطرة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670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تعين المحكمة في حكم فتح المسطرة القاضي المنتدب </w:t>
      </w:r>
      <w:proofErr w:type="spellStart"/>
      <w:r w:rsidRPr="00214054">
        <w:rPr>
          <w:rFonts w:ascii="Gotham-Light" w:eastAsia="Times New Roman" w:hAnsi="Gotham-Light" w:cs="Times New Roman"/>
          <w:b/>
          <w:bCs/>
          <w:color w:val="000000"/>
          <w:sz w:val="26"/>
          <w:szCs w:val="26"/>
          <w:shd w:val="clear" w:color="auto" w:fill="FFFFFF"/>
          <w:rtl/>
          <w:lang w:eastAsia="fr-FR"/>
        </w:rPr>
        <w:t>والسنديك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كما تعين نائبا للقاضي المنتدب تسند إليه نفس المهام إذا عاق مانع هذا الأخير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يمنع إسناد مهمة القاضي المنتدب أو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إلى أقارب رئيس المقاولة أو مسيريها حتى الدرجة الرابعة بإدخال الغاية أو أصهارهم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القاضي المنتدب</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671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يسهر القاضي المنتدب على السير السريع للمسطرة وعلى حماية المصالح القائمة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672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يبت القاضي المنتدب بمقتضى أوامر في الطلبات والمنازعات والمطالب الداخلة في اختصاصه لاسيما الطلبات الاستعجالية والوقتية والإجراءات التحفظية المرتبطة بالمسطرة وكذا الشكاوى المقدمة ضد أعمال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تودع أوامر القاضي المنتدب بكتابة الضبط فورا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باستثناء الأوامر الولائية ومع مراعاة المقتضيات المتعلقة بالطعن ضد المقررات الصادرة في إطار تحقيق الديون ، تكون أوامر القاضي المنتدب قابلة للطعن بالاستئناف داخل أجل عشرة أيام من تاريخ صدورها بالنسبة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ومن تاريخ التبليغ بالنسبة لباقي الأطراف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الثاني</w:t>
      </w:r>
      <w:r w:rsidRPr="00214054">
        <w:rPr>
          <w:rFonts w:ascii="Times New Roman" w:eastAsia="Times New Roman" w:hAnsi="Times New Roman" w:cs="Times New Roman"/>
          <w:color w:val="000000"/>
          <w:sz w:val="24"/>
          <w:szCs w:val="24"/>
          <w:shd w:val="clear" w:color="auto" w:fill="FFFFFF"/>
          <w:lang w:eastAsia="fr-FR"/>
        </w:rPr>
        <w:br/>
      </w:r>
      <w:proofErr w:type="spellStart"/>
      <w:r w:rsidRPr="00214054">
        <w:rPr>
          <w:rFonts w:ascii="Times New Roman" w:eastAsia="Times New Roman" w:hAnsi="Times New Roman" w:cs="Times New Roman"/>
          <w:b/>
          <w:bCs/>
          <w:color w:val="000021"/>
          <w:sz w:val="21"/>
          <w:szCs w:val="21"/>
          <w:shd w:val="clear" w:color="auto" w:fill="FFFFFF"/>
          <w:rtl/>
          <w:lang w:eastAsia="fr-FR"/>
        </w:rPr>
        <w:t>السنديك</w:t>
      </w:r>
      <w:proofErr w:type="spellEnd"/>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673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يكلف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بمراقبة تنفيذ مخطط الانقاذ ، وبتسيير عمليات التسوية والتصفية القضائية ابتداء من تاريخ صدور حكم فتح المسطرة حتى قفلها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يسهر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على تنفيذ مخطط الاستمرارية أو التفويت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يقوم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بتحقيق الديون تحت مراقبة القاضي المنتدب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يتعين على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بمناسبة القيام بمأموريته أن يحترم الالتزامات القانونية والتعاقدية المفروضة على رئيس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تحدد بموجب نص تنظيمي المؤهلات المطلوبة لمزاولة مهام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والأتعاب المستحقة عن هذه المهام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674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يخبر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القاضي المنتدب بسير المسطرة. ويمكن لهما في أي وقت أن يطلبا الاطلاع على كل العقود أو الوثائق المتعلقة بالمسطرة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يطلع وكيل الملك القاضي المنتدب ، بناء على طلب هذا الأخير أو تلقائيا ، على الرغم من أية مقتضيات تشريعية مخالفة ، على جميع المعلومات المتوفرة لديه والتي يمكن أن تكون مفيدة في المسطرة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المادة 675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وحده الصفة للتصرف باسم الدائنين ولفائدتهم ، مع مراعاة الحقوق المعترف بها للمراقبين ولجمعية الدائنين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676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يتخذ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كل إجراء لإخبار الدائنين واستشارتهم. ويطلع القاضي المنتدب على الملاحظات التي وجهها إليه المراقبون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677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للجمعية استبدال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بطلب من</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النيابة العامة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جمعية الدائنين في الحالات التي تشكل فيها هذه الجمعية طبقا للمادة 606 أعلاه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القاضي المنتدب تلقائيا أو بناء على تشك لديه من رئيس المقاولة أو أحد الدائنين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رئيس المقاولة أو الدائن الذي لم يبت القاضي المنتدب في تشكيه داخل أجل خمسة عشر يوما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يجب على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الذي أعفي من مهامه أن يسلم إلى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الجديد جميع الوثائق المتعلقة بالمسطرة ، وتقريرا بالحسابات المرتبطة بها ، داخل أجل 10 أيام من تاريخ إعفائه من مهامه ، ويظل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المعفى ملزما بالسر المهني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المراقبون</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678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يعين القاضي المنتدب واحدا إلى ثلاثة مراقبين من بين الدائنين الذين يتقدمون إليه بطلب. ويمكن أن يكون المراقبون أشخاصا ذاتيين أو اعتباريين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عندما يعين القاضي المنتدب عدة مراقبين ، يسهر على أن يكون واحد منهم على الأقل من بين الدائنين الحاملين لضمانات وأن يكون آخر من بين الدائنين العاديين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يمكن تعيين أي من أقارب رئيس المقاولة إلى غاية الدرجة الرابعة بإدخال الغاية أو أصهاره كمراقب أو كممثل عن شخص اعتباري تم اختياره كمراقب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يساعد المراقبون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في أعماله والقاضي المنتدب في مهمة مراقبة إدارة المقاولة. ويمكنهم الاطلاع على </w:t>
      </w:r>
      <w:r w:rsidRPr="00214054">
        <w:rPr>
          <w:rFonts w:ascii="Gotham-Light" w:eastAsia="Times New Roman" w:hAnsi="Gotham-Light" w:cs="Times New Roman"/>
          <w:b/>
          <w:bCs/>
          <w:color w:val="000000"/>
          <w:sz w:val="26"/>
          <w:szCs w:val="26"/>
          <w:shd w:val="clear" w:color="auto" w:fill="FFFFFF"/>
          <w:rtl/>
          <w:lang w:eastAsia="fr-FR"/>
        </w:rPr>
        <w:lastRenderedPageBreak/>
        <w:t xml:space="preserve">جميع الوثائق التي يتوصل بها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ويلتزمون بهذا الخصوص بسرية الوثائق والإجراءات التي يطلعون عليها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يبلغ المراقبون الدائنين الآخرين بما تحقق من مهمتهم في كل مرحلة من مراحل المسطرة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يقوم المراقب بعمله بالمجان ، ويمكن أن يمثل بأحد تابعيه بموجب توكيل خاص أو بمحام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للمحكمة أن تعزل المراقبين بناء على اقتراح من القاضي المنتدب أو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يلتزم المراقبون بحفظ السر المهني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الإجراءات التحفظية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679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يتعين على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بمجرد الشروع في مهمته وحسب الحالة ، أن يطلب من رئيس المقاولة القيام بنفسه بجميع الأعمال الضرورية لحماية حقوق المقاولة ضد مدينيها والحفاظ على قدراتها الإنتاجية ، أو أن يقوم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بها بنفسه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الصفة للقيام باسم المقاولة بتقييد جميع الرهون الرسمية أو الرهون أو الرهون </w:t>
      </w:r>
      <w:proofErr w:type="spellStart"/>
      <w:r w:rsidRPr="00214054">
        <w:rPr>
          <w:rFonts w:ascii="Gotham-Light" w:eastAsia="Times New Roman" w:hAnsi="Gotham-Light" w:cs="Times New Roman"/>
          <w:b/>
          <w:bCs/>
          <w:color w:val="000000"/>
          <w:sz w:val="26"/>
          <w:szCs w:val="26"/>
          <w:shd w:val="clear" w:color="auto" w:fill="FFFFFF"/>
          <w:rtl/>
          <w:lang w:eastAsia="fr-FR"/>
        </w:rPr>
        <w:t>الحيازية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أو الامتيازات التي يكون رئيس المقاولة قد أهمل اتخاذها أو تجديدها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يحصل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من رئيس المقاولة أو من كل أحد من الغير الحائز على الوثائق والدفاتر المحاسبية التي لديه قصد دراستها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680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في حالة عدم إعداد الحسابات السنوية أو في حالة عدم وضعها رهن إشارة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يعد هذا الأخير اعتمادا على كل وثيقة أو معلومات متوفرة لديه تقييما للوضعية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681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للقاضي المنتدب أن يأمر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بوضع الأختام على أموال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682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 xml:space="preserve">يمكن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إذا ما طلب رفع الأختام ، أن يقوم بجرد لأموال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يحول غياب الجرد دون ممارسة دعاوى الاستحقاق أو الاسترجاع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683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ابتداء من صدور حكم فتح المسطرة ، لا يمكن للمسيرين القانونيين أو الفعليين ، مأجورين كانوا أم لا ، تحت طائلة البطلان ، أن يفوتوا الحصص في الشركة أو الأسهم أو شهادات الاستثمار أو شهادات حق التصويت التي تمثل حقوقهم داخل الشركة والتي كانت موضوع حكم فتح المسطرة ، إلا وفق الشروط التي تحددها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تحول الأسهم وشهادات الاستثمار أو شهادات حق التصويت إلى حساب خاص مجمد يفتحه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باسم حاملها وتمسكه الشركة أو الوسيط المالي حسب الحالة. ولا يمكن القيام بأية عملية في هذا الحساب دون ترخيص من القاضي المنتدب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يشير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في سجلات الشركة ، إن اقتضى الحال ، إلى عدم قابلية تفويت حصص المسيرين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يسلم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لمسيري الشركة الذي تم تحويل حصصهم الممثلة لحقوقهم في الشركة إلى الحساب الخاص المنصوص عليه أعلاه ، شهادة تسمح لهم بالمشاركة في جمعيات الشركة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تنتهي بقوة القانون فترة عدم قابلية التفويت عند قفل المسطرة مع مراعاة المادة 582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684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للقاضي المنتدب أن يأمر بتسليم الرسائل الموجهة لرئيس المقاولة إلى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ويمكن لرئيس المقاولة ، بعد إخباره ، أن يحضر فتحها. ويجب على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أن يعيد إليه فورا كل الرسائل التي لها طابع شخصي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ينتهي هذا التدبير في تاريخ صدور الحكم الذي يحصر مخطط الاستمرارية أو التفويت أو عند قفل التصفية القضائية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685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يحدد القاضي المنتدب الأجور المتعلقة بالأعمال التي يمارسها رئيس المقاولة أو مسيرو الشخص الاعتباري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 انعدام الأجر ، يمكن للأشخاص المذكورين في الفقرة السابقة أن يحصلوا بالاقتطاع من أصول الشركة ، لهم ولعائلتهم ، على إعانات يحددها القاضي المنتدب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وقف المتابعات الفردية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المادة 686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يوقف حكم فتح المسطرة أو يمنع كل دعوى قضائية يقيمها الدائنون أصحاب ديون نشأت قبل الحكم المذكور ترمي إلى</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الحكم على المدين بأداء مبلغ من المال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فسخ عقد لعدم أداء مبلغ من المال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يوقف الحكم أو يمنع كل إجراء تنفيذي يقيمه هؤلاء سواء على المنقولات أو على العقارات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توقف تبعا لذلك الآجال المحددة تحت طائلة السقوط أو الفسخ</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غير أنه يجوز للدائن الذي يتوفر على ضمانة منقولة أن يتقدم بطلب بيع المنقول موضوع هذه الضمانة إلى القاضي المنتدب وذلك في حالة ما إذا كان هذا المنقول وشيك الهلاك أو معرضا في وقت قريب لنقص محسوس في قيمته ، أو إذا كان المنقول من الأشياء التي يقتضي حفظها مصاريف </w:t>
      </w:r>
      <w:proofErr w:type="spellStart"/>
      <w:r w:rsidRPr="00214054">
        <w:rPr>
          <w:rFonts w:ascii="Gotham-Light" w:eastAsia="Times New Roman" w:hAnsi="Gotham-Light" w:cs="Times New Roman"/>
          <w:b/>
          <w:bCs/>
          <w:color w:val="000000"/>
          <w:sz w:val="26"/>
          <w:szCs w:val="26"/>
          <w:shd w:val="clear" w:color="auto" w:fill="FFFFFF"/>
          <w:rtl/>
          <w:lang w:eastAsia="fr-FR"/>
        </w:rPr>
        <w:t>باهضة</w:t>
      </w:r>
      <w:proofErr w:type="spellEnd"/>
      <w:r w:rsidRPr="00214054">
        <w:rPr>
          <w:rFonts w:ascii="Gotham-Light" w:eastAsia="Times New Roman" w:hAnsi="Gotham-Light" w:cs="Times New Roman"/>
          <w:b/>
          <w:bCs/>
          <w:color w:val="000000"/>
          <w:sz w:val="26"/>
          <w:szCs w:val="26"/>
          <w:shd w:val="clear" w:color="auto" w:fill="FFFFFF"/>
          <w:rtl/>
          <w:lang w:eastAsia="fr-FR"/>
        </w:rPr>
        <w:t>. وفي هذه الحالة تطبق مقتضيات المادة 632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687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توقف الدعاوى الجارية إلى أن يقوم الدائن المدعي بالتصريح بدينه. وتواصل آنذاك بقوة القانون ، بعد استدعاء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بصفة قانونية ، لكنها في هذه الحالة ترمي فقط إلى إثبات الديون وحصر مبلغها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الدائن المدعي الإدلاء للمحكمة بنسخة من تصريح دينه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688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تضمن المقررات المكتسبة لقوة الشيء المقضي به الصادرة بعد مواصلة الدعوى ، في قائمة الديون من طرف كاتب ضبط المحكمة بطلب من المعني بالأمر. (ج ح ن م </w:t>
      </w:r>
      <w:proofErr w:type="spellStart"/>
      <w:r w:rsidRPr="00214054">
        <w:rPr>
          <w:rFonts w:ascii="Gotham-Light" w:eastAsia="Times New Roman" w:hAnsi="Gotham-Light" w:cs="Times New Roman"/>
          <w:b/>
          <w:bCs/>
          <w:color w:val="000000"/>
          <w:sz w:val="26"/>
          <w:szCs w:val="26"/>
          <w:shd w:val="clear" w:color="auto" w:fill="FFFFFF"/>
          <w:rtl/>
          <w:lang w:eastAsia="fr-FR"/>
        </w:rPr>
        <w:t>م</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2018</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689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تستمر الدعاوى القضائية وطرق التنفيذ غير تلك المنصوص عليها في المادة 686 أعلاه بعد إدخال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في الدعوى أو بعد مواصلتها بمبادرة منه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الرابع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منع أداء الديون السابقة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المادة 690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يترتب عن حكم فتح المسطرة بقوة القانون منع أداء كل دين نشأ قبل صدوره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للقاضي المنتدب أن يأذن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بأداء الديون السابقة للحكم وذلك لفك الرهن أو لاسترجاع شيء محبوس قانونيا ، إذا كان يستلزمه متابعة نشاط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691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يبطل كل عقد أو تسديد تم خرقا لمقتضيات المادة السابقة وذلك بطلب من كل ذي مصلحة يقدمه داخل أجل ثلاث سنوات ابتداء من تاريخ إبرام العقد أو أداء الدين ، أو من تاريخ إشهار العقد حينما يستلزم القانون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الخامس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وقف سريان الفوائد</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يوقف حكم فتح المسطرة سريان الفوائد القانونية والاتفاقية وكذا كل فوائد التأخير وكل زيادة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693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يستأنف سريان الفوائد ابتداء من تاريخ الحكم المحدد لمخطط الإنقاذ أو الحكم المحدد لمخطط الاستمرارية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السادس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حقوق المكري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694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يتمتع المكري بامتياز إلا بالنسبة </w:t>
      </w:r>
      <w:proofErr w:type="spellStart"/>
      <w:r w:rsidRPr="00214054">
        <w:rPr>
          <w:rFonts w:ascii="Gotham-Light" w:eastAsia="Times New Roman" w:hAnsi="Gotham-Light" w:cs="Times New Roman"/>
          <w:b/>
          <w:bCs/>
          <w:color w:val="000000"/>
          <w:sz w:val="26"/>
          <w:szCs w:val="26"/>
          <w:shd w:val="clear" w:color="auto" w:fill="FFFFFF"/>
          <w:rtl/>
          <w:lang w:eastAsia="fr-FR"/>
        </w:rPr>
        <w:t>لوجيبة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الكراء المستحقة عن السنتين السابقتين مباشرة عن تاريخ صدور الحكم القاضي بفتح المسطرة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وإذا تم فسخ العقد ، يستفيد المكري بامتياز إضافي عن ثمن كراء السنة التي يتم خلالها الفسخ</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أما إذا لم يتم فسخ عقد الكراء ، فلا يمكن للمكري أن يطالب </w:t>
      </w:r>
      <w:proofErr w:type="spellStart"/>
      <w:r w:rsidRPr="00214054">
        <w:rPr>
          <w:rFonts w:ascii="Gotham-Light" w:eastAsia="Times New Roman" w:hAnsi="Gotham-Light" w:cs="Times New Roman"/>
          <w:b/>
          <w:bCs/>
          <w:color w:val="000000"/>
          <w:sz w:val="26"/>
          <w:szCs w:val="26"/>
          <w:shd w:val="clear" w:color="auto" w:fill="FFFFFF"/>
          <w:rtl/>
          <w:lang w:eastAsia="fr-FR"/>
        </w:rPr>
        <w:t>بالوجيبة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التي لم تستحق بعد ، ماعدا إذا تم إلغاء الضمان الذي أعطي له عند إبرام عقد الكراء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الباب السابع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الكفلاء</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695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للكفلاء متضامنين كانوا أم لا ، أن يتمسكوا</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بمقتضيات مخطط الاستمرارية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بوقف سريان الفوائد المنصوص عليه في المادة 692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يحتج على الكفلاء بسقوط الأجل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يمكن الرجوع على الكفلاء إلا بالنسبة للديون المصرح بها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696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للدائن الحامل لالتزامات مكتتبة ، مظهرة أو مضمونة تضامنيا بواسطة شريكين أو عدة شركاء في الالتزام ، خاضعين لإجراء إنقاذ أو تسوية أو تصفية قضائية ، أن يصرح في كل إجراء بدينه بشأن القيمة الإسمية لسنده إلى تمام الوفاء</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697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لا يسمح للشركاء في الالتزام الخاضعين لإجراء الإنقاذ أو التسوية أو التصفية القضائية أن يستعملوا حق الرجوع ضد بعضهم البعض بشأن </w:t>
      </w:r>
      <w:proofErr w:type="spellStart"/>
      <w:r w:rsidRPr="00214054">
        <w:rPr>
          <w:rFonts w:ascii="Gotham-Light" w:eastAsia="Times New Roman" w:hAnsi="Gotham-Light" w:cs="Times New Roman"/>
          <w:b/>
          <w:bCs/>
          <w:color w:val="000000"/>
          <w:sz w:val="26"/>
          <w:szCs w:val="26"/>
          <w:shd w:val="clear" w:color="auto" w:fill="FFFFFF"/>
          <w:rtl/>
          <w:lang w:eastAsia="fr-FR"/>
        </w:rPr>
        <w:t>الأداءات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التي تم القيام بها إلا إذا كان مجموع المبالغ المدفوعة بمقتضى كل إجراء يفوق مجموع مبلغ الدين أصلا وتوابعه ، في هذه الحالة ، يخصص هذا الفائض وفق ترتيب الالتزامات لشركاء المدين في الالتزام الذي يضمنهم الآخرون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698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توصل الدائن الحامل لالتزامات مكتتبة تضامنيا بين مقاولة في حالة إنقاذ أو تسوية أو تصفية قضائية وبين ملتزمين آخرين ، بتسبيق من دينه قبل صدور حكم فتح المسطرة ، فإنه لا يمكنه أن يصرح بدينه إلا بعد خصم هذا التسبيق ويحتفظ بحقوقه ضد الشركاء في الالتزام والكافلين في الباقي المستحق</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للشريك في الالتزام أو الكفيل الذي قام بالأداء الجزئي أن يصرح بدينه فيما يخص كل ما أداه لإبراء ذمة المدين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الباب الثامن</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منع التقييدات</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699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يمكن تقييد الرهون الرسمية ولا الرهن ولا الامتيازات بعد الحكم بفتح المسطرة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التاسع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الاسترداد</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700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يمكن ممارسة استرداد المنقول إلا في أجل الثلاثة أشهر التالية لنشر الحكم القاضي بفتح التسوية أو التصفية القضائية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يسري الأجل بالنسبة للأموال موضوع عقد جار يوم فتح المسطرة ابتداء من تاريخ فسخ هذا العقد أو انتهائه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701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يعفى صاحب المال من إثبات حقه كمالك ، إذا سبق شهر العقد موضوع هذا المال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702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استرداد البضائع إذا كانت عينية ، كليا أو جزئيا ، إذا تم فسخ بيعها قبل حكم فتح المسطرة سواء بمقرر قضائي أو إثر تحقق شرط فاسخ</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كما يجب أن يقبل الاسترداد حتى وإن تم الحكم بفسخ البيع أو معاينته بمقرر قضائي لاحق لحكم فتح المسطرة ، إذا كانت دعوى الاسترداد أو الفسخ قد أقيمت قبل هذا الحكم من لدن البائع لسبب غير أداء الثمن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703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استرداد البضائع المرسلة إلى المقاولة طالما لم يتم تسليمها في مخازنها أو مخازن الوكيل بالعمولة المكلف ببيعها لحساب هذه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غير أنه لا يقبل الاسترداد إذا كانت البضائع قد بيعت قبل وصولها دون تدليس ، بناء على فواتير وسندات نقل </w:t>
      </w:r>
      <w:r w:rsidRPr="00214054">
        <w:rPr>
          <w:rFonts w:ascii="Gotham-Light" w:eastAsia="Times New Roman" w:hAnsi="Gotham-Light" w:cs="Times New Roman"/>
          <w:b/>
          <w:bCs/>
          <w:color w:val="000000"/>
          <w:sz w:val="26"/>
          <w:szCs w:val="26"/>
          <w:shd w:val="clear" w:color="auto" w:fill="FFFFFF"/>
          <w:rtl/>
          <w:lang w:eastAsia="fr-FR"/>
        </w:rPr>
        <w:lastRenderedPageBreak/>
        <w:t>صحيحة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704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استرداد الموجود بعينه من البضائع المسلمة للمقاولة سواء على وجه الوديعة أو لبيعها لحساب مالكها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705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أيضا استرداد البضائع </w:t>
      </w:r>
      <w:proofErr w:type="spellStart"/>
      <w:r w:rsidRPr="00214054">
        <w:rPr>
          <w:rFonts w:ascii="Gotham-Light" w:eastAsia="Times New Roman" w:hAnsi="Gotham-Light" w:cs="Times New Roman"/>
          <w:b/>
          <w:bCs/>
          <w:color w:val="000000"/>
          <w:sz w:val="26"/>
          <w:szCs w:val="26"/>
          <w:shd w:val="clear" w:color="auto" w:fill="FFFFFF"/>
          <w:rtl/>
          <w:lang w:eastAsia="fr-FR"/>
        </w:rPr>
        <w:t>المبيعة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تحت شرط الأداء الكامل للثمن مقابل نقل ملكيتها ، إذا كانت هذه البضائع موجودة بعينها وقت فتح المسطرة. هذا الشرط الذي يمكن أن يرد في محرر ينظم مجموعة من العمليات التجارية المتفق عليها بين الأطراف ، يجب أن يكون متفقا عليه كتابة على الأكثر حين التسليم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706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أن يمارس الاسترداد العيني وفق نفس الشروط الخاصة بالأموال المنقولة المدمجة في مال منقول آخر إذا كان استردادها لا يشكل ضررا ماديا للأموال نفسها والمال المدمج فيه ودون أن يؤدي هذا الاسترجاع إلى نقص بالغ في قيمة الأصول الأخرى للمقاولة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كما يمكن أن يمارس الاسترداد العيني على الأموال المثلية ، إذا كانت بين يدي مشتر لأموال من نفس الصنف ومن نفس الجودة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707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جميع الأحوال ، لا يمكن الاسترداد إذا كان ثمن البيع قد أدي حالا. ويمكن للقاضي المنتدب أن يمنح برضى من الدائن المطالب بالاسترداد أجلا للوفاء. ويعتبر أداء الثمن حينئذ بمثابة دين نشأ بشكل صحيح بعد الحكم بفتح المسطرة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708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أن يقبل طلب الاسترداد بموافقة رئيس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 تعذر الموافقة ، يتم عرض الطلب على أنظار القاضي المنتدب الذي يبت في صحة الاسترداد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المادة 709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تم إعادة بيع مال كان البائع احتفظ بملكيته ، أمكن استرداد الثمن أو الجزء من الثمن الذي لم يؤد أو لم يكن موضوع تسليم كمبيالة أو سند لأمر أو شيك ، ولم يتم تقييده في الحساب الجاري بين المدين والمشتري عند تاريخ الحكم بفتح المسطرة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العاشر</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حقوق الزوج</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710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يعد زوج المدين الخاضع لمسطرة الإنقاذ أو التسوية أو التصفية القضائية جردا بأمواله الشخصية وفق قواعد نظام الزوجية الذي يطبق عليه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711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أن يطلب ، بعد إثباته بكل الوسائل أن الأملاك التي يملكها زوج المدين أو أبناؤه القاصرون قد اشتريت بقيم دفعها هذا الأخير ، ضم هذه الممتلكات إلى باب الأصول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الحادي عشر</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فترة الريبة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712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تبتدئ فترة الريبة من تاريخ التوقف عن الدفع ولغاية حكم فتح المسطرة ، تضاف إليها مدة سابقة على التوقف بالنسبة لبعض العقود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تحديد تاريخ التوقف</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713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يعين حكم فتح المسطرة تاريخ التوقف عن الدفع الذي يجب أن لا يتجاوز ، في جميع الأحوال ، ثمانية عشر شهرا قبل فتح المسطرة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لم يعين الحكم هذا التاريخ ، تعتبر بداية التوقف عن الدفع من تاريخ الحكم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مع مراعاة مقتضيات الفقرة الأولى أعلاه ، يمكن تغيير تاريخ التوقف عن الدفع. مرة أو عدة مرات وذلك بطلب من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يجب تقديم طلب تغيير التاريخ إلى المحكمة قبل انتهاء أجل الخمسة عشر يوما التالية للحكم الذي يحدد مخطط الاستمرارية أو مخطط التفويت أو التالية لإيداع قائمة الديون إذا تم الحكم بالتصفية القضائية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بطلان بعض العقود</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714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باطلا كل عقد بدون مقابل قام به المدين بعد تاريخ التوقف عن الدفع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كذلك للمحكمة أن تبطل العقود بدون مقابل المبرمة في الستة أشهر السابقة لتاريخ التوقف عن الدفع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715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للمحكمة أن تبطل كل عقد بمقابل أو كل أداء أو كل تأسيس لضمان أو كفالة إذا قام به المدين بعد تاريخ التوقف عن الدفع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716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غير أنه ، واستثناء من مقتضيات المادة السابقة ، لا يمكن إبطال الكفالات أو الضمانات مهما كانت طبيعتها والمؤسسة قبل أو بتزامن مع نشوء الدين المضمون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717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تمس مقتضيات المادة 715 أعلاه بصحة أداء كمبيالة أو سند لأمر أو شيك أو دين تم تفويته طبقا لمقتضيات المادة 529 وما بعدها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غير أنه يمكن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أن يرفع دعوى لاسترداد المدفوع ضد ساحب الكمبيالة أو في حالة سحب لحساب الغير ، ضد الآمر بالسحب وكذا ضد المستفيد من الشيك والمظهر الأول لسند لأمر والمستفيد من الدين </w:t>
      </w:r>
      <w:proofErr w:type="spellStart"/>
      <w:r w:rsidRPr="00214054">
        <w:rPr>
          <w:rFonts w:ascii="Gotham-Light" w:eastAsia="Times New Roman" w:hAnsi="Gotham-Light" w:cs="Times New Roman"/>
          <w:b/>
          <w:bCs/>
          <w:color w:val="000000"/>
          <w:sz w:val="26"/>
          <w:szCs w:val="26"/>
          <w:shd w:val="clear" w:color="auto" w:fill="FFFFFF"/>
          <w:rtl/>
          <w:lang w:eastAsia="fr-FR"/>
        </w:rPr>
        <w:t>المفوت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طبقا للمادة 529 وما بعدها ، إذا ثبت أن هؤلاء الساحبين كانوا على علم بالتوقف عن الدفع ، وقت اكتساب الورقة التجارية أو تحويل الدين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718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 xml:space="preserve">يمارس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دعوى البطلان قصد إعادة جمع أصول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الثاني عشر</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تحديد خصوم المقاولة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التصريح بالديون</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719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يوجه كل الدائنين الذين يعود دينهم إلى ما قبل صدور الحكم بفتح المسطرة ، باستثناء الأجراء ، تصريحهم بديونهم إلى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يشعر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الدائنين المعروفين لديه وكذا المدرجين بالقائمة المدلى بها من طرف المدين والناشئة ديونهم قبل صدور حكم فتح المسطرة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ويشعر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الدائنين الحاملين لضمانات أو عقد ائتمان إيجاري تم شهرهما وإذا اقتضى الحال في موطنهم المختار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إذا كان الدائن يقطن خارج التراب الوطني تراعى مقتضيات المادة 780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التصريح بالديون حتى وإن لم تكن مثبتة في سند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يمسك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بشأن كل مسطرة سجلا خاصا ، مرقما وموقعا على صفحاته من طرف القاضي المنتدب ، تضمن فيه التصريحات بالديون حسب التاريخ التسلسلي لتلقيها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للدائن أن يقوم بالتصريح بنفسه أو بواسطة وكيل من اختياره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يعفى الدائن طالب فتح المسطرة من التصريح بدينه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720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تقديم التصريح بالديون داخل أجل شهرين ابتداء من</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 xml:space="preserve">تاريخ الإشعار المنصوص عليه في المادة السابقة بالنسبة للدائنين المدرجين بالقائمة وكذا المعروفين لدى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تاريخ الإشعار المنصوص عليه في المادة السابقة بالنسبة للدائنين الحاملين لضمانات أو عقد ائتمان إيجاري تم إشهارهما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تاريخ نشر المقرر القاضي بفتح المسطرة بالجريدة الرسمية بالنسبة لباقي الدائنين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ويمدد هذا الأجل بشهرين بالنسبة إلى الدائنين القاطنين خارج تراب المملكة المغربية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فيما يخص المتعاقد المشار إليه في المادة 588 ، ينتهي أجل التصريح خمسة عشر يوما بعد تاريخ الحصول على التخلي عن مواصلة العقد ، إذا كان هذا التاريخ لاحقا لتاريخ الأجل المنصوص عليه في الفقرة الأولى</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721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يضم التصريح مبلغ الدين المستحق بتاريخ صدور حكم فتح المسطرة مع تحديد قسط الدين المؤجل في حالة التسوية القضائية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يحدد التصريح طبيعة الامتياز أو الضمان الذي قد يكون الدين مقرونا به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عندما يتعلق الأمر بديون بالعملة الأجنبية ، يتم التحويل إلى العملة الوطنية حسب سعر الصرف بتاريخ صدور حكم فتح المسطرة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ويشمل التصريح أيضا</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العناصر التي من شأنها أن تثبت وجود الدين ومبلغه إذا لم يكن ناجما عن سند ، وإن تعذر ذلك ، تقييما للدين إذا لم يحدد مبلغه بعد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كيفية احتساب الفوائد في حالة استئناف سريانها مع تنفيذ مخطط الاستمرارية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الإشارة إلى المحكمة التي رفعت إليها الدعوى إن كان الدين موضوع نزاع</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يرفق بالتصريح جدول وثائق الإثبات. ويمكن تقديم هذه الوثائق على شكل نسخ. ويمكن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أن يطلب في أي وقت تقديم أصولها أو وثائق تكميلية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722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يسلم رئيس المقاولة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قائمة مصادقا عليها </w:t>
      </w:r>
      <w:proofErr w:type="spellStart"/>
      <w:r w:rsidRPr="00214054">
        <w:rPr>
          <w:rFonts w:ascii="Gotham-Light" w:eastAsia="Times New Roman" w:hAnsi="Gotham-Light" w:cs="Times New Roman"/>
          <w:b/>
          <w:bCs/>
          <w:color w:val="000000"/>
          <w:sz w:val="26"/>
          <w:szCs w:val="26"/>
          <w:shd w:val="clear" w:color="auto" w:fill="FFFFFF"/>
          <w:rtl/>
          <w:lang w:eastAsia="fr-FR"/>
        </w:rPr>
        <w:t>بدائنيها</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ومبلغ ديونها ثمانية أيام على الأكثر بعد صدور حكم فتح المسطرة وذلك باستثناء الحالة التي فتحت فيها المسطرة بناء على طلبه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تضم هذه القائمة الأسماء أو التسميات ومقر أو موطن كل دائن مع الإشارة إلى المبالغ المستحقة في يوم صدور حكم فتح المسطرة ، وطبيعة الدين والضمانات والامتيازات المقترنة بكل 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723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 عدم التصريح داخل الآجال المحددة في المادة 720 أعلاه ، لا يقبل الدائنون في التوزيعات والمبالغ التي لم توزع إلا إذا رفع القاضي المنتدب عنهم هذا السقوط عندما يثبتون أن سبب عدم التصريح لا يعود إليهم. وفي هذه الحالة ، لا يمكنهم المشاركة إلا في تقسيم التوزيعات الموالية لتاريخ طلبهم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مع مراعاة مقتضيات الفقرتين الثانية والثالثة من المادة 634 أعلاه ، فإن القرار الاستئنافي المعدل للحكم الابتدائي لا يفتح أجلا جديدا للتصريح بالديون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لا يمكن ممارسة دعوى رفع السقوط إلا داخل أجل سنة ابتداء من تاريخ إشعار الدائنين الحاملين لضمانات أو عقد ائتمان إيجاري تم إشهارهما والدائنين المدرجين بالقائمة المشار إليها في المادة 577 أعلاه ، ومن تاريخ نشر مقرر فتح المسطرة بالجريدة الرسمية بالنسبة لباقي الدائنين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يفتح المقرر القاضي برفع السقوط أجلا جديدا للتصريح بالدين لا يتعدى ثلاثين يوما من تاريخ تبليغ المقرر بالموطن الحقيقي أو المختار للدائن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يواجه بالسقوط الدائنون الذين لم يتم إشعارهم وفق مقتضيات المادة 719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تنقضي الديون التي لم يصرح بها ولم تكن موضوع دعوى رامية إلى رفع السقوط أو التي انقضى أجل التصريح بها طبقا للفقرة الرابعة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تحقيق الديون</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الفرع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الإعفاء من التحقيق</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724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التفويت أو التصفية القضائية ، لا يتم تحقيق الديون العادية ، إذا تبين أن منتوج بيع الأصول ستستهلكه بالكامل المصاريف القضائية والديون ذات الامتياز ، إلا إذا تعلق الأمر بشخص اعتباري تم تحميل المسيرين القانونيين أو الفعليين ، مأجورين أم لا ، كلا أو بعضا من الخصوم طبقا للمادة 738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725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في حالة التفويت الكلي أو التصفية القضائية ، يسلم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للقاضي المنتدب ، داخل أجل شهر واحد من توليه العمل ، بيانا يتضمن ثمن التفويت أو تقييما للأصول والخصوم العادية منها والممتازة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يقرر القاضي المنتدب بناء على هذا البيان. وبعد تلقيه ملاحظات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ضرورة القيام بتحقيق الديون أو عدمه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الفرع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 xml:space="preserve">اقتراحات </w:t>
      </w:r>
      <w:proofErr w:type="spellStart"/>
      <w:r w:rsidRPr="00214054">
        <w:rPr>
          <w:rFonts w:ascii="Times New Roman" w:eastAsia="Times New Roman" w:hAnsi="Times New Roman" w:cs="Times New Roman"/>
          <w:b/>
          <w:bCs/>
          <w:color w:val="000021"/>
          <w:sz w:val="21"/>
          <w:szCs w:val="21"/>
          <w:shd w:val="clear" w:color="auto" w:fill="FFFFFF"/>
          <w:rtl/>
          <w:lang w:eastAsia="fr-FR"/>
        </w:rPr>
        <w:t>السنديك</w:t>
      </w:r>
      <w:proofErr w:type="spellEnd"/>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726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يقوم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بتحقيق الديون بمساعدة المراقبين وبحضور رئيس المقاولة أو بعد استدعائه بصفة قانونية مع مراعاة مقتضيات الفقرة الثالثة من المادة 673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 xml:space="preserve">إذا كان الدين موضوع نزاع ، يخبر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الدائن بذلك بواسطة رسالة مضمونة الوصول مع الإشعار بالتوصل ، تبين سبب النزاع ، واحتمالا ، مبلغ الدين الذي تم اقتراح تقييده ، وتدعو الدائن إلى تقديم شروحاته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يجب أن يشار في رسالة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أنه إذا لم يقدم الرد داخل أجل ثلاثين يوما لن تقبل أية منازعة لاحقة لاقتراح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727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يعد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داخل أجل أقصاه ستة أشهر ابتداء من صدور حكم فتح المسطرة ، بعد مطالبة رئيس المقاولة بإبداء ملاحظاته على التوالي مع استلام التصريحات بالديون ، قائمة بالديون المصرح بها مع اقتراحاته بالقبول أو الرفض أو الإحالة على المحكمة. ويسلم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القائمة إلى القاضي المنتدب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728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 xml:space="preserve">نسخت وعوضت بالمادة الأولى من الظهير الشريف رقم 26-18-1 بتاريخ 2 شعبان 1439 </w:t>
      </w:r>
      <w:r w:rsidRPr="00214054">
        <w:rPr>
          <w:rFonts w:ascii="Gotham-Light" w:eastAsia="Times New Roman" w:hAnsi="Gotham-Light" w:cs="Times New Roman"/>
          <w:b/>
          <w:bCs/>
          <w:i/>
          <w:iCs/>
          <w:color w:val="000000"/>
          <w:sz w:val="26"/>
          <w:szCs w:val="26"/>
          <w:shd w:val="clear" w:color="auto" w:fill="FFFFFF"/>
          <w:lang w:eastAsia="fr-FR"/>
        </w:rPr>
        <w:t xml:space="preserve">(19 </w:t>
      </w:r>
      <w:r w:rsidRPr="00214054">
        <w:rPr>
          <w:rFonts w:ascii="Gotham-Light" w:eastAsia="Times New Roman" w:hAnsi="Gotham-Light" w:cs="Times New Roman"/>
          <w:b/>
          <w:bCs/>
          <w:i/>
          <w:iCs/>
          <w:color w:val="000000"/>
          <w:sz w:val="26"/>
          <w:szCs w:val="26"/>
          <w:shd w:val="clear" w:color="auto" w:fill="FFFFFF"/>
          <w:rtl/>
          <w:lang w:eastAsia="fr-FR"/>
        </w:rPr>
        <w:t>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يقوم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وبمساعدة رئيس المقاولة وبعد استطلاع رأي مندوبي الأجراء بإعداد قائمة بديون الأجراء وذلك داخل الأجل المنصوص عليه في المادة السابقة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تودع هذه القائمة بعد التأشير عليها من طرف القاضي المنتدب بكتابة الضبط وبمقر المقاولة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يقوم كاتب الضبط فورا بنشر بيان بالجريدة الرسمية يفيد أن قائمة ديون الأجراء مودعة بكتابة الضبط</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كل أجير لم تتم الإشارة إلى كل أو بعض من دينه في تلك القائمة أن يرفع دعواه إلى المحكمة المختصة داخل أجل شهرين من تاريخ نشر القائمة بالجريدة الرسمية تحت طائلة سقوط حقه في المنازعة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الفرع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مقررات القاضي المنتدب</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729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يقرر القاضي المنتدب بناء على اقتراحات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قبول الدين أو رفضه أو يعاين إما وجود دعوى جارية أو أن المنازعة لا تدخل في اختصاصه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عندما يتعلق الأمر بدين عمومي وفق المادة 2 من القانون رقم 97-15 بمثابة مدونة تحصيل الديون العمومية السالف الذكر ، ولم يصدر بشأنه سند تنفيذي ، أمكن للقاضي المنتدب قبوله بصفة احتياطية إلى حين الإدلاء بالسند</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عندما يكون الدين المذكور موضوع نزاع أمام جهة إدارية أو قضائية ، فإن القاضي المنتدب يرجئ البت في التصريح إلى غاية الفصل في المنازعة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المادة 730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حينما ينظر القاضي المنتدب في الاختصاص أو في دين منازع فيه يتم استدعاء جميع الأطراف المعنية بجميع الوسائل المتاحة قانونا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يشعر كاتب الضبط الأطراف بمقررات عدم الاختصاص أو بالمقررات التي تبت في المنازعة في الدين داخل أجل ثمانية أيام بجميع الوسائل المتاحة قانونا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تبلغ المقررات بقبول الديون غير المنازع فيها إلى الدائنين برسالة عادية. ويحدد التبليغ المبلغ الذي قبل الدين من أجله من جهة والضمانات والامتيازات التي قرن بها من جهة أخرى</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731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إذا كان الموضوع من اختصاص المحكمة التي فتحت المسطرة ، فإن الطعن ضد أوامر القاضي المنتدب يعرض على أنظار محكمة الاستئناف ، ويخول الطعن للدائن ولرئيس المقاولة </w:t>
      </w:r>
      <w:proofErr w:type="spellStart"/>
      <w:r w:rsidRPr="00214054">
        <w:rPr>
          <w:rFonts w:ascii="Gotham-Light" w:eastAsia="Times New Roman" w:hAnsi="Gotham-Light" w:cs="Times New Roman"/>
          <w:b/>
          <w:bCs/>
          <w:color w:val="000000"/>
          <w:sz w:val="26"/>
          <w:szCs w:val="26"/>
          <w:shd w:val="clear" w:color="auto" w:fill="FFFFFF"/>
          <w:rtl/>
          <w:lang w:eastAsia="fr-FR"/>
        </w:rPr>
        <w:t>وللسنديك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داخل أجل خمسة عشر يوما من تاريخ الإشعار بالنسبة للدائن ورئيس المقاولة ومن تاريخ المقرر بالنسبة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غير أنه لا يمكن للدائن الذي وقع نزاع في دينه كلا أو بعضا والذي لم يرد على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داخل الأجل القانوني ، أن يطعن في أمر القاضي المنتدب المؤيد لاقتراح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حينما يكون الموضوع من اختصاص محكمة أخرى ، يؤدي تبليغ المقرر القاضي بعدم الاختصاص الصادر عن القاضي المنتدب إلى سريان أجل مدته شهران يجب خلاله على الدائن أن يرفع الدعوى إلى المحكمة المختصة تحت طائلة السقوط ، ما لم يتعلق الأمر بدين عمومي فيتعين في هذه الحالة أن ترفع الدعوى من طرف المدين خلال نفس الأجل وإلا اعتبر متنازلا عن المنازعة في الدين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الفرع الرابع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إيداع قائمة الديون</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732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تدرج مقررات قبول الديون أو رفضها أو مقررات عدم الاختصاص الصادرة عن القاضي المنتدب في قائمة تودع بكتابة الضبط بالمحكمة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يسري نفس الحكم على المقررات الصادرة عن المحاكم التي رفعت إليها الدعاوى وفق الشروط المنصوص عليها في الفقرتين الأولى والثالثة من المادة السابقة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يقوم كاتب الضبط فورا بنشر بيان بالجريدة الرسمية يفيد أن قائمة الديون المذكورة في الفقرة الأولى مودعة بكتابة الضبط وأن للأغيار المعنيين إمكانية التقدم بتشكيهم إلى القاضي المنتدب داخل أجل خمسة عشر يوما من تاريخ هذا النشر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المادة 733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لكل شخص أن يطلع على قائمة الديون بكتابة الضبط</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الفرع الخامس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مطالب الأغيار والدائنين</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734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للأشخاص المعنيين أن يقدموا تعرض الغير الخارج عن الخصومة على المقررات الصادرة عن المحاكم المنصوص عليها في الفقرتين الأولى والثالثة من المادة 731 أعلاه والمضمنة في قائمة الديون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للدائنين أن يقدموا تعرضا على أي دين مسجل في القائمة المنصوص عليها في المادة 732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أن يقدم تعرض الغير الخارج عن الخصومة والتعرض داخل أجل أقصاه خمسة عشر يوما من تاريخ النشر بالجريدة الرسمية المشار إليه في المادة 732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735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يبت القاضي المنتدب في التعرض أو تعرض الغير الخارج عن الخصومة بعد الاستماع إلى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والأطراف ذات المصلحة أو بعد استدعائهم بصفة قانونية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يقوم كاتب الضبط بتبليغ المقرر بواسطة رسالة مضمونة مع الإشعار بالتوصل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يعرض الطعن ضد المقرر على محكمة الاستئناف خلال خمسة عشر يوما من تاريخ التبليغ ، باستثناء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الذي يسري الأجل بالنسبة إليه ابتداء من تاريخ صدور المقرر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السابع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العقوبات</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736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مقتضيات هذا القسم على مسيري المقاولة الفردية أو ذات شكل شركة والتي كانت موضوع فتح المسطرة ، سواء كانوا مسيرين قانونيين أو فعليين ، يتقاضون أجرا أم لا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العقوبات المدنية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المادة 737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تكون المحكمة المختصة بإصدار العقوبات المدنية المنصوص عليها في هذا الباب هي المحكمة التي فتحت المسطرة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العقوبات المالية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738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حينما يظهر من خلال سير مسطرة التسوية أو التصفية القضائية في مواجهة شركة تجارية نقص في باب الأصول ، يمكن للمحكمة في حالة حصول خطأ في التسيير ساهم في هذا النقص ، أن تقرر تحميله ، كليا أو جزئيا ، تضامنيا أم لا ، لكل المسيرين أو للبعض منهم فقط</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تتقادم الدعوى بعد مضي ثلاث سنوات ابتداء من صدور الحكم الذي يحدد مخطط الاستمرارية أو مخطط التفويت ، وفي غياب ذلك ، فمن تاريخ الحكم القاضي بالتصفية القضائية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تدخل المبالغ التي يدفعها المسؤولون تطبيقا للفقرة الأولى في الذمة المالية للمقاولة ، وتخصص في حالة استمرارية المقاولة وفق الكيفيات المنصوص عليها في مخطط الاستمرارية. وعند تفويت أو تصفية ، توزع هذه المبالغ بالتناسب فيما بين الدائنين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739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المحكمة أن تفتح مسطرة التسوية أو التصفية القضائية تجاه المسؤولين الذين تم تحميلهم خصوم شركة "كلا أو بعضا منها الذين لم يبرئوا ذمتهم من هذا الدين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740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التسوية أو التصفية القضائية لشركة ما ، يجب على المحكمة أن تفتح مسطرة التسوية أو التصفية القضائية تجاه كل مسؤول يمكن أن تثبت في حقه إحدى الوقائع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التصرف في أموال الشركة كما لو كانت أمواله الخاصة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إبرام عقود تجارية لأجل مصلحة خاصة تحت ستار الشركة قصد إخفاء تصرفاته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استعمال أموال الشركة أو ائتمانها بشكل يتنافى مع مصالحها لأغراض شخصية أو لتفضيل مقاولة أخرى له بها مصالح مباشرة أو غير مباشرة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 </w:t>
      </w:r>
      <w:r w:rsidRPr="00214054">
        <w:rPr>
          <w:rFonts w:ascii="Gotham-Light" w:eastAsia="Times New Roman" w:hAnsi="Gotham-Light" w:cs="Times New Roman"/>
          <w:b/>
          <w:bCs/>
          <w:color w:val="000000"/>
          <w:sz w:val="26"/>
          <w:szCs w:val="26"/>
          <w:shd w:val="clear" w:color="auto" w:fill="FFFFFF"/>
          <w:rtl/>
          <w:lang w:eastAsia="fr-FR"/>
        </w:rPr>
        <w:t>مواصلة استغلال به عجز بصفة تعسفية لمصلحة خاصة من شأنه أن يؤدي إلى توقف الشركة عن الدفع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5 - </w:t>
      </w:r>
      <w:r w:rsidRPr="00214054">
        <w:rPr>
          <w:rFonts w:ascii="Gotham-Light" w:eastAsia="Times New Roman" w:hAnsi="Gotham-Light" w:cs="Times New Roman"/>
          <w:b/>
          <w:bCs/>
          <w:color w:val="000000"/>
          <w:sz w:val="26"/>
          <w:szCs w:val="26"/>
          <w:shd w:val="clear" w:color="auto" w:fill="FFFFFF"/>
          <w:rtl/>
          <w:lang w:eastAsia="fr-FR"/>
        </w:rPr>
        <w:t xml:space="preserve">مسك محاسبة وهمية أو العمل على إخفاء وثائق محاسبة الشركة أو الامتناع عن مسك كل محاسبة موافقة </w:t>
      </w:r>
      <w:r w:rsidRPr="00214054">
        <w:rPr>
          <w:rFonts w:ascii="Gotham-Light" w:eastAsia="Times New Roman" w:hAnsi="Gotham-Light" w:cs="Times New Roman"/>
          <w:b/>
          <w:bCs/>
          <w:color w:val="000000"/>
          <w:sz w:val="26"/>
          <w:szCs w:val="26"/>
          <w:shd w:val="clear" w:color="auto" w:fill="FFFFFF"/>
          <w:rtl/>
          <w:lang w:eastAsia="fr-FR"/>
        </w:rPr>
        <w:lastRenderedPageBreak/>
        <w:t>للقواعد القانونية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6 - </w:t>
      </w:r>
      <w:r w:rsidRPr="00214054">
        <w:rPr>
          <w:rFonts w:ascii="Gotham-Light" w:eastAsia="Times New Roman" w:hAnsi="Gotham-Light" w:cs="Times New Roman"/>
          <w:b/>
          <w:bCs/>
          <w:color w:val="000000"/>
          <w:sz w:val="26"/>
          <w:szCs w:val="26"/>
          <w:shd w:val="clear" w:color="auto" w:fill="FFFFFF"/>
          <w:rtl/>
          <w:lang w:eastAsia="fr-FR"/>
        </w:rPr>
        <w:t xml:space="preserve">اختلاس أو إخفاء كل الأصول ، أو جزء منها ، أو الزيادة في خصوم الشركة بكيفية </w:t>
      </w:r>
      <w:proofErr w:type="spellStart"/>
      <w:r w:rsidRPr="00214054">
        <w:rPr>
          <w:rFonts w:ascii="Gotham-Light" w:eastAsia="Times New Roman" w:hAnsi="Gotham-Light" w:cs="Times New Roman"/>
          <w:b/>
          <w:bCs/>
          <w:color w:val="000000"/>
          <w:sz w:val="26"/>
          <w:szCs w:val="26"/>
          <w:shd w:val="clear" w:color="auto" w:fill="FFFFFF"/>
          <w:rtl/>
          <w:lang w:eastAsia="fr-FR"/>
        </w:rPr>
        <w:t>تدليسية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7 - </w:t>
      </w:r>
      <w:r w:rsidRPr="00214054">
        <w:rPr>
          <w:rFonts w:ascii="Gotham-Light" w:eastAsia="Times New Roman" w:hAnsi="Gotham-Light" w:cs="Times New Roman"/>
          <w:b/>
          <w:bCs/>
          <w:color w:val="000000"/>
          <w:sz w:val="26"/>
          <w:szCs w:val="26"/>
          <w:shd w:val="clear" w:color="auto" w:fill="FFFFFF"/>
          <w:rtl/>
          <w:lang w:eastAsia="fr-FR"/>
        </w:rPr>
        <w:t>المسك ، بكيفية واضحة ، لمحاسبة غير كاملة أو غير صحيحة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741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المسطرة المفتوحة تطبيقا لمقتضيات المادة السابقة ، تشمل الخصوم بالإضافة إلى الخصوم الشخصية خصوم الشركة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تاريخ التوقف عن الدفع هو التاريخ المحدد في حكم فتح المسطرة تجاه الشركة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تتقادم الدعوى خلال أجل ثلاث سنوات ابتداء من تاريخ صدور الحكم المحدد لمخطط الاستمرارية أو للتفويت أو في غياب ذلك ، من تاريخ صدور حكم التصفية القضائية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 742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في الحالات المنصوص عليها في المواد من 738 إلى 740 أعلاه ، تضع المحكمة يدها على الدعوى تلقائيا أو بطلب من النيابة العامة أو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743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لأجل تطبيق مقتضيات هذا الباب ، يتم استدعاء جميع الأطراف في الخصومة ، بصفة قانونية ثمانية أيام على الأقل قبل الاستماع إليهم عن طريق كتابة ضبط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تبت المحكمة في جلسة علنية بعد الاستماع إلى تقرير القاضي المنتدب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744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يبلغ كاتب الضبط المقررات الصادرة تطبيقا لهذا الباب إلى الأطراف. ويشار إليها في السجل التجاري المحلي والسجل التجاري المركزي وينشر مستخرج منها في صحيفة مخول لها نشر الإعلانات القانونية والقضائية والإدارية وفي الجريدة الرسمية وتعلق على اللوحة المخصصة لهذا الغرض في المحكمة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سقوط الأهلية التجارية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745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lastRenderedPageBreak/>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المحكمة أن تضع يدها في جميع مراحل مسطرة التسوية أو التصفية القضائية من أجل النطق بالحكم ، عند الاقتضاء ، بسقوط الأهلية التجارية عن كل شخص ذاتي تاجر ثبت في حقه أحد الأفعال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مواصلة استغلال به عجز بصفة تعسفية من شأنه أن يؤدي إلى التوقف عن الدفع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إغفال مسك محاسبة وفقا للمقتضيات القانونية أو العمل على إخفاء كل وثائق المحاسبة أو البعض منها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 xml:space="preserve">اختلاس أو إخفاء كل الأصول أو جزء منها أو الزيادة في الخصوم بكيفية </w:t>
      </w:r>
      <w:proofErr w:type="spellStart"/>
      <w:r w:rsidRPr="00214054">
        <w:rPr>
          <w:rFonts w:ascii="Gotham-Light" w:eastAsia="Times New Roman" w:hAnsi="Gotham-Light" w:cs="Times New Roman"/>
          <w:b/>
          <w:bCs/>
          <w:color w:val="000000"/>
          <w:sz w:val="26"/>
          <w:szCs w:val="26"/>
          <w:shd w:val="clear" w:color="auto" w:fill="FFFFFF"/>
          <w:rtl/>
          <w:lang w:eastAsia="fr-FR"/>
        </w:rPr>
        <w:t>تدليسية</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746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المحكمة أن تضع يدها في جميع مراحل المسطرة من أجل النطق بالحكم ، عند الاقتضاء ، بسقوط الأهلية التجارية عن كل مسؤول في شركة تجارية اقترف أحد الأفعال المنصوص عليها في المادة 740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747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المحكمة أن تضع يدها في جميع مراحل المسطرة من أجل النطق بالحكم ، عند الاقتضاء ، بسقوط الأهلية التجارية عن كل مسؤول بمقاولة ثبت في حقه أحد الأفعال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ممارسة نشاط تجاري أو مهمة تسيير أو إدارة شركة تجارية خلافا لمنع نص عليه القانون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القيام بشراء قصد البيع بثمن أقل من السعر الجاري أو استخدام وسائل مجحفة لأجل الحصول على أموال وذلك بغية اجتناب افتتاح المسطرة أو تأخيرها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القيام لحساب الغير ، ودون مقابل ، بالتزامات اكتست أهمية كبرى أثناء عقدها باعتبار وضعية المقاولة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 </w:t>
      </w:r>
      <w:r w:rsidRPr="00214054">
        <w:rPr>
          <w:rFonts w:ascii="Gotham-Light" w:eastAsia="Times New Roman" w:hAnsi="Gotham-Light" w:cs="Times New Roman"/>
          <w:b/>
          <w:bCs/>
          <w:color w:val="000000"/>
          <w:sz w:val="26"/>
          <w:szCs w:val="26"/>
          <w:shd w:val="clear" w:color="auto" w:fill="FFFFFF"/>
          <w:rtl/>
          <w:lang w:eastAsia="fr-FR"/>
        </w:rPr>
        <w:t>إغفال القيام بتقديم طلب فتح مسطرة التسوية أو التصفية القضائية داخل أجل ثلاثين يوما من تاريخ التوقف عن الدفع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5 - </w:t>
      </w:r>
      <w:r w:rsidRPr="00214054">
        <w:rPr>
          <w:rFonts w:ascii="Gotham-Light" w:eastAsia="Times New Roman" w:hAnsi="Gotham-Light" w:cs="Times New Roman"/>
          <w:b/>
          <w:bCs/>
          <w:color w:val="000000"/>
          <w:sz w:val="26"/>
          <w:szCs w:val="26"/>
          <w:shd w:val="clear" w:color="auto" w:fill="FFFFFF"/>
          <w:rtl/>
          <w:lang w:eastAsia="fr-FR"/>
        </w:rPr>
        <w:t>القيام عن سوء نية بأداء ديون دائن على حساب الدائنين الآخرين خلال فترة الريبة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748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يجب على المحكمة أن تقضي بسقوط الأهلية التجارية عن كل مسؤول في الشركة لم يسدد عجز أصولها الذي يتحمله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749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في الحالات المنصوص عليها في المواد من 745 إلى 748 أعلاه يجب أن تضع المحكمة يدها تلقائيا على الدعوى أو بناء على طلب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أو وكيل الملك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تطبق المقتضيات المشار إليها في المادة 744 أعلاه على المقررات القضائية النهائية الصادرة بمقتضى هذا الباب ، كما يشار إليها في السجل العدلي للمعني بالأمر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750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يترتب عن سقوط الأهلية التجارية منع الإدارة أو التدبير أو التسيير أو المراقبة ، بصفة مباشرة أو غير مباشرة ، لكل مقاولة تجارية ولكل شركة ذات نشاط اقتصادي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يمارس حق تصويت المسيرين المحرومين من الأهلية التجارية ، داخل جمعيات الشركات التجارية الخاضعة لمسطرة المعالجة ، من طرف وكيل تعينه المحكمة لهذا الغرض ، بناء على طلب من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للمحكمة أن تلزم هؤلاء المسيرين أو بعضا منهم ، بتفويت أسهمهم أو حصصهم داخل الشركة ، أو أن تأمر بتفويتها جبرا بواسطة وكيل قضائي بعد القيام بخبرة عند الاقتضاء ، ويخصص مبلغ البيع لأداء قيمة الحصة الناقصة من الأصول التي على عاتق المسيرين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751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يترتب عن الحكم القاضي بسقوط الأهلية التجارية الحرمان من ممارسة وظيفة عمومية انتخابية. ويشمل عدم الأهلية كل شخص ذاتي تم الحكم عليه بالتصفية القضائية. ويسري مفعول عدم الأهلية ، بقوة القانون ، ابتداء من الإشعار الذي توجهه السلطة المختصة إلى المعني بالأمر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تحدد مدة عدم أهلية ممارسة وظيفة عمومية انتخابية ناجمة عن حكم بالتصفية القضائية في خمس سنوات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ينشر الحكم القاضي بعدم الأهلية في الجريدة الرسمية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752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عندما تقضي المحكمة بسقوط الأهلية التجارية ، تحدد مدة هذا الإجراء التي لا يمكن أن تقل عن خمس سنوات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ويمكن أن تأمر بالنفاذ المعجل لمقررها. وينتهي سقوط الأهلية التجارية وعدم أهلية الانتخاب الناجمة عنه ، بقوة القانون في الأجل المحدد ، دون الحاجة إلى صدور حكم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يعيد حكم قفل المسطرة بسبب انقضاء الخصوم إلى رئيس المقاولة أو إلى مسيري الشركة كل حقوقهم. ويعفيهم أو يلغي عنهم سقوط الأهلية التجارية وعدم أهلية ممارسة وظيفة عمومية انتخابية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753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 xml:space="preserve">نسخت وعوضت بالمادة الأولى من الظهير الشريف رقم 26-18-1 بتاريخ 2 شعبان 1439 (19 أبريل 2018) </w:t>
      </w:r>
      <w:r w:rsidRPr="00214054">
        <w:rPr>
          <w:rFonts w:ascii="Gotham-Light" w:eastAsia="Times New Roman" w:hAnsi="Gotham-Light" w:cs="Times New Roman"/>
          <w:b/>
          <w:bCs/>
          <w:i/>
          <w:iCs/>
          <w:color w:val="000000"/>
          <w:sz w:val="26"/>
          <w:szCs w:val="26"/>
          <w:shd w:val="clear" w:color="auto" w:fill="FFFFFF"/>
          <w:rtl/>
          <w:lang w:eastAsia="fr-FR"/>
        </w:rPr>
        <w:lastRenderedPageBreak/>
        <w:t>: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للمعني بالأمر ، في جميع الأحوال ، أن يطلب من المحكمة أن ترفع عنه ، كليا أو جزئيا سقوط الأهلية التجارية أو عدم أهلية ممارسة وظيفة عمومية انتخابية ، إذا ما قدم مساهمة كافية لأداء النقص الحاصل في الأصول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يترتب رد الاعتبار عن صدور مقرر المحكمة بالرفع الكامل لسقوط الأهلية التجارية أو عدم الأهلية الانتخابية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العقوبات الزجرية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الأول</w:t>
      </w:r>
      <w:r w:rsidRPr="00214054">
        <w:rPr>
          <w:rFonts w:ascii="Times New Roman" w:eastAsia="Times New Roman" w:hAnsi="Times New Roman" w:cs="Times New Roman"/>
          <w:color w:val="000000"/>
          <w:sz w:val="24"/>
          <w:szCs w:val="24"/>
          <w:shd w:val="clear" w:color="auto" w:fill="FFFFFF"/>
          <w:lang w:eastAsia="fr-FR"/>
        </w:rPr>
        <w:br/>
      </w:r>
      <w:proofErr w:type="spellStart"/>
      <w:r w:rsidRPr="00214054">
        <w:rPr>
          <w:rFonts w:ascii="Times New Roman" w:eastAsia="Times New Roman" w:hAnsi="Times New Roman" w:cs="Times New Roman"/>
          <w:b/>
          <w:bCs/>
          <w:color w:val="000021"/>
          <w:sz w:val="21"/>
          <w:szCs w:val="21"/>
          <w:shd w:val="clear" w:color="auto" w:fill="FFFFFF"/>
          <w:rtl/>
          <w:lang w:eastAsia="fr-FR"/>
        </w:rPr>
        <w:t>التفالس</w:t>
      </w:r>
      <w:proofErr w:type="spellEnd"/>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754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يدان </w:t>
      </w:r>
      <w:proofErr w:type="spellStart"/>
      <w:r w:rsidRPr="00214054">
        <w:rPr>
          <w:rFonts w:ascii="Gotham-Light" w:eastAsia="Times New Roman" w:hAnsi="Gotham-Light" w:cs="Times New Roman"/>
          <w:b/>
          <w:bCs/>
          <w:color w:val="000000"/>
          <w:sz w:val="26"/>
          <w:szCs w:val="26"/>
          <w:shd w:val="clear" w:color="auto" w:fill="FFFFFF"/>
          <w:rtl/>
          <w:lang w:eastAsia="fr-FR"/>
        </w:rPr>
        <w:t>بالتفالس</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في حال افتتاح التسوية أو التصفية القضائية الأشخاص المشار إليهم في المادة 736 أعلاه الذين تبين أنهم ارتكبوا أحد الأفعال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قاموا إما بعمليات شراء قصد البيع بثمن أقل من السعر الجاري أو لجأوا إلى وسائل مجحفة قصد الحصول على أموال بغية تجنب أو تأخير فتح مسطرة المعالجة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اختلسوا أو أخفوا كلا أو جزءا من أصول المدين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قاموا تدليسيا بالزيادة في خصوم المدين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 </w:t>
      </w:r>
      <w:r w:rsidRPr="00214054">
        <w:rPr>
          <w:rFonts w:ascii="Gotham-Light" w:eastAsia="Times New Roman" w:hAnsi="Gotham-Light" w:cs="Times New Roman"/>
          <w:b/>
          <w:bCs/>
          <w:color w:val="000000"/>
          <w:sz w:val="26"/>
          <w:szCs w:val="26"/>
          <w:shd w:val="clear" w:color="auto" w:fill="FFFFFF"/>
          <w:rtl/>
          <w:lang w:eastAsia="fr-FR"/>
        </w:rPr>
        <w:t>قاموا بمسك حسابات وهمية أو أخفوا وثائق حسابية للمقاولة أو الشركة أو امتنعوا عن مسك أي حسابات رغم أن القانون يفرض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755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يعاقب </w:t>
      </w:r>
      <w:proofErr w:type="spellStart"/>
      <w:r w:rsidRPr="00214054">
        <w:rPr>
          <w:rFonts w:ascii="Gotham-Light" w:eastAsia="Times New Roman" w:hAnsi="Gotham-Light" w:cs="Times New Roman"/>
          <w:b/>
          <w:bCs/>
          <w:color w:val="000000"/>
          <w:sz w:val="26"/>
          <w:szCs w:val="26"/>
          <w:shd w:val="clear" w:color="auto" w:fill="FFFFFF"/>
          <w:rtl/>
          <w:lang w:eastAsia="fr-FR"/>
        </w:rPr>
        <w:t>المتفالس</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بالحبس من سنة إلى خمس سنوات وبغرامة من 10.000 إلى 100.000 درهم أو بإحدى هاتين العقوبتين فقط</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يتعرض المشاركون في </w:t>
      </w:r>
      <w:proofErr w:type="spellStart"/>
      <w:r w:rsidRPr="00214054">
        <w:rPr>
          <w:rFonts w:ascii="Gotham-Light" w:eastAsia="Times New Roman" w:hAnsi="Gotham-Light" w:cs="Times New Roman"/>
          <w:b/>
          <w:bCs/>
          <w:color w:val="000000"/>
          <w:sz w:val="26"/>
          <w:szCs w:val="26"/>
          <w:shd w:val="clear" w:color="auto" w:fill="FFFFFF"/>
          <w:rtl/>
          <w:lang w:eastAsia="fr-FR"/>
        </w:rPr>
        <w:t>التفالس</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لنفس العقوبات وإن لم تكن لهم صفة مسيري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عندما يكون </w:t>
      </w:r>
      <w:proofErr w:type="spellStart"/>
      <w:r w:rsidRPr="00214054">
        <w:rPr>
          <w:rFonts w:ascii="Gotham-Light" w:eastAsia="Times New Roman" w:hAnsi="Gotham-Light" w:cs="Times New Roman"/>
          <w:b/>
          <w:bCs/>
          <w:color w:val="000000"/>
          <w:sz w:val="26"/>
          <w:szCs w:val="26"/>
          <w:shd w:val="clear" w:color="auto" w:fill="FFFFFF"/>
          <w:rtl/>
          <w:lang w:eastAsia="fr-FR"/>
        </w:rPr>
        <w:t>المتفالس</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مسيرا قانونيا أو فعليا لشركة ذات أسهم مسعرة ببورصة القيم ، تضاعف العقوبات المنصوص عليها في الفقرة الأولى من هذه المادة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756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يتعرض كذلك لسقوط الأهلية التجارية المنصوص عليه في الفصل الثاني من الباب الأول من هذا القسم كعقوبة إضافية الأشخاص المدانون من أجل الجرائم المنصوص عليها في هذا الفصل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الجرائم الأخرى</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757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يعاقب بنفس عقوبات </w:t>
      </w:r>
      <w:proofErr w:type="spellStart"/>
      <w:r w:rsidRPr="00214054">
        <w:rPr>
          <w:rFonts w:ascii="Gotham-Light" w:eastAsia="Times New Roman" w:hAnsi="Gotham-Light" w:cs="Times New Roman"/>
          <w:b/>
          <w:bCs/>
          <w:color w:val="000000"/>
          <w:sz w:val="26"/>
          <w:szCs w:val="26"/>
          <w:shd w:val="clear" w:color="auto" w:fill="FFFFFF"/>
          <w:rtl/>
          <w:lang w:eastAsia="fr-FR"/>
        </w:rPr>
        <w:t>التفالس</w:t>
      </w:r>
      <w:proofErr w:type="spellEnd"/>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الأشخاص الذين أخفوا أو ستروا أو كتموا كلا أو جزءا من الأموال المنقولة أو العقارية لفائدة الأشخاص المشار إليهم في المادة 736 أعلاه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الأشخاص الذين صرحوا تدليسيا بديون وهمية أثناء المسطرة سواء باسمهم أو بواسطة الغير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ويعاقب أيضا بنفس العقوبات كل سنديك اقترف أحد الأفعال الآتية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 </w:t>
      </w:r>
      <w:r w:rsidRPr="00214054">
        <w:rPr>
          <w:rFonts w:ascii="Gotham-Light" w:eastAsia="Times New Roman" w:hAnsi="Gotham-Light" w:cs="Times New Roman"/>
          <w:b/>
          <w:bCs/>
          <w:color w:val="000000"/>
          <w:sz w:val="26"/>
          <w:szCs w:val="26"/>
          <w:shd w:val="clear" w:color="auto" w:fill="FFFFFF"/>
          <w:rtl/>
          <w:lang w:eastAsia="fr-FR"/>
        </w:rPr>
        <w:t>الإضرار عمدا وبسوء نية بمصالح الدائنين ، إما باستعماله لأغراض شخصية أموالا تلقاها بمناسبة قيامه بمهمته ، وإما بإعطائه منافع للغير يعلم أنها غير مستحقة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 </w:t>
      </w:r>
      <w:r w:rsidRPr="00214054">
        <w:rPr>
          <w:rFonts w:ascii="Gotham-Light" w:eastAsia="Times New Roman" w:hAnsi="Gotham-Light" w:cs="Times New Roman"/>
          <w:b/>
          <w:bCs/>
          <w:color w:val="000000"/>
          <w:sz w:val="26"/>
          <w:szCs w:val="26"/>
          <w:shd w:val="clear" w:color="auto" w:fill="FFFFFF"/>
          <w:rtl/>
          <w:lang w:eastAsia="fr-FR"/>
        </w:rPr>
        <w:t xml:space="preserve">الاستعمال </w:t>
      </w:r>
      <w:proofErr w:type="spellStart"/>
      <w:r w:rsidRPr="00214054">
        <w:rPr>
          <w:rFonts w:ascii="Gotham-Light" w:eastAsia="Times New Roman" w:hAnsi="Gotham-Light" w:cs="Times New Roman"/>
          <w:b/>
          <w:bCs/>
          <w:color w:val="000000"/>
          <w:sz w:val="26"/>
          <w:szCs w:val="26"/>
          <w:shd w:val="clear" w:color="auto" w:fill="FFFFFF"/>
          <w:rtl/>
          <w:lang w:eastAsia="fr-FR"/>
        </w:rPr>
        <w:t>اللامشروع</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للسلط المخولة له قانونا ، في غير ما أعدت له وبشكل معاكس لمصالح المدين أو الدائنين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 </w:t>
      </w:r>
      <w:r w:rsidRPr="00214054">
        <w:rPr>
          <w:rFonts w:ascii="Gotham-Light" w:eastAsia="Times New Roman" w:hAnsi="Gotham-Light" w:cs="Times New Roman"/>
          <w:b/>
          <w:bCs/>
          <w:color w:val="000000"/>
          <w:sz w:val="26"/>
          <w:szCs w:val="26"/>
          <w:shd w:val="clear" w:color="auto" w:fill="FFFFFF"/>
          <w:rtl/>
          <w:lang w:eastAsia="fr-FR"/>
        </w:rPr>
        <w:t>استغلال السلط المخولة له من أجل استعمال أو اقتناء بعض أموال المدين لنفسه سواء قام بذلك شخصيا أو بواسطة الغير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 </w:t>
      </w:r>
      <w:r w:rsidRPr="00214054">
        <w:rPr>
          <w:rFonts w:ascii="Gotham-Light" w:eastAsia="Times New Roman" w:hAnsi="Gotham-Light" w:cs="Times New Roman"/>
          <w:b/>
          <w:bCs/>
          <w:color w:val="000000"/>
          <w:sz w:val="26"/>
          <w:szCs w:val="26"/>
          <w:shd w:val="clear" w:color="auto" w:fill="FFFFFF"/>
          <w:rtl/>
          <w:lang w:eastAsia="fr-FR"/>
        </w:rPr>
        <w:t xml:space="preserve">الامتناع في حالة استبداله ، عن تسليم المهام إلى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الجديد وفق ما تنص عليه الفقرة الثانية من المادة 677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ويعاقب أيضا بنفس العقوبات ، الدائن الذي يقوم بعد صدور الحكم القاضي بفتح مسطرة التسوية أو التصفية القضائية ، بإبرام عقد أو عدة عقود تخوله امتيازات خاصة على حساب الدائنين الآخرين ، أو قام باستعمال أي من المعلومات المشار إليها في المادتين 612 و619 أعلاه في أي مسطرة أو دعوى أو أمام أي جهة كانت دون إذن مكتوب من المدين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قواعد المسطرة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758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يسري تقادم الدعوى العمومية لتطبيق مقتضيات الفصلين الأول والثاني من هذا الباب إلا من يوم النطق بحكم فتح مسطرة التسوية أو التصفية القضائية ، حينما تكون الأفعال المجرمة قد ارتكبت قبل هذا التاريخ</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759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تعرض الدعوى على أنظار القضاء الزجري إما بمتابعة من النيابة العامة أو من طرف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بصفته طرفا مدنيا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المقتضيات المنصوص عليها في المادة 744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المادة 760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للنيابة العامة أن تطلب من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أن يسلمها جميع العقود والوثائق التي بحوزته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الثامن</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طرق الطعن</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761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تكون الأحكام والأوامر الصادرة في مساطر الإنقاذ والتسوية والتصفية القضائية مشمولة بالنفاذ المعجل بقوة القانون عدا تلك المشار إليها في الفصل الثاني من الباب الأول من القسم السابع وفي الفصلين الأول والثاني من الباب الثاني من القسم السابع ، من هذا الكتاب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غير أنه يمكن تقديم طلبات إيقاف النفاذ المعجل المشمولة به المقتضيات القاضية بالتصفية أو التفويت الكلي ، بمقال مستقل عن الدعوى الأصلية أمام المحكمة التي تنظر في الاستئناف</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تبت محكمة الاستئناف في غرفة المشورة داخل أجل خمسة عشر يوما من تاريخ تقديم الطلب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762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تحدد المقررات القابلة للطعن بالاستئناف والجهة المخول لها الطعن فيها وفق ما يلي</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 </w:t>
      </w:r>
      <w:r w:rsidRPr="00214054">
        <w:rPr>
          <w:rFonts w:ascii="Gotham-Light" w:eastAsia="Times New Roman" w:hAnsi="Gotham-Light" w:cs="Times New Roman"/>
          <w:b/>
          <w:bCs/>
          <w:color w:val="000000"/>
          <w:sz w:val="26"/>
          <w:szCs w:val="26"/>
          <w:shd w:val="clear" w:color="auto" w:fill="FFFFFF"/>
          <w:rtl/>
          <w:lang w:eastAsia="fr-FR"/>
        </w:rPr>
        <w:t>المقررات الصادرة بشأن فتح مسطرة الإنقاذ أو التسوية أو التصفية القضائية ، من طرف المدين والدائن ، إن كان هذا الأخير هو من تقدم بطلب فتح المسطرة ، ومن طرف النيابة العامة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2- </w:t>
      </w:r>
      <w:r w:rsidRPr="00214054">
        <w:rPr>
          <w:rFonts w:ascii="Gotham-Light" w:eastAsia="Times New Roman" w:hAnsi="Gotham-Light" w:cs="Times New Roman"/>
          <w:b/>
          <w:bCs/>
          <w:color w:val="000000"/>
          <w:sz w:val="26"/>
          <w:szCs w:val="26"/>
          <w:shd w:val="clear" w:color="auto" w:fill="FFFFFF"/>
          <w:rtl/>
          <w:lang w:eastAsia="fr-FR"/>
        </w:rPr>
        <w:t xml:space="preserve">المقررات الصادرة بشأن تمديد مسطرة التسوية القضائية أو التصفية طبقا للمادة 585 أعلاه ، وذلك من طرف المقاولة الخاضعة للمسطرة </w:t>
      </w:r>
      <w:proofErr w:type="spellStart"/>
      <w:r w:rsidRPr="00214054">
        <w:rPr>
          <w:rFonts w:ascii="Gotham-Light" w:eastAsia="Times New Roman" w:hAnsi="Gotham-Light" w:cs="Times New Roman"/>
          <w:b/>
          <w:bCs/>
          <w:color w:val="000000"/>
          <w:sz w:val="26"/>
          <w:szCs w:val="26"/>
          <w:shd w:val="clear" w:color="auto" w:fill="FFFFFF"/>
          <w:rtl/>
          <w:lang w:eastAsia="fr-FR"/>
        </w:rPr>
        <w:t>والسنديك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والمقاولة </w:t>
      </w:r>
      <w:proofErr w:type="spellStart"/>
      <w:r w:rsidRPr="00214054">
        <w:rPr>
          <w:rFonts w:ascii="Gotham-Light" w:eastAsia="Times New Roman" w:hAnsi="Gotham-Light" w:cs="Times New Roman"/>
          <w:b/>
          <w:bCs/>
          <w:color w:val="000000"/>
          <w:sz w:val="26"/>
          <w:szCs w:val="26"/>
          <w:shd w:val="clear" w:color="auto" w:fill="FFFFFF"/>
          <w:rtl/>
          <w:lang w:eastAsia="fr-FR"/>
        </w:rPr>
        <w:t>الممدة</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إليها المسطرة ومن طرف النيابة العامة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3- </w:t>
      </w:r>
      <w:r w:rsidRPr="00214054">
        <w:rPr>
          <w:rFonts w:ascii="Gotham-Light" w:eastAsia="Times New Roman" w:hAnsi="Gotham-Light" w:cs="Times New Roman"/>
          <w:b/>
          <w:bCs/>
          <w:color w:val="000000"/>
          <w:sz w:val="26"/>
          <w:szCs w:val="26"/>
          <w:shd w:val="clear" w:color="auto" w:fill="FFFFFF"/>
          <w:rtl/>
          <w:lang w:eastAsia="fr-FR"/>
        </w:rPr>
        <w:t xml:space="preserve">المقررات الصادرة بشأن تحويل مسطرة الإنقاذ إلى مسطرة تسوية قضائية أو تصفية قضائية ، من طرف المدين </w:t>
      </w:r>
      <w:proofErr w:type="spellStart"/>
      <w:r w:rsidRPr="00214054">
        <w:rPr>
          <w:rFonts w:ascii="Gotham-Light" w:eastAsia="Times New Roman" w:hAnsi="Gotham-Light" w:cs="Times New Roman"/>
          <w:b/>
          <w:bCs/>
          <w:color w:val="000000"/>
          <w:sz w:val="26"/>
          <w:szCs w:val="26"/>
          <w:shd w:val="clear" w:color="auto" w:fill="FFFFFF"/>
          <w:rtl/>
          <w:lang w:eastAsia="fr-FR"/>
        </w:rPr>
        <w:t>والسنديك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ومن طرف النيابة العامة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4- </w:t>
      </w:r>
      <w:r w:rsidRPr="00214054">
        <w:rPr>
          <w:rFonts w:ascii="Gotham-Light" w:eastAsia="Times New Roman" w:hAnsi="Gotham-Light" w:cs="Times New Roman"/>
          <w:b/>
          <w:bCs/>
          <w:color w:val="000000"/>
          <w:sz w:val="26"/>
          <w:szCs w:val="26"/>
          <w:shd w:val="clear" w:color="auto" w:fill="FFFFFF"/>
          <w:rtl/>
          <w:lang w:eastAsia="fr-FR"/>
        </w:rPr>
        <w:t xml:space="preserve">المقررات الصادرة بشأن تحويل مسطرة التسوية القضائية إلى تصفية ، من طرف المدين </w:t>
      </w:r>
      <w:proofErr w:type="spellStart"/>
      <w:r w:rsidRPr="00214054">
        <w:rPr>
          <w:rFonts w:ascii="Gotham-Light" w:eastAsia="Times New Roman" w:hAnsi="Gotham-Light" w:cs="Times New Roman"/>
          <w:b/>
          <w:bCs/>
          <w:color w:val="000000"/>
          <w:sz w:val="26"/>
          <w:szCs w:val="26"/>
          <w:shd w:val="clear" w:color="auto" w:fill="FFFFFF"/>
          <w:rtl/>
          <w:lang w:eastAsia="fr-FR"/>
        </w:rPr>
        <w:t>والسنديك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وكذا جمعية الدائنين ومن طرف النيابة العامة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5- </w:t>
      </w:r>
      <w:r w:rsidRPr="00214054">
        <w:rPr>
          <w:rFonts w:ascii="Gotham-Light" w:eastAsia="Times New Roman" w:hAnsi="Gotham-Light" w:cs="Times New Roman"/>
          <w:b/>
          <w:bCs/>
          <w:color w:val="000000"/>
          <w:sz w:val="26"/>
          <w:szCs w:val="26"/>
          <w:shd w:val="clear" w:color="auto" w:fill="FFFFFF"/>
          <w:rtl/>
          <w:lang w:eastAsia="fr-FR"/>
        </w:rPr>
        <w:t xml:space="preserve">المقررات الصادرة بشأن حصر مخطط الإنقاذ أو الاستمرارية ، من طرف المدين </w:t>
      </w:r>
      <w:proofErr w:type="spellStart"/>
      <w:r w:rsidRPr="00214054">
        <w:rPr>
          <w:rFonts w:ascii="Gotham-Light" w:eastAsia="Times New Roman" w:hAnsi="Gotham-Light" w:cs="Times New Roman"/>
          <w:b/>
          <w:bCs/>
          <w:color w:val="000000"/>
          <w:sz w:val="26"/>
          <w:szCs w:val="26"/>
          <w:shd w:val="clear" w:color="auto" w:fill="FFFFFF"/>
          <w:rtl/>
          <w:lang w:eastAsia="fr-FR"/>
        </w:rPr>
        <w:t>والسنديك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وكذا جمعية الدائنين ومن طرف النيابة العامة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6- </w:t>
      </w:r>
      <w:r w:rsidRPr="00214054">
        <w:rPr>
          <w:rFonts w:ascii="Gotham-Light" w:eastAsia="Times New Roman" w:hAnsi="Gotham-Light" w:cs="Times New Roman"/>
          <w:b/>
          <w:bCs/>
          <w:color w:val="000000"/>
          <w:sz w:val="26"/>
          <w:szCs w:val="26"/>
          <w:shd w:val="clear" w:color="auto" w:fill="FFFFFF"/>
          <w:rtl/>
          <w:lang w:eastAsia="fr-FR"/>
        </w:rPr>
        <w:t xml:space="preserve">المقررات الصادرة بشأن مخطط التفويت ، من طرف المدين </w:t>
      </w:r>
      <w:proofErr w:type="spellStart"/>
      <w:r w:rsidRPr="00214054">
        <w:rPr>
          <w:rFonts w:ascii="Gotham-Light" w:eastAsia="Times New Roman" w:hAnsi="Gotham-Light" w:cs="Times New Roman"/>
          <w:b/>
          <w:bCs/>
          <w:color w:val="000000"/>
          <w:sz w:val="26"/>
          <w:szCs w:val="26"/>
          <w:shd w:val="clear" w:color="auto" w:fill="FFFFFF"/>
          <w:rtl/>
          <w:lang w:eastAsia="fr-FR"/>
        </w:rPr>
        <w:t>والسنديك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والنيابة العامة </w:t>
      </w:r>
      <w:proofErr w:type="spellStart"/>
      <w:r w:rsidRPr="00214054">
        <w:rPr>
          <w:rFonts w:ascii="Gotham-Light" w:eastAsia="Times New Roman" w:hAnsi="Gotham-Light" w:cs="Times New Roman"/>
          <w:b/>
          <w:bCs/>
          <w:color w:val="000000"/>
          <w:sz w:val="26"/>
          <w:szCs w:val="26"/>
          <w:shd w:val="clear" w:color="auto" w:fill="FFFFFF"/>
          <w:rtl/>
          <w:lang w:eastAsia="fr-FR"/>
        </w:rPr>
        <w:t>والمفوت</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إليه في الحالة التي تفرض عليه المحكمة تحملات تتجاوز القدر الذي التزم به أثناء إعداد المخطط ، وكذا الطرف المتعاقد معه طبقا لمقتضيات المادة 638 أعلاه في حدود الشق من الحكم المتعلق بتفويت العقد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7- </w:t>
      </w:r>
      <w:r w:rsidRPr="00214054">
        <w:rPr>
          <w:rFonts w:ascii="Gotham-Light" w:eastAsia="Times New Roman" w:hAnsi="Gotham-Light" w:cs="Times New Roman"/>
          <w:b/>
          <w:bCs/>
          <w:color w:val="000000"/>
          <w:sz w:val="26"/>
          <w:szCs w:val="26"/>
          <w:shd w:val="clear" w:color="auto" w:fill="FFFFFF"/>
          <w:rtl/>
          <w:lang w:eastAsia="fr-FR"/>
        </w:rPr>
        <w:t xml:space="preserve">المقررات الصادرة بشأن تغيير أهداف ووسائل مخطط الإنقاذ أو الاستمرارية ، من طرف المدين </w:t>
      </w:r>
      <w:proofErr w:type="spellStart"/>
      <w:r w:rsidRPr="00214054">
        <w:rPr>
          <w:rFonts w:ascii="Gotham-Light" w:eastAsia="Times New Roman" w:hAnsi="Gotham-Light" w:cs="Times New Roman"/>
          <w:b/>
          <w:bCs/>
          <w:color w:val="000000"/>
          <w:sz w:val="26"/>
          <w:szCs w:val="26"/>
          <w:shd w:val="clear" w:color="auto" w:fill="FFFFFF"/>
          <w:rtl/>
          <w:lang w:eastAsia="fr-FR"/>
        </w:rPr>
        <w:t>والسنديك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وجمعية الدائنين ومن طرف النيابة العامة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8- </w:t>
      </w:r>
      <w:r w:rsidRPr="00214054">
        <w:rPr>
          <w:rFonts w:ascii="Gotham-Light" w:eastAsia="Times New Roman" w:hAnsi="Gotham-Light" w:cs="Times New Roman"/>
          <w:b/>
          <w:bCs/>
          <w:color w:val="000000"/>
          <w:sz w:val="26"/>
          <w:szCs w:val="26"/>
          <w:shd w:val="clear" w:color="auto" w:fill="FFFFFF"/>
          <w:rtl/>
          <w:lang w:eastAsia="fr-FR"/>
        </w:rPr>
        <w:t xml:space="preserve">المقررات الصادرة بشأن فسخ مخطط الإنقاذ أو الاستمرارية أو التفويت ، من طرف المدين والدائن إن كان </w:t>
      </w:r>
      <w:r w:rsidRPr="00214054">
        <w:rPr>
          <w:rFonts w:ascii="Gotham-Light" w:eastAsia="Times New Roman" w:hAnsi="Gotham-Light" w:cs="Times New Roman"/>
          <w:b/>
          <w:bCs/>
          <w:color w:val="000000"/>
          <w:sz w:val="26"/>
          <w:szCs w:val="26"/>
          <w:shd w:val="clear" w:color="auto" w:fill="FFFFFF"/>
          <w:rtl/>
          <w:lang w:eastAsia="fr-FR"/>
        </w:rPr>
        <w:lastRenderedPageBreak/>
        <w:t>هذا الأخير هو من تقدم بطلب الفسخ ، وكذا جمعية الدائنين ومن طرف النيابة العامة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9- </w:t>
      </w:r>
      <w:r w:rsidRPr="00214054">
        <w:rPr>
          <w:rFonts w:ascii="Gotham-Light" w:eastAsia="Times New Roman" w:hAnsi="Gotham-Light" w:cs="Times New Roman"/>
          <w:b/>
          <w:bCs/>
          <w:color w:val="000000"/>
          <w:sz w:val="26"/>
          <w:szCs w:val="26"/>
          <w:shd w:val="clear" w:color="auto" w:fill="FFFFFF"/>
          <w:rtl/>
          <w:lang w:eastAsia="fr-FR"/>
        </w:rPr>
        <w:t xml:space="preserve">المقررات الصادرة بشأن تعيين أو استبدال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أو تغيير سلطاته أو تجديد الأجل المنصوص عليه في المادة 595 أعلاه ، من طرف النيابة العامة فقط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10- </w:t>
      </w:r>
      <w:r w:rsidRPr="00214054">
        <w:rPr>
          <w:rFonts w:ascii="Gotham-Light" w:eastAsia="Times New Roman" w:hAnsi="Gotham-Light" w:cs="Times New Roman"/>
          <w:b/>
          <w:bCs/>
          <w:color w:val="000000"/>
          <w:sz w:val="26"/>
          <w:szCs w:val="26"/>
          <w:shd w:val="clear" w:color="auto" w:fill="FFFFFF"/>
          <w:rtl/>
          <w:lang w:eastAsia="fr-FR"/>
        </w:rPr>
        <w:t xml:space="preserve">المقررات الصادرة بشأن العقوبات المدنية ، وذلك من طرف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أو النيابة العامة أو الأشخاص المحكوم عليهم بالعقوبة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11- </w:t>
      </w:r>
      <w:r w:rsidRPr="00214054">
        <w:rPr>
          <w:rFonts w:ascii="Gotham-Light" w:eastAsia="Times New Roman" w:hAnsi="Gotham-Light" w:cs="Times New Roman"/>
          <w:b/>
          <w:bCs/>
          <w:color w:val="000000"/>
          <w:sz w:val="26"/>
          <w:szCs w:val="26"/>
          <w:shd w:val="clear" w:color="auto" w:fill="FFFFFF"/>
          <w:rtl/>
          <w:lang w:eastAsia="fr-FR"/>
        </w:rPr>
        <w:t>المقررات الصادرة عن القاضي المنتدب التي يأذن بموجبها بالبيع بالمزايدة الودية أو بالتراضي طبقا للفقرة الثالثة من المادة 654 أعلاه ، وذلك من طرف رئيس المقاولة أو أحد الدائنين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763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تعرض الغير الخارج عن الخصومة ضد المقررات الصادرة بشأن التسوية والتصفية القضائية وسقوط الأهلية التجارية بتصريح لدى كتابة ضبط المحكمة داخل أجل خمسة عشر (15) يوما ابتداء من تاريخ النطق بالمقرر القضائي أو نشره في الجريدة الرسمية إذا كان من اللازم إجراء هذا النشر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764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استئناف المقررات الواردة في المادة 762 أعلاه وكذا المقررات الصادرة في الطعن بتعرض الغير الخارج عن الخصومة المشار إليها في المادة السابقة بتصريح لدى كتابة ضبط المحكمة داخل أجل عشرة أيام ابتداء من تاريخ تبليغ المقرر القضائي ، ما لم يوجد مقتضى مخالف لذلك في هذا القانون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يسري الأجل في مواجهة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في الأحوال التي يحق له الطعن فيها بالاستئناف ، والنيابة العامة ابتداء من تاريخ النطق بالمقرر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يبلغ المقرر تلقائيا فور صدوره من طرف كتابة الضبط</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765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يقبل أي طعن ضد الحكم أو القرار القاضي بتعيين أو استبدال القاضي المنتدب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766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يقدم الطعن بالنقض داخل أجل عشرة أيام ابتداء من تبليغ القرار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الطعن بإعادة النظر في الأحكام والأوامر والمقررات الصادرة في مساطر صعوبات المقاولة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767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lastRenderedPageBreak/>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تخضع الطعون ضد المقررات الصادرة في مادة </w:t>
      </w:r>
      <w:proofErr w:type="spellStart"/>
      <w:r w:rsidRPr="00214054">
        <w:rPr>
          <w:rFonts w:ascii="Gotham-Light" w:eastAsia="Times New Roman" w:hAnsi="Gotham-Light" w:cs="Times New Roman"/>
          <w:b/>
          <w:bCs/>
          <w:color w:val="000000"/>
          <w:sz w:val="26"/>
          <w:szCs w:val="26"/>
          <w:shd w:val="clear" w:color="auto" w:fill="FFFFFF"/>
          <w:rtl/>
          <w:lang w:eastAsia="fr-FR"/>
        </w:rPr>
        <w:t>التفالس</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والجرائم الأخرى لمقتضيات قانون المسطرة الجنائية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القسم التاسع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المساطر العابرة للحدود لصعوبات المقاولة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مقتضيات عامة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768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تهدف مقتضيات هذا القسم إلى توفير آليات لمعالجة الحالات العابرة للحدود لصعوبات المقاولة وذلك عن طريق</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تسهيل تعاون المحاكم المغربية مع المحاكم الأجنبية المعنية بمساطر صعوبات المقاولة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تعزيز الأمن القانوني في مجالات التجارة والاستثمار ، العابرة للحدود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إدارة المساطر العابرة للحدود لصعوبات المقاولة ، إدارة منصفة وناجعة بالشكل الذي يحمي الدائنين والأطراف الأخرى ، بما فيهم المدين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حماية وتثمين أصول المدين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تسهيل إنقاذ المقاولات المتعثرة ماليا ، بما يوفر الحماية للاستثمار ويحافظ على فرص الشغل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769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يقصد في مدلول هذا القسم ب</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w:t>
      </w:r>
      <w:r w:rsidRPr="00214054">
        <w:rPr>
          <w:rFonts w:ascii="Times New Roman" w:eastAsia="Times New Roman" w:hAnsi="Times New Roman" w:cs="Times New Roman"/>
          <w:b/>
          <w:bCs/>
          <w:color w:val="000000"/>
          <w:sz w:val="20"/>
          <w:szCs w:val="20"/>
          <w:shd w:val="clear" w:color="auto" w:fill="FFFFFF"/>
          <w:rtl/>
          <w:lang w:eastAsia="fr-FR"/>
        </w:rPr>
        <w:t>المسطرة الأجنبية</w:t>
      </w:r>
      <w:r w:rsidRPr="00214054">
        <w:rPr>
          <w:rFonts w:ascii="Gotham-Light" w:eastAsia="Times New Roman" w:hAnsi="Gotham-Light" w:cs="Times New Roman"/>
          <w:b/>
          <w:bCs/>
          <w:color w:val="000000"/>
          <w:sz w:val="26"/>
          <w:szCs w:val="26"/>
          <w:shd w:val="clear" w:color="auto" w:fill="FFFFFF"/>
          <w:lang w:eastAsia="fr-FR"/>
        </w:rPr>
        <w:t xml:space="preserve"> : </w:t>
      </w:r>
      <w:r w:rsidRPr="00214054">
        <w:rPr>
          <w:rFonts w:ascii="Gotham-Light" w:eastAsia="Times New Roman" w:hAnsi="Gotham-Light" w:cs="Times New Roman"/>
          <w:b/>
          <w:bCs/>
          <w:color w:val="000000"/>
          <w:sz w:val="26"/>
          <w:szCs w:val="26"/>
          <w:shd w:val="clear" w:color="auto" w:fill="FFFFFF"/>
          <w:rtl/>
          <w:lang w:eastAsia="fr-FR"/>
        </w:rPr>
        <w:t>كل مسطرة لصعوبات المقاولة مفتوحة ببلد أجنبي سواء كانت قضائية أو إدارية ، بما في ذلك المساطر المؤقتة ، وخاضعة للمقتضيات المنظمة لصعوبات المقاولة في هذا البلد ، وتكون فيها أموال المدين وأعماله خاضعة لرقابة أو إشراف محكمة أجنبية ، بغرض المعالجة أو التصفية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w:t>
      </w:r>
      <w:r w:rsidRPr="00214054">
        <w:rPr>
          <w:rFonts w:ascii="Times New Roman" w:eastAsia="Times New Roman" w:hAnsi="Times New Roman" w:cs="Times New Roman"/>
          <w:b/>
          <w:bCs/>
          <w:color w:val="000000"/>
          <w:sz w:val="20"/>
          <w:szCs w:val="20"/>
          <w:shd w:val="clear" w:color="auto" w:fill="FFFFFF"/>
          <w:rtl/>
          <w:lang w:eastAsia="fr-FR"/>
        </w:rPr>
        <w:t>المسطرة الأجنبية الرئيسية</w:t>
      </w:r>
      <w:r w:rsidRPr="00214054">
        <w:rPr>
          <w:rFonts w:ascii="Gotham-Light" w:eastAsia="Times New Roman" w:hAnsi="Gotham-Light" w:cs="Times New Roman"/>
          <w:b/>
          <w:bCs/>
          <w:color w:val="000000"/>
          <w:sz w:val="26"/>
          <w:szCs w:val="26"/>
          <w:shd w:val="clear" w:color="auto" w:fill="FFFFFF"/>
          <w:lang w:eastAsia="fr-FR"/>
        </w:rPr>
        <w:t xml:space="preserve"> : </w:t>
      </w:r>
      <w:r w:rsidRPr="00214054">
        <w:rPr>
          <w:rFonts w:ascii="Gotham-Light" w:eastAsia="Times New Roman" w:hAnsi="Gotham-Light" w:cs="Times New Roman"/>
          <w:b/>
          <w:bCs/>
          <w:color w:val="000000"/>
          <w:sz w:val="26"/>
          <w:szCs w:val="26"/>
          <w:shd w:val="clear" w:color="auto" w:fill="FFFFFF"/>
          <w:rtl/>
          <w:lang w:eastAsia="fr-FR"/>
        </w:rPr>
        <w:t>كل مسطرة تتم في الدولة التي يوجد فيها المركز الرئيسي لمصالح المدين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w:t>
      </w:r>
      <w:r w:rsidRPr="00214054">
        <w:rPr>
          <w:rFonts w:ascii="Times New Roman" w:eastAsia="Times New Roman" w:hAnsi="Times New Roman" w:cs="Times New Roman"/>
          <w:b/>
          <w:bCs/>
          <w:color w:val="000000"/>
          <w:sz w:val="20"/>
          <w:szCs w:val="20"/>
          <w:shd w:val="clear" w:color="auto" w:fill="FFFFFF"/>
          <w:rtl/>
          <w:lang w:eastAsia="fr-FR"/>
        </w:rPr>
        <w:t>المسطرة الأجنبية غير الرئيسية</w:t>
      </w:r>
      <w:r w:rsidRPr="00214054">
        <w:rPr>
          <w:rFonts w:ascii="Gotham-Light" w:eastAsia="Times New Roman" w:hAnsi="Gotham-Light" w:cs="Times New Roman"/>
          <w:b/>
          <w:bCs/>
          <w:color w:val="000000"/>
          <w:sz w:val="26"/>
          <w:szCs w:val="26"/>
          <w:shd w:val="clear" w:color="auto" w:fill="FFFFFF"/>
          <w:lang w:eastAsia="fr-FR"/>
        </w:rPr>
        <w:t xml:space="preserve"> : </w:t>
      </w:r>
      <w:r w:rsidRPr="00214054">
        <w:rPr>
          <w:rFonts w:ascii="Gotham-Light" w:eastAsia="Times New Roman" w:hAnsi="Gotham-Light" w:cs="Times New Roman"/>
          <w:b/>
          <w:bCs/>
          <w:color w:val="000000"/>
          <w:sz w:val="26"/>
          <w:szCs w:val="26"/>
          <w:shd w:val="clear" w:color="auto" w:fill="FFFFFF"/>
          <w:rtl/>
          <w:lang w:eastAsia="fr-FR"/>
        </w:rPr>
        <w:t>كل مسطرة تتم في الدولة التي توجد فيها مؤسسة للمدين بمدلول البند الأخير من هذه المادة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00"/>
          <w:sz w:val="20"/>
          <w:szCs w:val="20"/>
          <w:shd w:val="clear" w:color="auto" w:fill="FFFFFF"/>
          <w:lang w:eastAsia="fr-FR"/>
        </w:rPr>
        <w:t xml:space="preserve">- </w:t>
      </w:r>
      <w:r w:rsidRPr="00214054">
        <w:rPr>
          <w:rFonts w:ascii="Times New Roman" w:eastAsia="Times New Roman" w:hAnsi="Times New Roman" w:cs="Times New Roman"/>
          <w:b/>
          <w:bCs/>
          <w:color w:val="000000"/>
          <w:sz w:val="20"/>
          <w:szCs w:val="20"/>
          <w:shd w:val="clear" w:color="auto" w:fill="FFFFFF"/>
          <w:rtl/>
          <w:lang w:eastAsia="fr-FR"/>
        </w:rPr>
        <w:t>الممثل الأجنبي</w:t>
      </w:r>
      <w:r w:rsidRPr="00214054">
        <w:rPr>
          <w:rFonts w:ascii="Gotham-Light" w:eastAsia="Times New Roman" w:hAnsi="Gotham-Light" w:cs="Times New Roman"/>
          <w:b/>
          <w:bCs/>
          <w:color w:val="000000"/>
          <w:sz w:val="26"/>
          <w:szCs w:val="26"/>
          <w:shd w:val="clear" w:color="auto" w:fill="FFFFFF"/>
          <w:lang w:eastAsia="fr-FR"/>
        </w:rPr>
        <w:t xml:space="preserve"> : </w:t>
      </w:r>
      <w:r w:rsidRPr="00214054">
        <w:rPr>
          <w:rFonts w:ascii="Gotham-Light" w:eastAsia="Times New Roman" w:hAnsi="Gotham-Light" w:cs="Times New Roman"/>
          <w:b/>
          <w:bCs/>
          <w:color w:val="000000"/>
          <w:sz w:val="26"/>
          <w:szCs w:val="26"/>
          <w:shd w:val="clear" w:color="auto" w:fill="FFFFFF"/>
          <w:rtl/>
          <w:lang w:eastAsia="fr-FR"/>
        </w:rPr>
        <w:t>كل شخص أو هيئة مأذون لهما في إطار مسطرة أجنبية ، بإدارة أموال المدين وشؤونه عن طريق المعالجة أو التصفية ، أو التصرف كممثل لمسطرة أجنبية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w:t>
      </w:r>
      <w:r w:rsidRPr="00214054">
        <w:rPr>
          <w:rFonts w:ascii="Times New Roman" w:eastAsia="Times New Roman" w:hAnsi="Times New Roman" w:cs="Times New Roman"/>
          <w:b/>
          <w:bCs/>
          <w:color w:val="000000"/>
          <w:sz w:val="20"/>
          <w:szCs w:val="20"/>
          <w:shd w:val="clear" w:color="auto" w:fill="FFFFFF"/>
          <w:rtl/>
          <w:lang w:eastAsia="fr-FR"/>
        </w:rPr>
        <w:t>المحكمة الأجنبية</w:t>
      </w:r>
      <w:r w:rsidRPr="00214054">
        <w:rPr>
          <w:rFonts w:ascii="Gotham-Light" w:eastAsia="Times New Roman" w:hAnsi="Gotham-Light" w:cs="Times New Roman"/>
          <w:b/>
          <w:bCs/>
          <w:color w:val="000000"/>
          <w:sz w:val="26"/>
          <w:szCs w:val="26"/>
          <w:shd w:val="clear" w:color="auto" w:fill="FFFFFF"/>
          <w:lang w:eastAsia="fr-FR"/>
        </w:rPr>
        <w:t xml:space="preserve"> : </w:t>
      </w:r>
      <w:r w:rsidRPr="00214054">
        <w:rPr>
          <w:rFonts w:ascii="Gotham-Light" w:eastAsia="Times New Roman" w:hAnsi="Gotham-Light" w:cs="Times New Roman"/>
          <w:b/>
          <w:bCs/>
          <w:color w:val="000000"/>
          <w:sz w:val="26"/>
          <w:szCs w:val="26"/>
          <w:shd w:val="clear" w:color="auto" w:fill="FFFFFF"/>
          <w:rtl/>
          <w:lang w:eastAsia="fr-FR"/>
        </w:rPr>
        <w:t>كل سلطة قضائية أو غير قضائية مختصة بمراقبة المسطرة الأجنبية أو الإشراف عليها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w:t>
      </w:r>
      <w:r w:rsidRPr="00214054">
        <w:rPr>
          <w:rFonts w:ascii="Times New Roman" w:eastAsia="Times New Roman" w:hAnsi="Times New Roman" w:cs="Times New Roman"/>
          <w:b/>
          <w:bCs/>
          <w:color w:val="000000"/>
          <w:sz w:val="20"/>
          <w:szCs w:val="20"/>
          <w:shd w:val="clear" w:color="auto" w:fill="FFFFFF"/>
          <w:rtl/>
          <w:lang w:eastAsia="fr-FR"/>
        </w:rPr>
        <w:t>المؤسسة</w:t>
      </w:r>
      <w:r w:rsidRPr="00214054">
        <w:rPr>
          <w:rFonts w:ascii="Times New Roman" w:eastAsia="Times New Roman" w:hAnsi="Times New Roman" w:cs="Times New Roman"/>
          <w:b/>
          <w:bCs/>
          <w:color w:val="000000"/>
          <w:sz w:val="20"/>
          <w:szCs w:val="20"/>
          <w:shd w:val="clear" w:color="auto" w:fill="FFFFFF"/>
          <w:lang w:eastAsia="fr-FR"/>
        </w:rPr>
        <w:t> </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كل محل أعمال يمارس فيه المدين نشاطا اقتصاديا غير عارض بوسائل بشرية وبسلع أو خدمات</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lang w:eastAsia="fr-FR"/>
        </w:rPr>
        <w:t>"</w:t>
      </w:r>
      <w:r w:rsidRPr="00214054">
        <w:rPr>
          <w:rFonts w:ascii="Times New Roman" w:eastAsia="Times New Roman" w:hAnsi="Times New Roman" w:cs="Times New Roman"/>
          <w:b/>
          <w:bCs/>
          <w:color w:val="000021"/>
          <w:sz w:val="21"/>
          <w:szCs w:val="21"/>
          <w:shd w:val="clear" w:color="auto" w:fill="FFFFFF"/>
          <w:rtl/>
          <w:lang w:eastAsia="fr-FR"/>
        </w:rPr>
        <w:t>المادة 770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تطبق مقتضيات هذا القسم في الأحوال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عندما تطلب محكمة أجنبية أو ممثل أجنبي المساعدة داخل تراب المملكة فيما يتصل بمساطر صعوبات المقاولة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عندما تطلب في دولة أجنبية المساعدة فيما يتصل بمسطرة مفتوحة وفقا لمقتضيات القانون المغربي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عندما تكون مسطرتان متعلقتان بنفس المدين مفتوحتين في آن واحد داخل المغرب وفي دولة أجنبية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عندما يكون للدائنين أو لأطراف معينة في دولة أجنبية مصلحة في طلب فتح المسطرة أو المشاركة فيها وفقا للقانون المغربي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تطبق مقتضيات هذا القسم على المقاولات التي تخضع لنظام خاص بمعالجة صعوبات المقاولة وفق مقتضيات التشريع المغربي</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lang w:eastAsia="fr-FR"/>
        </w:rPr>
        <w:t>"</w:t>
      </w:r>
      <w:r w:rsidRPr="00214054">
        <w:rPr>
          <w:rFonts w:ascii="Times New Roman" w:eastAsia="Times New Roman" w:hAnsi="Times New Roman" w:cs="Times New Roman"/>
          <w:b/>
          <w:bCs/>
          <w:color w:val="000021"/>
          <w:sz w:val="21"/>
          <w:szCs w:val="21"/>
          <w:shd w:val="clear" w:color="auto" w:fill="FFFFFF"/>
          <w:rtl/>
          <w:lang w:eastAsia="fr-FR"/>
        </w:rPr>
        <w:t>المادة 771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مقتضيات هذا القسم مع مراعاة الالتزامات الواردة في المعاهدات والاتفاقيات الدولية المصادق عليها من طرف المملكة المغربية والمنشورة بالجريدة الرسمية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772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تراعى قواعد الاختصاص المحددة في المادة 581 من هذا القانون عند تطبيق مقتضيات هذا القسم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773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تطبق المحكمة المختصة مقتضيات هذا القسم ما لم يكن الإجراء المطلوب أمامها مخالفا بشكل جلي للنظام العام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774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يراعى في تفسير مقتضيات هذا القسم مصدره الدولي وضرورة تشجيع التوحيد في تطبيقه واحترام قواعد حسن النية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775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يمكن للمحكمة المختصة أو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تقديم مساعدة إضافية إلى الممثل الأجنبي طبقا للقوانين الجاري بها العمل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b/>
          <w:bCs/>
          <w:color w:val="000021"/>
          <w:sz w:val="21"/>
          <w:szCs w:val="21"/>
          <w:shd w:val="clear" w:color="auto" w:fill="FFFFFF"/>
          <w:rtl/>
          <w:lang w:eastAsia="fr-FR"/>
        </w:rPr>
        <w:t>الباب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الولوج إلى المساطر الوطنية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776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من أجل تطبيق مقتضيات هذا الباب ، يحق للممثل الأجنبي أن يتقدم ، مباشرة ، بطلبه إلى المحكمة المختصة داخل تراب المملكة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777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تختص محاكم المملكة بالنسبة لأصول المدين أو أعماله التجارية الأجنبية ، وكذا وضعية الممثل الأجنبي ، في حدود الملتمسات الواردة في طلب هذا الأخير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778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يحق للممثل الأجنبي أن يطلب الحكم بفتح إحدى مساطر صعوبات المقاولة متى توفرت شروط ذلك طبقا لمقتضيات المادة 575 وما يليها من هذا القانون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779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يتمتع الدائنون القاطنون في بلد أجنبي بنفس حقوق الدائنين القاطنين داخل تراب المملكة فيما يخص مباشرة إجراءات المسطرة أو المشاركة فيها. دون الإخلال بحقوق الأولوية المنصوص عليها في التشريع الوطني الجاري به العمل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حينما يتوجب إشعار الدائنين القاطنين داخل تراب المملكة ، يوجه نفس الإشعار إلى الدائنين بالخارج المعروفين لدى المحكمة والذين ليس لهم عنوان داخل تراب المملكة ، ويمكن لها أن تتخذ التدابير المناسبة قصد إشعار الدائنين الذين لا تتوفر على عناوينهم</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يوجه هذا الإشعار إلى الدائنين كل على حدة ، ما لم تعتبر المحكمة أنه من الأنسب تبعا للظروف اللجوء إلى شكل آخر من أشكال الإشعار دون الحاجة إلى إنابة قضائية أو غيرها من الإجراءات المماثلة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عندما يتوجب توجيه إشعار بفتح المسطرة لدائنين يقطنون بالخارج ، يتعين أن يشير الإشعار إلى ما يلي</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الأجل المنصوص عليه في المادة 720 أعلاه للتصريح بالديون ، مع تحديد مكان الإدلاء بهذا التصريح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وجوب التصريح بالديون بالنسبة للدائنين أصحاب ضمانات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كافة المعلومات الضرورية طبقا لمقتضيات هذا الكتاب ولما تراه المحكمة مناسبا للإخبار به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الثالث</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الاعتراف بالمسطرة الأجنبية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يجوز لممثل أجنبي أن يتقدم بطلب إلى المحكمة المختصة يرمي إلى الاعتراف بمسطرة أجنبية لصعوبات المقاولة ، وبكونه معين فيها بهذه الصفة. ويرفق طلبه وجوبا بما يلي</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نسخة مصادق عليها من قرار المحكمة الأجنبية القاضي بفتح المسطرة الأجنبية أو شهادة صادرة عنها تفيد فتح المسطرة وتعيين الممثل الأجنبي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تصريح يعده الممثل الأجنبي يتضمن الإشارة إلى جميع المساطر الأجنبية المعروفة لديه والمتعلقة بشخص المدين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للمحكمة أن تطلب ترجمة الوثائق المرفقة بطلب الاعتراف إلى اللغة العربية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تبت المحكمة في طلب الاعتراف بالمسطرة الأجنبية في أقرب الآجال</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الاعتراف بالمسطرة الأجنبية إما</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بوصفها مسطرة أجنبية رئيسية في حالة ما إذا كانت مفتوحة في دولة يوجد بها مصالح المدين الرئيسية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أو بوصفها مسطرة أجنبية غير رئيسية إذا كان للمدين فقط مؤسسة بالمعنى المقصود في البند الأخير من المادة 769 أعلاه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يعتبر المقر الاجتماعي للشخص الاعتباري أو محل الإقامة المعتاد بالنسبة للشخص الذاتي هو مركز المصالح الرئيسية للمدين ، ما لم يثبت 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للمحكمة تعديل الاعتراف أو إنهائه إذا تبين لها أن مبررات الاعتراف غير متوفرة كليا أو جزئيا ، أو لم تعد قائمة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ابتداء من تاريخ تقديم طلب الاعتراف ، يتعين على الممثل الأجنبي تبليغ المحكمة فورا بأي تغيير جوهري في المسطرة الأجنبية أو في تعيينه كممثل لها ، وكذا بكل مسطرة أجنبية أخرى قد تصل إلى علمه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للمحكمة ، خلال الفترة الفاصلة بين تقديم طلب الاعتراف والبت فيه ، وكلما اقتضت ضرورة مستعجلة حماية أصول المقاولة أو مصالح الدائنين ، أن تأمر بصفة مؤقتة ، وبناء على طلب الممثل الأجنبي باتخاذ أحد التدابير التي يجيزها هذا الكتاب ولاسيما منها</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وقف أو منع المطالبات القضائية والإجراءات التنفيذية على أصول المدين المنصوص عليها في المادة 686 أعلاه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إسناد مهمة إدارة وتحقيق كل أو بعض أصول المدين إلى الممثل الأجنبي أو سنديك تعينه المحكمة ، وذلك من أجل حماية هذه الأصول التي قد تكون بطبيعتها أو بسبب الظروف المحيطة بها ، قابلة للتلف أو عرضة لتدن محسوس في قيمتها ، أو تهددها مخاطر أخرى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التدابير المنصوص عليها في البند الثاني والثالث من المادة 786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ينتهي مفعول التدابير المتخذة ، بمجرد البت في طلب الاعتراف ، مع مراعاة مقتضيات البند الخامس من الفقرة الأولى من المادة 786 أدناه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785</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يترتب عن الاعتراف بمسطرة أجنبية رئيسية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وقف أو منع الدعاوى الفردية وكذا الإجراءات التنفيذية طبقا للمادة 686 أعلاه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منع المدين من التصرف في أمواله بنقلها أو تفويتها أو تأسيس أي ضمان عليها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786</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عندما يكون من الضروري حماية أموال المدين وحقوق الدائنين ، يمكن للمحكمة المختصة أن تأمر ، بمجرد صدور قرارها بالاعتراف بالمسطرة الأجنبية ، رئيسية كانت أو غير رئيسية ، وبناء على طلب الممثل الأجنبي ، بجميع التدابير المفيدة التي تجيزها مقتضيات هذا الكتاب ولاسيما منها</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وقف أو منع المتابعات الفردية وكذا الإجراءات التنفيذية ، ما لم يكن ذلك ناتجا عن الحكم القاضي بالاعتراف بالمسطرة طبقا للمادة السابقة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منع المدين من التصرف في أمواله بنقلها أو تفويتها أو تأسيس أي ضمان عليها ، ما لم يكن ذلك ناتجا عن الحكم القاضي بالاعتراف بالمسطرة طبقا للمادة السابقة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إسناد مهمة إدارة أو بيع كل أو بعض أصول المدين المتواجدة داخل تراب المملكة إلى الممثل الأجنبي أو إلى سنديك تعينه المحكمة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اتخاذ إجراءات الحصول على وسائل الإثبات والمعلومات الضرورية المتعلقة بأصول وحقوق وواجبات المدين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تمديد العمل بالتدابير المنصوص عليها في المادة 784 أعلاه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lastRenderedPageBreak/>
        <w:t>بمجرد اعتراف المحكمة بمسطرة أجنبية رئيسية أو غير رئيسية ، يجوز لها ، بناء على طلب الممثل الأجنبي ، أن تعهد إليه أو إلى سنديك بالتوزيع الإجمالي أو الجزئي لبيع أصول المدين متى تبين لها أن حقوق الدائنين المقيمين محمية بما فيه الكفاية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عندما تتخذ المحكمة تدبيرا وفق مقتضيات الفقرتين السابقتين من هذه المادة لفائدة ممثل مسطرة أجنبية غير رئيسية ، وجب عليها أن تتحقق من أن الإجراء المتخذ ينصب فقط على الأموال التي يتعين إدارتها في إطار هذه المسطرة أو يخص معلومات تتعلق بها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787</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للمحكمة تلقائيا أو بناء على طلب من الممثل الأجنبي أو من كل شخص متضرر من أحد التدابير المذكورة في المادة السابقة أن تعدلها أو تقوم بإنهائها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يتعين على المحكمة عند اتخاذها لأحد التدابير المذكورة في المادة السابقة ، أو رفضها أو تعديلها أو إنهائها ، أن تتأكد من كون مصالح الدائن والمدين وباقي الأشخاص المعنيين ، محمية بما فيه الكفاية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يمكن للمحكمة علاوة على ذلك ، أن تخضع التدابير المشار إليها في المادتين 784 و786 أعلاه للشروط التي تراها مناسبة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788</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w:t>
      </w:r>
      <w:r w:rsidRPr="00214054">
        <w:rPr>
          <w:rFonts w:ascii="Gotham-Light" w:eastAsia="Times New Roman" w:hAnsi="Gotham-Light" w:cs="Times New Roman"/>
          <w:b/>
          <w:bCs/>
          <w:i/>
          <w:iCs/>
          <w:color w:val="000000"/>
          <w:sz w:val="26"/>
          <w:szCs w:val="26"/>
          <w:shd w:val="clear" w:color="auto" w:fill="FFFFFF"/>
          <w:lang w:eastAsia="fr-FR"/>
        </w:rPr>
        <w:t xml:space="preserve">. </w:t>
      </w:r>
      <w:r w:rsidRPr="00214054">
        <w:rPr>
          <w:rFonts w:ascii="Gotham-Light" w:eastAsia="Times New Roman" w:hAnsi="Gotham-Light" w:cs="Times New Roman"/>
          <w:b/>
          <w:bCs/>
          <w:i/>
          <w:iCs/>
          <w:color w:val="000000"/>
          <w:sz w:val="26"/>
          <w:szCs w:val="26"/>
          <w:shd w:val="clear" w:color="auto" w:fill="FFFFFF"/>
          <w:rtl/>
          <w:lang w:eastAsia="fr-FR"/>
        </w:rPr>
        <w:t>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بمجرد الاعتراف بالمسطرة الأجنبية ، يجوز للممثل الأجنبي أن يمارس كافة الدعاوى والإجراءات المخولة </w:t>
      </w:r>
      <w:proofErr w:type="spellStart"/>
      <w:r w:rsidRPr="00214054">
        <w:rPr>
          <w:rFonts w:ascii="Gotham-Light" w:eastAsia="Times New Roman" w:hAnsi="Gotham-Light" w:cs="Times New Roman"/>
          <w:b/>
          <w:bCs/>
          <w:color w:val="000000"/>
          <w:sz w:val="26"/>
          <w:szCs w:val="26"/>
          <w:shd w:val="clear" w:color="auto" w:fill="FFFFFF"/>
          <w:rtl/>
          <w:lang w:eastAsia="fr-FR"/>
        </w:rPr>
        <w:t>للسنديك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بمقتضى التشريع المغربي ، حماية لأصول المدين ولحقوق الدائنين ، كما يحق له التدخل في المساطر التي يكون المدين طرفا فيها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عندما يتعلق الأمر بمسطرة أجنبية غير رئيسية ، يتعين على المحكمة التأكد من كون الدعوى المذكورة في الفقرة السابقة تتعلق بأموال يستلزم القانون تسييرها أو إدارتها في إطار مسطرة أجنبية غير رئيسية أو أن الإجراء يخص معلومات تتعلق بها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الرابع</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التعاون مع المحاكم الأجنبية والممثلين الأجانب</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789</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 xml:space="preserve">يتعين على المحكمة التعاون مع المحاكم الأجنبية والممثلين الأجانب إما مباشرة أو بواسطة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 وفق التشريع الجاري به العمل. ولهذا الغرض يمكن لها طلب معلومات أو مساعدة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lang w:eastAsia="fr-FR"/>
        </w:rPr>
        <w:t>"</w:t>
      </w:r>
      <w:r w:rsidRPr="00214054">
        <w:rPr>
          <w:rFonts w:ascii="Times New Roman" w:eastAsia="Times New Roman" w:hAnsi="Times New Roman" w:cs="Times New Roman"/>
          <w:b/>
          <w:bCs/>
          <w:color w:val="000021"/>
          <w:sz w:val="21"/>
          <w:szCs w:val="21"/>
          <w:shd w:val="clear" w:color="auto" w:fill="FFFFFF"/>
          <w:rtl/>
          <w:lang w:eastAsia="fr-FR"/>
        </w:rPr>
        <w:t>المادة 790</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 xml:space="preserve">نسخت وعوضت بالمادة الأولى من الظهير الشريف رقم 26-18-1 بتاريخ 2 شعبان 1439 (19 أبريل 2018) </w:t>
      </w:r>
      <w:r w:rsidRPr="00214054">
        <w:rPr>
          <w:rFonts w:ascii="Gotham-Light" w:eastAsia="Times New Roman" w:hAnsi="Gotham-Light" w:cs="Times New Roman"/>
          <w:b/>
          <w:bCs/>
          <w:i/>
          <w:iCs/>
          <w:color w:val="000000"/>
          <w:sz w:val="26"/>
          <w:szCs w:val="26"/>
          <w:shd w:val="clear" w:color="auto" w:fill="FFFFFF"/>
          <w:rtl/>
          <w:lang w:eastAsia="fr-FR"/>
        </w:rPr>
        <w:lastRenderedPageBreak/>
        <w:t>: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يتم التعاون المشار إليه في المادة السابقة من خلال</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تعيين شخص أو جهاز للتصرف تبعا لأوامر المحكمة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التزويد بالمعلومات بكل طريقة تعتبرها المحكمة ملائمة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التنسيق بين المحاكم فيما يخص إدارة ومراقبة أموال وشؤون المدين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الموافقة وتنفيذ الاتفاقات المتعلقة بتنسيق الإجراءات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التنسيق بين مساطر صعوبات المقاولة المفتوحة في آن واحد في حق نفس المدين داخل المغرب وخارجه</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الباب الخامس</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تزاحم المساطر</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الأول</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التنسيق بين المسطرة الوطنية والأجنبية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791</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يجوز بعد الاعتراف بمسطرة أجنبية رئيسية ، الحكم بفتح مسطرة أخرى لصعوبات المقاولة طبقا لمقتضيات التشريع المغربي إلا في الحالة التي يتوفر فيها المدين على أموال داخل تراب المملكة ، وتقتصر آثار المسطرة الجديدة على أصول المدين الكائنة داخل تراب المملكة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ويجوز أيضا ، بالقدر الضروري لتحقيق التعاون والتنسيق أن تشمل كذلك أصول المدين الأخرى التي ينبغي إدارتها في نطاق هذه المسطرة بموجب هذا القانون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لأغراض فتح المسطرة طبقا لمقتضيات المادتين 575 و651 أعلاه ، يعد الاعتراف بالمسطرة الأجنبية دليلا على أن المدين متوقف عن الدفع ، ما لم يثبت خلاف ذلك</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792</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عند تزاحم مسطرة أجنبية ومسطرة وطنية مفتوحة طبقا للمادتين 575 و651 أعلاه بخصوص نفس المدين ، تعمل المحكمة على تحقيق التعاون والتنسيق حسب الشروط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في الحالة التي تكون مسطرة صعوبات المقاولة مفتوحة في المملكة المغربية عند تقديم طلب الاعتراف بالمسطرة الأجنبية ، يتعين أن يكون كل تدبير متخذ طبقا للمادتين 784 و786 أعلاه ، موافقا للمسطرة المفتوحة ، وإذا تم الاعتراف بالمسطرة الأجنبية كمسطرة رئيسية لا تطبق مقتضيات المادة 785 أعلاه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في الحالة التي فتحت فيها مسطرة صعوبات المقاولة بعد الاعتراف بالمسطرة الأجنبية أو بعد تقديم طلب الاعتراف بالمسطرة ، يتعين على المحكمة أن تعيد النظر في كل تدبير متخذ طبقا للمادتين 784 و786 أعلاه ، بتعديله أو إنهائه بالشكل الذي يتفق مع المسطرة التي ستفتح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إذا تم الاعتراف بالمسطرة الأجنبية كمسطرة رئيسية ، يتعين تعديل أو إنهاء الوقف أو المنع المنصوص عليهما في المادة 785 أعلاه ، بالشكل الذي يتفق مع المسطرة التي ستفتح لاحقا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lastRenderedPageBreak/>
        <w:t>المادة 793</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 xml:space="preserve">نسخت وعوضت بالمادة الأولى من الظهير الشريف رقم 26-18-1 بتاريخ 2 شعبان 1439 (19 أبريل 2018) : ج. ر. عدد 6667 بتاريخ </w:t>
      </w:r>
      <w:r w:rsidRPr="00214054">
        <w:rPr>
          <w:rFonts w:ascii="Gotham-Light" w:eastAsia="Times New Roman" w:hAnsi="Gotham-Light" w:cs="Times New Roman"/>
          <w:b/>
          <w:bCs/>
          <w:i/>
          <w:iCs/>
          <w:color w:val="000000"/>
          <w:sz w:val="26"/>
          <w:szCs w:val="26"/>
          <w:shd w:val="clear" w:color="auto" w:fill="FFFFFF"/>
          <w:lang w:eastAsia="fr-FR"/>
        </w:rPr>
        <w:t xml:space="preserve">6 </w:t>
      </w:r>
      <w:r w:rsidRPr="00214054">
        <w:rPr>
          <w:rFonts w:ascii="Gotham-Light" w:eastAsia="Times New Roman" w:hAnsi="Gotham-Light" w:cs="Times New Roman"/>
          <w:b/>
          <w:bCs/>
          <w:i/>
          <w:iCs/>
          <w:color w:val="000000"/>
          <w:sz w:val="26"/>
          <w:szCs w:val="26"/>
          <w:shd w:val="clear" w:color="auto" w:fill="FFFFFF"/>
          <w:rtl/>
          <w:lang w:eastAsia="fr-FR"/>
        </w:rPr>
        <w:t>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دون الإخلال بحقوق الدائنين أصحاب ضمانات ، لا يحق للدائن الذي استخلص جزءا من دينه بموجب مسطرة مفتوحة خارج المملكة ، أن يستخلص أي مبلغ إضافي بموجب مسطرة ثانية مفتوحة طبقا لمقتضيات المادتين 575 و651 أعلاه ، إذا كان المبلغ المدفوع لباقي الدائنين من نفس الرتبة بالتناسب مع ديونهم ، أقل من المبلغ الذي توصل به فعليا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الفصل الثاني</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التنسيق بين المساطر الأجنبية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794</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في حالة تزاحم بين مسطرتين أجنبيتين بخصوص نفس المدين ، تعمل المحكمة على تحقيق التعاون والتنسيق حسب الشروط التالية</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في الحالة التي تكون فيها المسطرة المعترف بها رئيسية ، يتعين أن يكون كل تدبير متخذ طبقا للمادتين 784 و786 أعلاه ، في إطار مسطرة أجنبية غير رئيسية لاحقة ، موافقا للمسطرة الأجنبية الرئيسية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 xml:space="preserve">في الحالة التي يكون فيها الاعتراف بالمسطرة الأجنبية كمسطرة رئيسية لاحقا </w:t>
      </w:r>
      <w:proofErr w:type="spellStart"/>
      <w:r w:rsidRPr="00214054">
        <w:rPr>
          <w:rFonts w:ascii="Gotham-Light" w:eastAsia="Times New Roman" w:hAnsi="Gotham-Light" w:cs="Times New Roman"/>
          <w:b/>
          <w:bCs/>
          <w:color w:val="000000"/>
          <w:sz w:val="26"/>
          <w:szCs w:val="26"/>
          <w:shd w:val="clear" w:color="auto" w:fill="FFFFFF"/>
          <w:rtl/>
          <w:lang w:eastAsia="fr-FR"/>
        </w:rPr>
        <w:t>للإعتراف</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بمسطرة أجنبية غير رئيسية أو بعد تقديم طلب الاعتراف بهذه الأخيرة ، يجب على المحكمة أن تعيد النظر في كل تدبير متخذ طبقا للمادتين 784 و786 أعلاه ، بتعديله أو بإنهائه بالشكل الذي يتفق مع المسطرة الأجنبية الرئيسية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في حالة الاعتراف بمسطرتين أجنبيتين غير رئيسيتين ، فإن على المحكمة عند اتخاذ أو تعديل أو إنهاء أحد التدابير المذكورة مراعاة التنسيق بين المسطرتين</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المادة الثانية</w:t>
      </w:r>
      <w:r w:rsidRPr="00214054">
        <w:rPr>
          <w:rFonts w:ascii="Times New Roman" w:eastAsia="Times New Roman" w:hAnsi="Times New Roman" w:cs="Times New Roman"/>
          <w:b/>
          <w:bCs/>
          <w:color w:val="000021"/>
          <w:sz w:val="21"/>
          <w:szCs w:val="21"/>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b/>
          <w:bCs/>
          <w:color w:val="000021"/>
          <w:sz w:val="21"/>
          <w:szCs w:val="21"/>
          <w:shd w:val="clear" w:color="auto" w:fill="FFFFFF"/>
          <w:rtl/>
          <w:lang w:eastAsia="fr-FR"/>
        </w:rPr>
        <w:t>مقتضيات ختامية وانتقالية</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i/>
          <w:iCs/>
          <w:color w:val="000000"/>
          <w:sz w:val="26"/>
          <w:szCs w:val="26"/>
          <w:shd w:val="clear" w:color="auto" w:fill="FFFFFF"/>
          <w:lang w:eastAsia="fr-FR"/>
        </w:rPr>
        <w:t>(</w:t>
      </w:r>
      <w:r w:rsidRPr="00214054">
        <w:rPr>
          <w:rFonts w:ascii="Gotham-Light" w:eastAsia="Times New Roman" w:hAnsi="Gotham-Light" w:cs="Times New Roman"/>
          <w:b/>
          <w:bCs/>
          <w:i/>
          <w:iCs/>
          <w:color w:val="000000"/>
          <w:sz w:val="26"/>
          <w:szCs w:val="26"/>
          <w:shd w:val="clear" w:color="auto" w:fill="FFFFFF"/>
          <w:rtl/>
          <w:lang w:eastAsia="fr-FR"/>
        </w:rPr>
        <w:t>نسخت وعوضت بالمادة الأولى من الظهير الشريف رقم 26-18-1 بتاريخ 2 شعبان 1439 (19 أبريل 2018) : ج. ر. عدد 6667 بتاريخ 6 شعبان 1439 (23 أبريل 2018</w:t>
      </w:r>
      <w:r w:rsidRPr="00214054">
        <w:rPr>
          <w:rFonts w:ascii="Gotham-Light" w:eastAsia="Times New Roman" w:hAnsi="Gotham-Light" w:cs="Times New Roman"/>
          <w:b/>
          <w:bCs/>
          <w:i/>
          <w:iCs/>
          <w:color w:val="000000"/>
          <w:sz w:val="26"/>
          <w:szCs w:val="26"/>
          <w:shd w:val="clear" w:color="auto" w:fill="FFFFFF"/>
          <w:lang w:eastAsia="fr-FR"/>
        </w:rPr>
        <w:t>)) :</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I- </w:t>
      </w:r>
      <w:r w:rsidRPr="00214054">
        <w:rPr>
          <w:rFonts w:ascii="Gotham-Light" w:eastAsia="Times New Roman" w:hAnsi="Gotham-Light" w:cs="Times New Roman"/>
          <w:b/>
          <w:bCs/>
          <w:color w:val="000000"/>
          <w:sz w:val="26"/>
          <w:szCs w:val="26"/>
          <w:shd w:val="clear" w:color="auto" w:fill="FFFFFF"/>
          <w:rtl/>
          <w:lang w:eastAsia="fr-FR"/>
        </w:rPr>
        <w:t>تعتبر الإحالات إلى مقتضيات الكتاب الخامس من القانون رقم 95-15 المتعلق بمدونة التجارة ، المنسوخة بموجب المادة الأولى من هذا القانون والواردة في النصوص التشريعية والتنظيمية الجاري بها العمل ، إحالات إلى المقتضيات المطابقة لها في نفس المادة</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II- </w:t>
      </w:r>
      <w:r w:rsidRPr="00214054">
        <w:rPr>
          <w:rFonts w:ascii="Gotham-Light" w:eastAsia="Times New Roman" w:hAnsi="Gotham-Light" w:cs="Times New Roman"/>
          <w:b/>
          <w:bCs/>
          <w:color w:val="000000"/>
          <w:sz w:val="26"/>
          <w:szCs w:val="26"/>
          <w:shd w:val="clear" w:color="auto" w:fill="FFFFFF"/>
          <w:rtl/>
          <w:lang w:eastAsia="fr-FR"/>
        </w:rPr>
        <w:t>تعوض على التوالي أرقام المواد 733 و734 و735 و736 من القانون رقم 95-15 السالف الذكر ، بالأرقام 795 و796 و797 و798 وتحتفظ مقتضياتها بتاريخ سريان مفعولها</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III- </w:t>
      </w:r>
      <w:r w:rsidRPr="00214054">
        <w:rPr>
          <w:rFonts w:ascii="Gotham-Light" w:eastAsia="Times New Roman" w:hAnsi="Gotham-Light" w:cs="Times New Roman"/>
          <w:b/>
          <w:bCs/>
          <w:color w:val="000000"/>
          <w:sz w:val="26"/>
          <w:szCs w:val="26"/>
          <w:shd w:val="clear" w:color="auto" w:fill="FFFFFF"/>
          <w:rtl/>
          <w:lang w:eastAsia="fr-FR"/>
        </w:rPr>
        <w:t>تنسخ ابتداء من دخول هذا القانون حيز التنفيذ مقتضيات الفصل 20 من الظهير المؤرخ في التاسع من رمضان 1331 (12 أغسطس 1913) ، والمتعلق بالوضعية المدنية للفرنسيين والأجانب بمنطقة الحماية الفرنسية بالمغرب</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IV- </w:t>
      </w:r>
      <w:r w:rsidRPr="00214054">
        <w:rPr>
          <w:rFonts w:ascii="Gotham-Light" w:eastAsia="Times New Roman" w:hAnsi="Gotham-Light" w:cs="Times New Roman"/>
          <w:b/>
          <w:bCs/>
          <w:color w:val="000000"/>
          <w:sz w:val="26"/>
          <w:szCs w:val="26"/>
          <w:shd w:val="clear" w:color="auto" w:fill="FFFFFF"/>
          <w:rtl/>
          <w:lang w:eastAsia="fr-FR"/>
        </w:rPr>
        <w:t>يدخل هذا القانون حيز التنفيذ من تاريخ نشره بالجريدة الرسمية ، مع مراعاة ما يلي</w:t>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تطبق مقتضياته على المساطر الجارية ، وكذا على القضايا غير الجاهزة للبت فيها ابتدائيا ، دون تجديد للإجراءات والأحكام التي صدرت قبل دخوله حيز التنفيذ</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يستمر العمل بالمقتضيات المتعلقة بالآجال ، متى بدأ سريانها قبل دخول هذا القانون حيز التنفيذ</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lang w:eastAsia="fr-FR"/>
        </w:rPr>
        <w:t xml:space="preserve">- </w:t>
      </w:r>
      <w:r w:rsidRPr="00214054">
        <w:rPr>
          <w:rFonts w:ascii="Gotham-Light" w:eastAsia="Times New Roman" w:hAnsi="Gotham-Light" w:cs="Times New Roman"/>
          <w:b/>
          <w:bCs/>
          <w:color w:val="000000"/>
          <w:sz w:val="26"/>
          <w:szCs w:val="26"/>
          <w:shd w:val="clear" w:color="auto" w:fill="FFFFFF"/>
          <w:rtl/>
          <w:lang w:eastAsia="fr-FR"/>
        </w:rPr>
        <w:t>لا تطبق المقتضيات المتعلقة بطرق الطعن المنصوص عليها في هذا القانون على المقررات الصادرة قبل دخوله حيز التنفيذ</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lastRenderedPageBreak/>
        <w:br/>
      </w:r>
      <w:r w:rsidRPr="00214054">
        <w:rPr>
          <w:rFonts w:ascii="Gotham-Light" w:eastAsia="Times New Roman" w:hAnsi="Gotham-Light" w:cs="Times New Roman"/>
          <w:b/>
          <w:bCs/>
          <w:color w:val="000000"/>
          <w:sz w:val="26"/>
          <w:szCs w:val="26"/>
          <w:shd w:val="clear" w:color="auto" w:fill="FFFFFF"/>
          <w:rtl/>
          <w:lang w:eastAsia="fr-FR"/>
        </w:rPr>
        <w:t xml:space="preserve">إلى حين دخول النص التنظيمي المنصوص عليه في الفقرة الأخيرة من المادة 673 حيز التنفيذ ، تزاول مهام </w:t>
      </w:r>
      <w:proofErr w:type="spellStart"/>
      <w:r w:rsidRPr="00214054">
        <w:rPr>
          <w:rFonts w:ascii="Gotham-Light" w:eastAsia="Times New Roman" w:hAnsi="Gotham-Light" w:cs="Times New Roman"/>
          <w:b/>
          <w:bCs/>
          <w:color w:val="000000"/>
          <w:sz w:val="26"/>
          <w:szCs w:val="26"/>
          <w:shd w:val="clear" w:color="auto" w:fill="FFFFFF"/>
          <w:rtl/>
          <w:lang w:eastAsia="fr-FR"/>
        </w:rPr>
        <w:t>السنديك</w:t>
      </w:r>
      <w:proofErr w:type="spellEnd"/>
      <w:r w:rsidRPr="00214054">
        <w:rPr>
          <w:rFonts w:ascii="Gotham-Light" w:eastAsia="Times New Roman" w:hAnsi="Gotham-Light" w:cs="Times New Roman"/>
          <w:b/>
          <w:bCs/>
          <w:color w:val="000000"/>
          <w:sz w:val="26"/>
          <w:szCs w:val="26"/>
          <w:shd w:val="clear" w:color="auto" w:fill="FFFFFF"/>
          <w:rtl/>
          <w:lang w:eastAsia="fr-FR"/>
        </w:rPr>
        <w:t xml:space="preserve"> من طرف كاتب الضبط ويمكن للمحكمة ، عند الاقتضاء ، أن تسندها للغير</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Gotham-Light" w:eastAsia="Times New Roman" w:hAnsi="Gotham-Light" w:cs="Times New Roman"/>
          <w:b/>
          <w:bCs/>
          <w:color w:val="000000"/>
          <w:sz w:val="26"/>
          <w:szCs w:val="26"/>
          <w:shd w:val="clear" w:color="auto" w:fill="FFFFFF"/>
          <w:rtl/>
          <w:lang w:eastAsia="fr-FR"/>
        </w:rPr>
        <w:t>لا تطبق مقتضيات الفرع الرابع من الفصل الأول من الباب الثاني من القسم الرابع من الكتاب الخامس ، والمتعلقة بجمعية الدائنين على مساطر التسوية القضائية المفتوحة قبل دخول هذا القانون حيز التنفيذ</w:t>
      </w:r>
      <w:r w:rsidRPr="00214054">
        <w:rPr>
          <w:rFonts w:ascii="Gotham-Light" w:eastAsia="Times New Roman" w:hAnsi="Gotham-Light" w:cs="Times New Roman"/>
          <w:b/>
          <w:bCs/>
          <w:color w:val="000000"/>
          <w:sz w:val="26"/>
          <w:szCs w:val="26"/>
          <w:shd w:val="clear" w:color="auto" w:fill="FFFFFF"/>
          <w:lang w:eastAsia="fr-FR"/>
        </w:rPr>
        <w:t>.</w:t>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Times New Roman" w:eastAsia="Times New Roman" w:hAnsi="Times New Roman" w:cs="Times New Roman"/>
          <w:color w:val="000000"/>
          <w:sz w:val="24"/>
          <w:szCs w:val="24"/>
          <w:shd w:val="clear" w:color="auto" w:fill="FFFFFF"/>
          <w:lang w:eastAsia="fr-FR"/>
        </w:rPr>
        <w:br/>
      </w:r>
      <w:r w:rsidRPr="00214054">
        <w:rPr>
          <w:rFonts w:ascii="Myriad Pro Regular" w:eastAsia="Times New Roman" w:hAnsi="Myriad Pro Regular" w:cs="Times New Roman"/>
          <w:color w:val="000000"/>
          <w:sz w:val="24"/>
          <w:szCs w:val="24"/>
          <w:lang w:eastAsia="fr-FR"/>
        </w:rPr>
        <w:br/>
      </w:r>
    </w:p>
    <w:p w:rsidR="00214054" w:rsidRPr="00214054" w:rsidRDefault="00214054" w:rsidP="00214054">
      <w:pPr>
        <w:shd w:val="clear" w:color="auto" w:fill="FFFFFF"/>
        <w:bidi/>
        <w:spacing w:after="0" w:line="240" w:lineRule="auto"/>
        <w:jc w:val="center"/>
        <w:rPr>
          <w:rFonts w:ascii="GothamMedium" w:eastAsia="Times New Roman" w:hAnsi="GothamMedium" w:cs="Times New Roman"/>
          <w:b/>
          <w:bCs/>
          <w:color w:val="000000"/>
          <w:sz w:val="23"/>
          <w:szCs w:val="23"/>
          <w:lang w:eastAsia="fr-FR"/>
        </w:rPr>
      </w:pPr>
      <w:r w:rsidRPr="00214054">
        <w:rPr>
          <w:rFonts w:ascii="GothamMedium" w:eastAsia="Times New Roman" w:hAnsi="GothamMedium" w:cs="Times New Roman"/>
          <w:b/>
          <w:bCs/>
          <w:color w:val="000000"/>
          <w:sz w:val="23"/>
          <w:szCs w:val="23"/>
          <w:lang w:eastAsia="fr-FR"/>
        </w:rPr>
        <w:t>Copyright Editions Artémis - Tous droits réservés</w:t>
      </w:r>
    </w:p>
    <w:p w:rsidR="005B22C1" w:rsidRDefault="005B22C1" w:rsidP="00214054">
      <w:pPr>
        <w:bidi/>
      </w:pPr>
    </w:p>
    <w:sectPr w:rsidR="005B22C1">
      <w:footerReference w:type="default" r:id="rId1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78B" w:rsidRDefault="0068678B" w:rsidP="00487A7E">
      <w:pPr>
        <w:spacing w:after="0" w:line="240" w:lineRule="auto"/>
      </w:pPr>
      <w:r>
        <w:separator/>
      </w:r>
    </w:p>
  </w:endnote>
  <w:endnote w:type="continuationSeparator" w:id="0">
    <w:p w:rsidR="0068678B" w:rsidRDefault="0068678B" w:rsidP="0048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Bold">
    <w:altName w:val="Times New Roman"/>
    <w:panose1 w:val="00000000000000000000"/>
    <w:charset w:val="00"/>
    <w:family w:val="roman"/>
    <w:notTrueType/>
    <w:pitch w:val="default"/>
  </w:font>
  <w:font w:name="Myriad Pro Regular">
    <w:altName w:val="Times New Roman"/>
    <w:panose1 w:val="00000000000000000000"/>
    <w:charset w:val="00"/>
    <w:family w:val="roman"/>
    <w:notTrueType/>
    <w:pitch w:val="default"/>
  </w:font>
  <w:font w:name="Gotham-Light">
    <w:altName w:val="Times New Roman"/>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GothamMedium">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775137"/>
      <w:docPartObj>
        <w:docPartGallery w:val="Page Numbers (Bottom of Page)"/>
        <w:docPartUnique/>
      </w:docPartObj>
    </w:sdtPr>
    <w:sdtContent>
      <w:p w:rsidR="00487A7E" w:rsidRDefault="00487A7E">
        <w:pPr>
          <w:pStyle w:val="Pieddepage"/>
          <w:jc w:val="center"/>
        </w:pPr>
        <w:r>
          <w:fldChar w:fldCharType="begin"/>
        </w:r>
        <w:r>
          <w:instrText>PAGE   \* MERGEFORMAT</w:instrText>
        </w:r>
        <w:r>
          <w:fldChar w:fldCharType="separate"/>
        </w:r>
        <w:r>
          <w:rPr>
            <w:noProof/>
          </w:rPr>
          <w:t>1</w:t>
        </w:r>
        <w:r>
          <w:fldChar w:fldCharType="end"/>
        </w:r>
      </w:p>
    </w:sdtContent>
  </w:sdt>
  <w:p w:rsidR="00487A7E" w:rsidRDefault="00487A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78B" w:rsidRDefault="0068678B" w:rsidP="00487A7E">
      <w:pPr>
        <w:spacing w:after="0" w:line="240" w:lineRule="auto"/>
      </w:pPr>
      <w:r>
        <w:separator/>
      </w:r>
    </w:p>
  </w:footnote>
  <w:footnote w:type="continuationSeparator" w:id="0">
    <w:p w:rsidR="0068678B" w:rsidRDefault="0068678B" w:rsidP="00487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054"/>
    <w:rsid w:val="00214054"/>
    <w:rsid w:val="00487A7E"/>
    <w:rsid w:val="005B22C1"/>
    <w:rsid w:val="006867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21405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14054"/>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214054"/>
    <w:rPr>
      <w:color w:val="0000FF"/>
      <w:u w:val="single"/>
    </w:rPr>
  </w:style>
  <w:style w:type="character" w:styleId="Lienhypertextesuivivisit">
    <w:name w:val="FollowedHyperlink"/>
    <w:basedOn w:val="Policepardfaut"/>
    <w:uiPriority w:val="99"/>
    <w:semiHidden/>
    <w:unhideWhenUsed/>
    <w:rsid w:val="00214054"/>
    <w:rPr>
      <w:color w:val="800080"/>
      <w:u w:val="single"/>
    </w:rPr>
  </w:style>
  <w:style w:type="character" w:styleId="Accentuation">
    <w:name w:val="Emphasis"/>
    <w:basedOn w:val="Policepardfaut"/>
    <w:uiPriority w:val="20"/>
    <w:qFormat/>
    <w:rsid w:val="00214054"/>
    <w:rPr>
      <w:i/>
      <w:iCs/>
    </w:rPr>
  </w:style>
  <w:style w:type="character" w:customStyle="1" w:styleId="texteducorps">
    <w:name w:val="texteducorps"/>
    <w:basedOn w:val="Policepardfaut"/>
    <w:rsid w:val="00214054"/>
  </w:style>
  <w:style w:type="paragraph" w:styleId="Textedebulles">
    <w:name w:val="Balloon Text"/>
    <w:basedOn w:val="Normal"/>
    <w:link w:val="TextedebullesCar"/>
    <w:uiPriority w:val="99"/>
    <w:semiHidden/>
    <w:unhideWhenUsed/>
    <w:rsid w:val="002140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4054"/>
    <w:rPr>
      <w:rFonts w:ascii="Tahoma" w:hAnsi="Tahoma" w:cs="Tahoma"/>
      <w:sz w:val="16"/>
      <w:szCs w:val="16"/>
    </w:rPr>
  </w:style>
  <w:style w:type="paragraph" w:styleId="En-tte">
    <w:name w:val="header"/>
    <w:basedOn w:val="Normal"/>
    <w:link w:val="En-tteCar"/>
    <w:uiPriority w:val="99"/>
    <w:unhideWhenUsed/>
    <w:rsid w:val="00487A7E"/>
    <w:pPr>
      <w:tabs>
        <w:tab w:val="center" w:pos="4536"/>
        <w:tab w:val="right" w:pos="9072"/>
      </w:tabs>
      <w:spacing w:after="0" w:line="240" w:lineRule="auto"/>
    </w:pPr>
  </w:style>
  <w:style w:type="character" w:customStyle="1" w:styleId="En-tteCar">
    <w:name w:val="En-tête Car"/>
    <w:basedOn w:val="Policepardfaut"/>
    <w:link w:val="En-tte"/>
    <w:uiPriority w:val="99"/>
    <w:rsid w:val="00487A7E"/>
  </w:style>
  <w:style w:type="paragraph" w:styleId="Pieddepage">
    <w:name w:val="footer"/>
    <w:basedOn w:val="Normal"/>
    <w:link w:val="PieddepageCar"/>
    <w:uiPriority w:val="99"/>
    <w:unhideWhenUsed/>
    <w:rsid w:val="00487A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7A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21405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14054"/>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214054"/>
    <w:rPr>
      <w:color w:val="0000FF"/>
      <w:u w:val="single"/>
    </w:rPr>
  </w:style>
  <w:style w:type="character" w:styleId="Lienhypertextesuivivisit">
    <w:name w:val="FollowedHyperlink"/>
    <w:basedOn w:val="Policepardfaut"/>
    <w:uiPriority w:val="99"/>
    <w:semiHidden/>
    <w:unhideWhenUsed/>
    <w:rsid w:val="00214054"/>
    <w:rPr>
      <w:color w:val="800080"/>
      <w:u w:val="single"/>
    </w:rPr>
  </w:style>
  <w:style w:type="character" w:styleId="Accentuation">
    <w:name w:val="Emphasis"/>
    <w:basedOn w:val="Policepardfaut"/>
    <w:uiPriority w:val="20"/>
    <w:qFormat/>
    <w:rsid w:val="00214054"/>
    <w:rPr>
      <w:i/>
      <w:iCs/>
    </w:rPr>
  </w:style>
  <w:style w:type="character" w:customStyle="1" w:styleId="texteducorps">
    <w:name w:val="texteducorps"/>
    <w:basedOn w:val="Policepardfaut"/>
    <w:rsid w:val="00214054"/>
  </w:style>
  <w:style w:type="paragraph" w:styleId="Textedebulles">
    <w:name w:val="Balloon Text"/>
    <w:basedOn w:val="Normal"/>
    <w:link w:val="TextedebullesCar"/>
    <w:uiPriority w:val="99"/>
    <w:semiHidden/>
    <w:unhideWhenUsed/>
    <w:rsid w:val="002140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4054"/>
    <w:rPr>
      <w:rFonts w:ascii="Tahoma" w:hAnsi="Tahoma" w:cs="Tahoma"/>
      <w:sz w:val="16"/>
      <w:szCs w:val="16"/>
    </w:rPr>
  </w:style>
  <w:style w:type="paragraph" w:styleId="En-tte">
    <w:name w:val="header"/>
    <w:basedOn w:val="Normal"/>
    <w:link w:val="En-tteCar"/>
    <w:uiPriority w:val="99"/>
    <w:unhideWhenUsed/>
    <w:rsid w:val="00487A7E"/>
    <w:pPr>
      <w:tabs>
        <w:tab w:val="center" w:pos="4536"/>
        <w:tab w:val="right" w:pos="9072"/>
      </w:tabs>
      <w:spacing w:after="0" w:line="240" w:lineRule="auto"/>
    </w:pPr>
  </w:style>
  <w:style w:type="character" w:customStyle="1" w:styleId="En-tteCar">
    <w:name w:val="En-tête Car"/>
    <w:basedOn w:val="Policepardfaut"/>
    <w:link w:val="En-tte"/>
    <w:uiPriority w:val="99"/>
    <w:rsid w:val="00487A7E"/>
  </w:style>
  <w:style w:type="paragraph" w:styleId="Pieddepage">
    <w:name w:val="footer"/>
    <w:basedOn w:val="Normal"/>
    <w:link w:val="PieddepageCar"/>
    <w:uiPriority w:val="99"/>
    <w:unhideWhenUsed/>
    <w:rsid w:val="00487A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7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2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OpenPopupDetailsTexteJC('j2019-24',%207);" TargetMode="External"/><Relationship Id="rId21" Type="http://schemas.openxmlformats.org/officeDocument/2006/relationships/hyperlink" Target="javascript:OpenPopupDetailsTexteJC('j2016-104',%207);" TargetMode="External"/><Relationship Id="rId42" Type="http://schemas.openxmlformats.org/officeDocument/2006/relationships/hyperlink" Target="javascript:OpenPopupDetailsTexteJC('j2019-24',%207);" TargetMode="External"/><Relationship Id="rId47" Type="http://schemas.openxmlformats.org/officeDocument/2006/relationships/hyperlink" Target="javascript:OpenPopupDetailsTexteJC('j2019-24',%207);" TargetMode="External"/><Relationship Id="rId63" Type="http://schemas.openxmlformats.org/officeDocument/2006/relationships/hyperlink" Target="javascript:OpenPopupDetailsTexteJC('j2019-24',%207);" TargetMode="External"/><Relationship Id="rId68" Type="http://schemas.openxmlformats.org/officeDocument/2006/relationships/hyperlink" Target="javascript:OpenPopupDetailsTexteJC('j2019-24',%207);" TargetMode="External"/><Relationship Id="rId84" Type="http://schemas.openxmlformats.org/officeDocument/2006/relationships/hyperlink" Target="javascript:OpenPopupDetailsTexteJC('j2019-24',%207);" TargetMode="External"/><Relationship Id="rId89" Type="http://schemas.openxmlformats.org/officeDocument/2006/relationships/hyperlink" Target="javascript:OpenPopupDetailsTexteJC('j2014-150',%207);" TargetMode="External"/><Relationship Id="rId1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javascript:OpenPopupDetailsTexteJC('j2019-24',%207);" TargetMode="External"/><Relationship Id="rId29" Type="http://schemas.openxmlformats.org/officeDocument/2006/relationships/hyperlink" Target="javascript:OpenPopupDetailsTexteJC('j2019-24',%207);" TargetMode="External"/><Relationship Id="rId107" Type="http://schemas.openxmlformats.org/officeDocument/2006/relationships/hyperlink" Target="javascript:OpenPopupDetailsTexteJC('j2019-24',%207);" TargetMode="External"/><Relationship Id="rId11" Type="http://schemas.openxmlformats.org/officeDocument/2006/relationships/hyperlink" Target="javascript:OpenPopupDetailsTexteJC('j2019-24',%207);" TargetMode="External"/><Relationship Id="rId24" Type="http://schemas.openxmlformats.org/officeDocument/2006/relationships/hyperlink" Target="javascript:OpenPopupDetailsTexteJC('j2019-24',%207);" TargetMode="External"/><Relationship Id="rId32" Type="http://schemas.openxmlformats.org/officeDocument/2006/relationships/hyperlink" Target="javascript:OpenPopupDetailsTexteJC('j2019-24',%207);" TargetMode="External"/><Relationship Id="rId37" Type="http://schemas.openxmlformats.org/officeDocument/2006/relationships/hyperlink" Target="javascript:OpenPopupDetailsTexteJC('j2019-24',%207);" TargetMode="External"/><Relationship Id="rId40" Type="http://schemas.openxmlformats.org/officeDocument/2006/relationships/hyperlink" Target="javascript:OpenPopupDetailsTexteJC('j2019-24',%207);" TargetMode="External"/><Relationship Id="rId45" Type="http://schemas.openxmlformats.org/officeDocument/2006/relationships/hyperlink" Target="javascript:OpenPopupDetailsTexteJC('j2019-24',%207);" TargetMode="External"/><Relationship Id="rId53" Type="http://schemas.openxmlformats.org/officeDocument/2006/relationships/hyperlink" Target="javascript:OpenPopupDetailsTexteJC('j2019-24',%207);" TargetMode="External"/><Relationship Id="rId58" Type="http://schemas.openxmlformats.org/officeDocument/2006/relationships/hyperlink" Target="javascript:OpenPopupDetailsTexteJC('j2019-24',%207);" TargetMode="External"/><Relationship Id="rId66" Type="http://schemas.openxmlformats.org/officeDocument/2006/relationships/hyperlink" Target="javascript:OpenPopupDetailsTexteJC('j2019-24',%207);" TargetMode="External"/><Relationship Id="rId74" Type="http://schemas.openxmlformats.org/officeDocument/2006/relationships/hyperlink" Target="javascript:OpenPopupDetailsTexteJC('j2019-24',%207);" TargetMode="External"/><Relationship Id="rId79" Type="http://schemas.openxmlformats.org/officeDocument/2006/relationships/hyperlink" Target="javascript:OpenPopupDetailsTexteJC('j2019-24',%207);" TargetMode="External"/><Relationship Id="rId87" Type="http://schemas.openxmlformats.org/officeDocument/2006/relationships/hyperlink" Target="javascript:OpenPopupDetailsTexteJC('j2019-24',%207);" TargetMode="External"/><Relationship Id="rId102" Type="http://schemas.openxmlformats.org/officeDocument/2006/relationships/hyperlink" Target="javascript:OpenPopupDetailsTexteJC('j2019-24',%207);" TargetMode="External"/><Relationship Id="rId110"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javascript:OpenPopupDetailsTexteJC('j2019-24',%207);" TargetMode="External"/><Relationship Id="rId82" Type="http://schemas.openxmlformats.org/officeDocument/2006/relationships/hyperlink" Target="javascript:OpenPopupDetailsTexteJC('j2019-24',%207);" TargetMode="External"/><Relationship Id="rId90" Type="http://schemas.openxmlformats.org/officeDocument/2006/relationships/hyperlink" Target="javascript:OpenPopupDetailsTexteJC('j2019-24',%207);" TargetMode="External"/><Relationship Id="rId95" Type="http://schemas.openxmlformats.org/officeDocument/2006/relationships/hyperlink" Target="javascript:OpenPopupDetailsTexteJC('j2019-24',%207);" TargetMode="External"/><Relationship Id="rId19" Type="http://schemas.openxmlformats.org/officeDocument/2006/relationships/hyperlink" Target="javascript:OpenPopupDetailsTexteJC('j2019-24',%207);" TargetMode="External"/><Relationship Id="rId14" Type="http://schemas.openxmlformats.org/officeDocument/2006/relationships/hyperlink" Target="javascript:OpenPopupDetailsTexteJC('j2019-24',%207);" TargetMode="External"/><Relationship Id="rId22" Type="http://schemas.openxmlformats.org/officeDocument/2006/relationships/hyperlink" Target="javascript:OpenPopupDetailsTexteJC('j2019-24',%207);" TargetMode="External"/><Relationship Id="rId27" Type="http://schemas.openxmlformats.org/officeDocument/2006/relationships/hyperlink" Target="javascript:OpenPopupDetailsTexteJC('j2019-24',%207);" TargetMode="External"/><Relationship Id="rId30" Type="http://schemas.openxmlformats.org/officeDocument/2006/relationships/hyperlink" Target="javascript:OpenPopupDetailsTexteJC('j2019-24',%207);" TargetMode="External"/><Relationship Id="rId35" Type="http://schemas.openxmlformats.org/officeDocument/2006/relationships/hyperlink" Target="javascript:OpenPopupDetailsTexteJC('j2019-24',%207);" TargetMode="External"/><Relationship Id="rId43" Type="http://schemas.openxmlformats.org/officeDocument/2006/relationships/hyperlink" Target="javascript:OpenPopupDetailsTexteJC('j2019-24',%207);" TargetMode="External"/><Relationship Id="rId48" Type="http://schemas.openxmlformats.org/officeDocument/2006/relationships/hyperlink" Target="javascript:OpenPopupDetailsTexteJC('j2019-24',%207);" TargetMode="External"/><Relationship Id="rId56" Type="http://schemas.openxmlformats.org/officeDocument/2006/relationships/hyperlink" Target="javascript:OpenPopupDetailsTexteJC('j2019-24',%207);" TargetMode="External"/><Relationship Id="rId64" Type="http://schemas.openxmlformats.org/officeDocument/2006/relationships/hyperlink" Target="javascript:OpenPopupDetailsTexteJC('j2019-24',%207);" TargetMode="External"/><Relationship Id="rId69" Type="http://schemas.openxmlformats.org/officeDocument/2006/relationships/hyperlink" Target="javascript:OpenPopupDetailsTexteJC('j2019-24',%207);" TargetMode="External"/><Relationship Id="rId77" Type="http://schemas.openxmlformats.org/officeDocument/2006/relationships/hyperlink" Target="javascript:OpenPopupDetailsTexteJC('j2019-24',%207);" TargetMode="External"/><Relationship Id="rId100" Type="http://schemas.openxmlformats.org/officeDocument/2006/relationships/hyperlink" Target="javascript:OpenPopupDetailsTexteJC('j1993-83',%207);" TargetMode="External"/><Relationship Id="rId105" Type="http://schemas.openxmlformats.org/officeDocument/2006/relationships/hyperlink" Target="javascript:OpenPopupDetailsTexteJC('j2019-24',%207);" TargetMode="External"/><Relationship Id="rId8" Type="http://schemas.openxmlformats.org/officeDocument/2006/relationships/hyperlink" Target="javascript:OpenPopupDetailsTexteJC('j1992-59',%207);" TargetMode="External"/><Relationship Id="rId51" Type="http://schemas.openxmlformats.org/officeDocument/2006/relationships/hyperlink" Target="javascript:OpenPopupDetailsTexteJC('j2019-24',%207);" TargetMode="External"/><Relationship Id="rId72" Type="http://schemas.openxmlformats.org/officeDocument/2006/relationships/hyperlink" Target="javascript:OpenPopupDetailsTexteJC('j2019-24',%207);" TargetMode="External"/><Relationship Id="rId80" Type="http://schemas.openxmlformats.org/officeDocument/2006/relationships/hyperlink" Target="javascript:OpenPopupDetailsTexteJC('j2019-24',%207);" TargetMode="External"/><Relationship Id="rId85" Type="http://schemas.openxmlformats.org/officeDocument/2006/relationships/hyperlink" Target="javascript:OpenPopupDetailsTexteJC('j2019-24',%207);" TargetMode="External"/><Relationship Id="rId93" Type="http://schemas.openxmlformats.org/officeDocument/2006/relationships/hyperlink" Target="javascript:OpenPopupDetailsTexteJC('j2003-317',%207);" TargetMode="External"/><Relationship Id="rId98" Type="http://schemas.openxmlformats.org/officeDocument/2006/relationships/hyperlink" Target="javascript:OpenPopupDetailsTexteJC('j2019-24',%207);" TargetMode="External"/><Relationship Id="rId3" Type="http://schemas.openxmlformats.org/officeDocument/2006/relationships/settings" Target="settings.xml"/><Relationship Id="rId12" Type="http://schemas.openxmlformats.org/officeDocument/2006/relationships/hyperlink" Target="javascript:OpenPopupDetailsTexteJC('j2019-24',%207);" TargetMode="External"/><Relationship Id="rId17" Type="http://schemas.openxmlformats.org/officeDocument/2006/relationships/hyperlink" Target="javascript:OpenPopupDetailsTexteJC('j2019-24',%207);" TargetMode="External"/><Relationship Id="rId25" Type="http://schemas.openxmlformats.org/officeDocument/2006/relationships/hyperlink" Target="javascript:OpenPopupDetailsTexteJC('j2019-24',%207);" TargetMode="External"/><Relationship Id="rId33" Type="http://schemas.openxmlformats.org/officeDocument/2006/relationships/hyperlink" Target="javascript:OpenPopupDetailsTexteJC('j2019-24',%207);" TargetMode="External"/><Relationship Id="rId38" Type="http://schemas.openxmlformats.org/officeDocument/2006/relationships/hyperlink" Target="javascript:OpenPopupDetailsTexteJC('j2019-24',%207);" TargetMode="External"/><Relationship Id="rId46" Type="http://schemas.openxmlformats.org/officeDocument/2006/relationships/hyperlink" Target="javascript:OpenPopupDetailsTexteJC('j2019-24',%207);" TargetMode="External"/><Relationship Id="rId59" Type="http://schemas.openxmlformats.org/officeDocument/2006/relationships/hyperlink" Target="javascript:OpenPopupDetailsTexteJC('j2019-24',%207);" TargetMode="External"/><Relationship Id="rId67" Type="http://schemas.openxmlformats.org/officeDocument/2006/relationships/hyperlink" Target="javascript:OpenPopupDetailsTexteJC('j2019-24',%207);" TargetMode="External"/><Relationship Id="rId103" Type="http://schemas.openxmlformats.org/officeDocument/2006/relationships/hyperlink" Target="javascript:OpenPopupDetailsTexteJC('j2019-24',%207);" TargetMode="External"/><Relationship Id="rId108" Type="http://schemas.openxmlformats.org/officeDocument/2006/relationships/hyperlink" Target="javascript:OpenPopupDetailsTexteJC('j2019-24',%207);" TargetMode="External"/><Relationship Id="rId20" Type="http://schemas.openxmlformats.org/officeDocument/2006/relationships/hyperlink" Target="javascript:OpenPopupDetailsTexteJC('j2019-24',%207);" TargetMode="External"/><Relationship Id="rId41" Type="http://schemas.openxmlformats.org/officeDocument/2006/relationships/hyperlink" Target="javascript:OpenPopupDetailsTexteJC('j2019-24',%207);" TargetMode="External"/><Relationship Id="rId54" Type="http://schemas.openxmlformats.org/officeDocument/2006/relationships/hyperlink" Target="javascript:OpenPopupDetailsTexteJC('j2019-24',%207);" TargetMode="External"/><Relationship Id="rId62" Type="http://schemas.openxmlformats.org/officeDocument/2006/relationships/hyperlink" Target="javascript:OpenPopupDetailsTexteJC('j2019-24',%207);" TargetMode="External"/><Relationship Id="rId70" Type="http://schemas.openxmlformats.org/officeDocument/2006/relationships/hyperlink" Target="javascript:OpenPopupDetailsTexteJC('j2019-24',%207);" TargetMode="External"/><Relationship Id="rId75" Type="http://schemas.openxmlformats.org/officeDocument/2006/relationships/hyperlink" Target="javascript:OpenPopupDetailsTexteJC('j2019-24',%207);" TargetMode="External"/><Relationship Id="rId83" Type="http://schemas.openxmlformats.org/officeDocument/2006/relationships/hyperlink" Target="javascript:OpenPopupDetailsTexteJC('j2019-24',%207);" TargetMode="External"/><Relationship Id="rId88" Type="http://schemas.openxmlformats.org/officeDocument/2006/relationships/hyperlink" Target="javascript:OpenPopupDetailsTexteJC('j2019-24',%207);" TargetMode="External"/><Relationship Id="rId91" Type="http://schemas.openxmlformats.org/officeDocument/2006/relationships/hyperlink" Target="javascript:OpenPopupDetailsTexteJC('j2013-169',%207);" TargetMode="External"/><Relationship Id="rId96" Type="http://schemas.openxmlformats.org/officeDocument/2006/relationships/hyperlink" Target="javascript:OpenPopupDetailsTexteJC('j2019-24',%207);"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javascript:OpenPopupDetailsTexteJC('j2019-24',%207);" TargetMode="External"/><Relationship Id="rId23" Type="http://schemas.openxmlformats.org/officeDocument/2006/relationships/hyperlink" Target="javascript:OpenPopupDetailsTexteJC('j2019-24',%207);" TargetMode="External"/><Relationship Id="rId28" Type="http://schemas.openxmlformats.org/officeDocument/2006/relationships/hyperlink" Target="javascript:OpenPopupDetailsTexteJC('j2019-24',%207);" TargetMode="External"/><Relationship Id="rId36" Type="http://schemas.openxmlformats.org/officeDocument/2006/relationships/hyperlink" Target="javascript:OpenPopupDetailsTexteJC('j1993-83',%207);" TargetMode="External"/><Relationship Id="rId49" Type="http://schemas.openxmlformats.org/officeDocument/2006/relationships/hyperlink" Target="javascript:OpenPopupDetailsTexteJC('j2019-24',%207);" TargetMode="External"/><Relationship Id="rId57" Type="http://schemas.openxmlformats.org/officeDocument/2006/relationships/hyperlink" Target="javascript:OpenPopupDetailsTexteJC('j2019-24',%207);" TargetMode="External"/><Relationship Id="rId106" Type="http://schemas.openxmlformats.org/officeDocument/2006/relationships/hyperlink" Target="javascript:OpenPopupDetailsTexteJC('j2019-24',%207);" TargetMode="External"/><Relationship Id="rId10" Type="http://schemas.openxmlformats.org/officeDocument/2006/relationships/hyperlink" Target="javascript:OpenPopupDetailsTexteJC('j2019-24',%207);" TargetMode="External"/><Relationship Id="rId31" Type="http://schemas.openxmlformats.org/officeDocument/2006/relationships/hyperlink" Target="javascript:OpenPopupDetailsTexteJC('j2019-24',%207);" TargetMode="External"/><Relationship Id="rId44" Type="http://schemas.openxmlformats.org/officeDocument/2006/relationships/hyperlink" Target="javascript:OpenPopupDetailsTexteJC('j2019-24',%207);" TargetMode="External"/><Relationship Id="rId52" Type="http://schemas.openxmlformats.org/officeDocument/2006/relationships/hyperlink" Target="javascript:OpenPopupDetailsTexteJC('j2019-24',%207);" TargetMode="External"/><Relationship Id="rId60" Type="http://schemas.openxmlformats.org/officeDocument/2006/relationships/hyperlink" Target="javascript:OpenPopupDetailsTexteJC('j2019-24',%207);" TargetMode="External"/><Relationship Id="rId65" Type="http://schemas.openxmlformats.org/officeDocument/2006/relationships/hyperlink" Target="javascript:OpenPopupDetailsTexteJC('j2019-24',%207);" TargetMode="External"/><Relationship Id="rId73" Type="http://schemas.openxmlformats.org/officeDocument/2006/relationships/hyperlink" Target="javascript:OpenPopupDetailsTexteJC('j2019-24',%207);" TargetMode="External"/><Relationship Id="rId78" Type="http://schemas.openxmlformats.org/officeDocument/2006/relationships/hyperlink" Target="javascript:OpenPopupDetailsTexteJC('j2019-24',%207);" TargetMode="External"/><Relationship Id="rId81" Type="http://schemas.openxmlformats.org/officeDocument/2006/relationships/hyperlink" Target="javascript:OpenPopupDetailsTexteJC('j2019-24',%207);" TargetMode="External"/><Relationship Id="rId86" Type="http://schemas.openxmlformats.org/officeDocument/2006/relationships/hyperlink" Target="javascript:OpenPopupDetailsTexteJC('j2019-24',%207);" TargetMode="External"/><Relationship Id="rId94" Type="http://schemas.openxmlformats.org/officeDocument/2006/relationships/hyperlink" Target="javascript:OpenPopupDetailsTexteJC('j2007-105',%207);" TargetMode="External"/><Relationship Id="rId99" Type="http://schemas.openxmlformats.org/officeDocument/2006/relationships/hyperlink" Target="javascript:OpenPopupDetailsTexteJC('j2019-24',%207);" TargetMode="External"/><Relationship Id="rId101" Type="http://schemas.openxmlformats.org/officeDocument/2006/relationships/hyperlink" Target="javascript:OpenPopupDetailsTexteJC('j1995-15',%207);" TargetMode="External"/><Relationship Id="rId4" Type="http://schemas.openxmlformats.org/officeDocument/2006/relationships/webSettings" Target="webSettings.xml"/><Relationship Id="rId9" Type="http://schemas.openxmlformats.org/officeDocument/2006/relationships/hyperlink" Target="javascript:OpenPopupDetailsTexteJC('j2000-21',%207);" TargetMode="External"/><Relationship Id="rId13" Type="http://schemas.openxmlformats.org/officeDocument/2006/relationships/hyperlink" Target="javascript:OpenPopupDetailsTexteJC('j2019-24',%207);" TargetMode="External"/><Relationship Id="rId18" Type="http://schemas.openxmlformats.org/officeDocument/2006/relationships/hyperlink" Target="javascript:OpenPopupDetailsTexteJC('j2019-24',%207);" TargetMode="External"/><Relationship Id="rId39" Type="http://schemas.openxmlformats.org/officeDocument/2006/relationships/hyperlink" Target="javascript:OpenPopupDetailsTexteJC('j2019-24',%207);" TargetMode="External"/><Relationship Id="rId109" Type="http://schemas.openxmlformats.org/officeDocument/2006/relationships/hyperlink" Target="javascript:OpenPopupDetailsTexteJC('j2000-66',%207);" TargetMode="External"/><Relationship Id="rId34" Type="http://schemas.openxmlformats.org/officeDocument/2006/relationships/hyperlink" Target="javascript:OpenPopupDetailsTexteJC('j2019-24',%207);" TargetMode="External"/><Relationship Id="rId50" Type="http://schemas.openxmlformats.org/officeDocument/2006/relationships/hyperlink" Target="javascript:OpenPopupDetailsTexteJC('j2019-24',%207);" TargetMode="External"/><Relationship Id="rId55" Type="http://schemas.openxmlformats.org/officeDocument/2006/relationships/hyperlink" Target="javascript:OpenPopupDetailsTexteJC('j2019-24',%207);" TargetMode="External"/><Relationship Id="rId76" Type="http://schemas.openxmlformats.org/officeDocument/2006/relationships/hyperlink" Target="javascript:OpenPopupDetailsTexteJC('j2019-24',%207);" TargetMode="External"/><Relationship Id="rId97" Type="http://schemas.openxmlformats.org/officeDocument/2006/relationships/hyperlink" Target="javascript:OpenPopupDetailsTexteJC('j2019-24',%207);" TargetMode="External"/><Relationship Id="rId104" Type="http://schemas.openxmlformats.org/officeDocument/2006/relationships/hyperlink" Target="javascript:OpenPopupDetailsTexteJC('j2019-24',%207);" TargetMode="External"/><Relationship Id="rId7" Type="http://schemas.openxmlformats.org/officeDocument/2006/relationships/hyperlink" Target="javascript:OpenPopupDetailsTexteJC('j2019-24',%207);" TargetMode="External"/><Relationship Id="rId71" Type="http://schemas.openxmlformats.org/officeDocument/2006/relationships/hyperlink" Target="javascript:OpenPopupDetailsTexteJC('j2019-24',%207);" TargetMode="External"/><Relationship Id="rId92" Type="http://schemas.openxmlformats.org/officeDocument/2006/relationships/hyperlink" Target="javascript:OpenPopupDetailsTexteJC('j2016-104',%20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198</Pages>
  <Words>61099</Words>
  <Characters>336046</Characters>
  <Application>Microsoft Office Word</Application>
  <DocSecurity>0</DocSecurity>
  <Lines>2800</Lines>
  <Paragraphs>792</Paragraphs>
  <ScaleCrop>false</ScaleCrop>
  <Company/>
  <LinksUpToDate>false</LinksUpToDate>
  <CharactersWithSpaces>396353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MATAICH MERYAM</dc:creator>
  <cp:lastModifiedBy>MATAICH MERYAM</cp:lastModifiedBy>
  <cp:revision>2</cp:revision>
  <dcterms:created xsi:type="dcterms:W3CDTF">2026-02-20T15:04:00Z</dcterms:created>
  <dcterms:modified xsi:type="dcterms:W3CDTF">2026-02-20T15:09:00Z</dcterms:modified>
</cp:coreProperties>
</file>