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50" w:rsidRPr="004D5325" w:rsidRDefault="00AA5382" w:rsidP="00035050">
      <w:pPr>
        <w:outlineLvl w:val="0"/>
        <w:rPr>
          <w:rFonts w:ascii="Arial" w:hAnsi="Arial"/>
          <w:b/>
          <w:bCs/>
        </w:rPr>
      </w:pPr>
      <w:r>
        <w:rPr>
          <w:rFonts w:ascii="Arial" w:hAnsi="Arial"/>
          <w:b/>
          <w:bCs/>
          <w:noProof/>
          <w:color w:val="FF6600"/>
        </w:rPr>
        <w:drawing>
          <wp:anchor distT="0" distB="0" distL="114300" distR="114300" simplePos="0" relativeHeight="251657216" behindDoc="0" locked="0" layoutInCell="1" allowOverlap="1">
            <wp:simplePos x="0" y="0"/>
            <wp:positionH relativeFrom="column">
              <wp:posOffset>118745</wp:posOffset>
            </wp:positionH>
            <wp:positionV relativeFrom="paragraph">
              <wp:posOffset>170815</wp:posOffset>
            </wp:positionV>
            <wp:extent cx="914400" cy="584200"/>
            <wp:effectExtent l="19050" t="0" r="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srcRect/>
                    <a:stretch>
                      <a:fillRect/>
                    </a:stretch>
                  </pic:blipFill>
                  <pic:spPr bwMode="auto">
                    <a:xfrm>
                      <a:off x="0" y="0"/>
                      <a:ext cx="914400" cy="584200"/>
                    </a:xfrm>
                    <a:prstGeom prst="rect">
                      <a:avLst/>
                    </a:prstGeom>
                    <a:noFill/>
                    <a:ln w="9525">
                      <a:noFill/>
                      <a:miter lim="800000"/>
                      <a:headEnd/>
                      <a:tailEnd/>
                    </a:ln>
                  </pic:spPr>
                </pic:pic>
              </a:graphicData>
            </a:graphic>
          </wp:anchor>
        </w:drawing>
      </w:r>
      <w:r w:rsidR="00035050" w:rsidRPr="004D5325">
        <w:rPr>
          <w:rFonts w:ascii="Arial" w:hAnsi="Arial"/>
          <w:b/>
          <w:bCs/>
        </w:rPr>
        <w:t>Royaume du Maroc</w:t>
      </w:r>
    </w:p>
    <w:p w:rsidR="00035050" w:rsidRPr="004D5325" w:rsidRDefault="00035050" w:rsidP="00035050">
      <w:pPr>
        <w:jc w:val="center"/>
        <w:rPr>
          <w:rFonts w:ascii="Arial" w:hAnsi="Arial"/>
          <w:b/>
          <w:bCs/>
          <w:color w:val="FF6600"/>
        </w:rPr>
      </w:pPr>
    </w:p>
    <w:p w:rsidR="00035050" w:rsidRPr="004D5325" w:rsidRDefault="00035050" w:rsidP="00035050">
      <w:pPr>
        <w:ind w:left="-1620"/>
        <w:jc w:val="both"/>
        <w:rPr>
          <w:rFonts w:ascii="Arial" w:hAnsi="Arial"/>
        </w:rPr>
      </w:pPr>
    </w:p>
    <w:p w:rsidR="003E43BE" w:rsidRDefault="00035050" w:rsidP="00035050">
      <w:pPr>
        <w:ind w:left="-1620"/>
        <w:jc w:val="both"/>
        <w:outlineLvl w:val="0"/>
        <w:rPr>
          <w:rFonts w:ascii="Arial" w:hAnsi="Arial"/>
        </w:rPr>
      </w:pPr>
      <w:r w:rsidRPr="004D5325">
        <w:rPr>
          <w:rFonts w:ascii="Arial" w:hAnsi="Arial"/>
        </w:rPr>
        <w:t xml:space="preserve">     </w:t>
      </w:r>
      <w:r>
        <w:rPr>
          <w:rFonts w:ascii="Arial" w:hAnsi="Arial"/>
        </w:rPr>
        <w:t xml:space="preserve">     </w:t>
      </w:r>
      <w:r w:rsidRPr="004D5325">
        <w:rPr>
          <w:rFonts w:ascii="Arial" w:hAnsi="Arial"/>
        </w:rPr>
        <w:t xml:space="preserve">  </w:t>
      </w:r>
      <w:r>
        <w:rPr>
          <w:rFonts w:ascii="Arial" w:hAnsi="Arial"/>
        </w:rPr>
        <w:t xml:space="preserve">               </w:t>
      </w:r>
    </w:p>
    <w:p w:rsidR="003E43BE" w:rsidRDefault="003E43BE" w:rsidP="003E43BE">
      <w:pPr>
        <w:jc w:val="both"/>
        <w:outlineLvl w:val="0"/>
        <w:rPr>
          <w:rFonts w:ascii="Arial" w:hAnsi="Arial"/>
        </w:rPr>
      </w:pPr>
    </w:p>
    <w:p w:rsidR="00035050" w:rsidRPr="004D5325" w:rsidRDefault="00035050" w:rsidP="003E43BE">
      <w:pPr>
        <w:jc w:val="both"/>
        <w:outlineLvl w:val="0"/>
        <w:rPr>
          <w:rFonts w:ascii="Arial" w:hAnsi="Arial"/>
          <w:b/>
          <w:bCs/>
          <w:color w:val="FF6600"/>
        </w:rPr>
      </w:pPr>
      <w:r w:rsidRPr="004D5325">
        <w:rPr>
          <w:rFonts w:ascii="Arial" w:hAnsi="Arial"/>
        </w:rPr>
        <w:t xml:space="preserve">DRNC/DEJRG/SD           </w:t>
      </w:r>
    </w:p>
    <w:p w:rsidR="00035050" w:rsidRPr="004D5325" w:rsidRDefault="006A6507" w:rsidP="00035050">
      <w:pPr>
        <w:jc w:val="both"/>
        <w:rPr>
          <w:rFonts w:ascii="Arial" w:hAnsi="Arial"/>
          <w:b/>
          <w:bCs/>
          <w:color w:val="FF6600"/>
        </w:rPr>
      </w:pPr>
      <w:r w:rsidRPr="006A6507">
        <w:rPr>
          <w:rFonts w:ascii="Arial" w:hAnsi="Arial"/>
          <w:b/>
          <w:bCs/>
          <w:noProof/>
          <w:color w:val="808080"/>
        </w:rPr>
        <w:pict>
          <v:shapetype id="_x0000_t202" coordsize="21600,21600" o:spt="202" path="m,l,21600r21600,l21600,xe">
            <v:stroke joinstyle="miter"/>
            <v:path gradientshapeok="t" o:connecttype="rect"/>
          </v:shapetype>
          <v:shape id="_x0000_s1027" type="#_x0000_t202" style="position:absolute;left:0;text-align:left;margin-left:71.65pt;margin-top:7.2pt;width:335.7pt;height:63.65pt;z-index:251658240" fillcolor="#95b3d7" strokecolor="#95b3d7" strokeweight="1pt">
            <v:fill color2="#dbe5f1" angle="-45" focus="-50%" type="gradient"/>
            <v:shadow on="t" type="perspective" color="#243f60" opacity=".5" offset="1pt" offset2="-3pt"/>
            <v:textbox style="mso-next-textbox:#_x0000_s1027">
              <w:txbxContent>
                <w:p w:rsidR="00035050" w:rsidRPr="001A62AA" w:rsidRDefault="00035050" w:rsidP="00035050">
                  <w:pPr>
                    <w:jc w:val="center"/>
                    <w:rPr>
                      <w:rFonts w:ascii="Tahoma" w:hAnsi="Tahoma" w:cs="Tahoma"/>
                      <w:b/>
                      <w:bCs/>
                      <w:color w:val="4D4D4D"/>
                      <w:sz w:val="16"/>
                      <w:szCs w:val="16"/>
                    </w:rPr>
                  </w:pPr>
                </w:p>
                <w:p w:rsidR="00035050" w:rsidRPr="008F59F7" w:rsidRDefault="00035050" w:rsidP="00E67A7C">
                  <w:pPr>
                    <w:jc w:val="center"/>
                    <w:rPr>
                      <w:rFonts w:asciiTheme="minorHAnsi" w:hAnsiTheme="minorHAnsi" w:cstheme="minorHAnsi"/>
                      <w:b/>
                      <w:bCs/>
                      <w:color w:val="4D4D4D"/>
                      <w:sz w:val="28"/>
                      <w:szCs w:val="28"/>
                    </w:rPr>
                  </w:pPr>
                  <w:r w:rsidRPr="008F59F7">
                    <w:rPr>
                      <w:rFonts w:asciiTheme="minorHAnsi" w:hAnsiTheme="minorHAnsi" w:cstheme="minorHAnsi"/>
                      <w:b/>
                      <w:bCs/>
                      <w:color w:val="4D4D4D"/>
                      <w:sz w:val="28"/>
                      <w:szCs w:val="28"/>
                    </w:rPr>
                    <w:t xml:space="preserve">ACTUALITES LEGISLATIVES ET REGLEMENTAIRES N° </w:t>
                  </w:r>
                  <w:r w:rsidR="00E67A7C" w:rsidRPr="008F59F7">
                    <w:rPr>
                      <w:rFonts w:asciiTheme="minorHAnsi" w:hAnsiTheme="minorHAnsi" w:cstheme="minorHAnsi"/>
                      <w:b/>
                      <w:bCs/>
                      <w:color w:val="4D4D4D"/>
                      <w:sz w:val="28"/>
                      <w:szCs w:val="28"/>
                    </w:rPr>
                    <w:t>114</w:t>
                  </w:r>
                  <w:r w:rsidRPr="008F59F7">
                    <w:rPr>
                      <w:rFonts w:asciiTheme="minorHAnsi" w:hAnsiTheme="minorHAnsi" w:cstheme="minorHAnsi"/>
                      <w:b/>
                      <w:bCs/>
                      <w:color w:val="4D4D4D"/>
                      <w:sz w:val="28"/>
                      <w:szCs w:val="28"/>
                    </w:rPr>
                    <w:t xml:space="preserve">– </w:t>
                  </w:r>
                  <w:r w:rsidR="00E67A7C" w:rsidRPr="008F59F7">
                    <w:rPr>
                      <w:rFonts w:asciiTheme="minorHAnsi" w:hAnsiTheme="minorHAnsi" w:cstheme="minorHAnsi"/>
                      <w:b/>
                      <w:bCs/>
                      <w:color w:val="4D4D4D"/>
                      <w:sz w:val="28"/>
                      <w:szCs w:val="28"/>
                    </w:rPr>
                    <w:t>Janvier 2013</w:t>
                  </w: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p w:rsidR="00035050" w:rsidRDefault="00035050" w:rsidP="00035050">
                  <w:pPr>
                    <w:jc w:val="center"/>
                    <w:rPr>
                      <w:rFonts w:ascii="Tahoma" w:hAnsi="Tahoma" w:cs="Tahoma"/>
                      <w:b/>
                      <w:bCs/>
                      <w:color w:val="808080"/>
                    </w:rPr>
                  </w:pPr>
                </w:p>
              </w:txbxContent>
            </v:textbox>
          </v:shape>
        </w:pict>
      </w:r>
    </w:p>
    <w:p w:rsidR="00035050" w:rsidRPr="004D5325" w:rsidRDefault="00035050" w:rsidP="00035050">
      <w:pPr>
        <w:jc w:val="both"/>
        <w:rPr>
          <w:rFonts w:ascii="Arial" w:hAnsi="Arial"/>
          <w:b/>
          <w:bCs/>
          <w:color w:val="808080"/>
        </w:rPr>
      </w:pPr>
    </w:p>
    <w:p w:rsidR="00035050" w:rsidRPr="008D7D5D" w:rsidRDefault="00035050" w:rsidP="008D7D5D">
      <w:pPr>
        <w:pStyle w:val="Paragraphedeliste"/>
        <w:numPr>
          <w:ilvl w:val="0"/>
          <w:numId w:val="8"/>
        </w:numPr>
        <w:tabs>
          <w:tab w:val="left" w:pos="2115"/>
          <w:tab w:val="center" w:pos="3984"/>
        </w:tabs>
        <w:jc w:val="both"/>
        <w:rPr>
          <w:rFonts w:ascii="Arial" w:hAnsi="Arial"/>
          <w:b/>
          <w:bCs/>
          <w:color w:val="808080"/>
        </w:rPr>
      </w:pPr>
      <w:r w:rsidRPr="008D7D5D">
        <w:rPr>
          <w:rFonts w:ascii="Arial" w:hAnsi="Arial"/>
          <w:b/>
          <w:bCs/>
          <w:color w:val="808080"/>
        </w:rPr>
        <w:t xml:space="preserve"> Octobre 2005</w:t>
      </w:r>
    </w:p>
    <w:p w:rsidR="00035050" w:rsidRPr="004D5325" w:rsidRDefault="00035050" w:rsidP="00035050">
      <w:pPr>
        <w:jc w:val="both"/>
        <w:rPr>
          <w:rFonts w:ascii="Arial" w:hAnsi="Arial"/>
          <w:b/>
          <w:bCs/>
        </w:rPr>
      </w:pPr>
    </w:p>
    <w:p w:rsidR="00035050" w:rsidRPr="004D5325" w:rsidRDefault="00035050" w:rsidP="00035050">
      <w:pPr>
        <w:jc w:val="both"/>
        <w:rPr>
          <w:rFonts w:ascii="Arial" w:hAnsi="Arial"/>
          <w:b/>
          <w:bCs/>
        </w:rPr>
      </w:pPr>
    </w:p>
    <w:p w:rsidR="00035050" w:rsidRPr="003D217A" w:rsidRDefault="00035050" w:rsidP="00035050">
      <w:pPr>
        <w:jc w:val="both"/>
        <w:rPr>
          <w:rFonts w:ascii="Arial" w:hAnsi="Arial"/>
          <w:b/>
          <w:bCs/>
          <w:sz w:val="16"/>
          <w:szCs w:val="16"/>
        </w:rPr>
      </w:pPr>
    </w:p>
    <w:p w:rsidR="00F150F7" w:rsidRDefault="00F150F7" w:rsidP="008D7D5D">
      <w:pPr>
        <w:tabs>
          <w:tab w:val="left" w:pos="360"/>
        </w:tabs>
        <w:jc w:val="both"/>
        <w:rPr>
          <w:rFonts w:ascii="Arial" w:hAnsi="Arial"/>
          <w:b/>
          <w:bCs/>
          <w:color w:val="548DD4"/>
          <w:sz w:val="28"/>
          <w:szCs w:val="28"/>
          <w:rtl/>
        </w:rPr>
      </w:pPr>
    </w:p>
    <w:p w:rsidR="00035050" w:rsidRPr="00550E81" w:rsidRDefault="008D7D5D" w:rsidP="008D7D5D">
      <w:pPr>
        <w:tabs>
          <w:tab w:val="left" w:pos="360"/>
        </w:tabs>
        <w:jc w:val="both"/>
        <w:rPr>
          <w:rFonts w:asciiTheme="minorHAnsi" w:hAnsiTheme="minorHAnsi" w:cstheme="minorHAnsi"/>
          <w:b/>
          <w:bCs/>
          <w:color w:val="548DD4"/>
          <w:sz w:val="28"/>
          <w:szCs w:val="28"/>
        </w:rPr>
      </w:pPr>
      <w:r w:rsidRPr="00550E81">
        <w:rPr>
          <w:rFonts w:asciiTheme="minorHAnsi" w:hAnsiTheme="minorHAnsi" w:cstheme="minorHAnsi"/>
          <w:b/>
          <w:bCs/>
          <w:color w:val="548DD4"/>
          <w:sz w:val="28"/>
          <w:szCs w:val="28"/>
        </w:rPr>
        <w:t xml:space="preserve">I - </w:t>
      </w:r>
      <w:r w:rsidR="00035050" w:rsidRPr="00550E81">
        <w:rPr>
          <w:rFonts w:asciiTheme="minorHAnsi" w:hAnsiTheme="minorHAnsi" w:cstheme="minorHAnsi"/>
          <w:b/>
          <w:bCs/>
          <w:color w:val="548DD4"/>
          <w:sz w:val="28"/>
          <w:szCs w:val="28"/>
        </w:rPr>
        <w:t>Textes publiés aux bulletins officiels :</w:t>
      </w:r>
    </w:p>
    <w:tbl>
      <w:tblPr>
        <w:tblW w:w="0" w:type="auto"/>
        <w:tblCellMar>
          <w:top w:w="15" w:type="dxa"/>
          <w:left w:w="15" w:type="dxa"/>
          <w:bottom w:w="15" w:type="dxa"/>
          <w:right w:w="15" w:type="dxa"/>
        </w:tblCellMar>
        <w:tblLook w:val="04A0"/>
      </w:tblPr>
      <w:tblGrid>
        <w:gridCol w:w="9100"/>
      </w:tblGrid>
      <w:tr w:rsidR="002B089E" w:rsidRPr="00550E81" w:rsidTr="00D56822">
        <w:tc>
          <w:tcPr>
            <w:tcW w:w="9100" w:type="dxa"/>
            <w:vAlign w:val="center"/>
            <w:hideMark/>
          </w:tcPr>
          <w:tbl>
            <w:tblPr>
              <w:tblW w:w="0" w:type="auto"/>
              <w:jc w:val="center"/>
              <w:tblCellSpacing w:w="15" w:type="dxa"/>
              <w:tblCellMar>
                <w:top w:w="15" w:type="dxa"/>
                <w:left w:w="15" w:type="dxa"/>
                <w:bottom w:w="15" w:type="dxa"/>
                <w:right w:w="15" w:type="dxa"/>
              </w:tblCellMar>
              <w:tblLook w:val="04A0"/>
            </w:tblPr>
            <w:tblGrid>
              <w:gridCol w:w="9070"/>
            </w:tblGrid>
            <w:tr w:rsidR="002B089E" w:rsidRPr="00550E81">
              <w:trPr>
                <w:tblCellSpacing w:w="15" w:type="dxa"/>
                <w:jc w:val="center"/>
              </w:trPr>
              <w:tc>
                <w:tcPr>
                  <w:tcW w:w="0" w:type="auto"/>
                  <w:vAlign w:val="center"/>
                  <w:hideMark/>
                </w:tcPr>
                <w:p w:rsidR="002B089E" w:rsidRPr="00550E81" w:rsidRDefault="002B089E" w:rsidP="002B089E">
                  <w:pPr>
                    <w:pStyle w:val="Titre4"/>
                    <w:spacing w:after="60" w:afterAutospacing="0"/>
                    <w:divId w:val="961112205"/>
                    <w:rPr>
                      <w:rFonts w:asciiTheme="minorHAnsi" w:hAnsiTheme="minorHAnsi" w:cstheme="minorHAnsi"/>
                      <w:b/>
                      <w:bCs/>
                      <w:sz w:val="24"/>
                      <w:szCs w:val="24"/>
                    </w:rPr>
                  </w:pPr>
                  <w:r w:rsidRPr="00550E81">
                    <w:rPr>
                      <w:rFonts w:asciiTheme="minorHAnsi" w:hAnsiTheme="minorHAnsi" w:cstheme="minorHAnsi"/>
                      <w:b/>
                      <w:bCs/>
                      <w:sz w:val="24"/>
                      <w:szCs w:val="24"/>
                      <w:highlight w:val="yellow"/>
                    </w:rPr>
                    <w:t>Loi de finances pour l’année budgétaire 2013.</w:t>
                  </w:r>
                  <w:r w:rsidRPr="00550E81">
                    <w:rPr>
                      <w:rFonts w:asciiTheme="minorHAnsi" w:hAnsiTheme="minorHAnsi" w:cstheme="minorHAnsi"/>
                      <w:b/>
                      <w:bCs/>
                      <w:sz w:val="24"/>
                      <w:szCs w:val="24"/>
                    </w:rPr>
                    <w:t xml:space="preserve"> </w:t>
                  </w:r>
                </w:p>
                <w:p w:rsidR="002B089E" w:rsidRPr="00550E81" w:rsidRDefault="002B089E" w:rsidP="007B2E14">
                  <w:pPr>
                    <w:pStyle w:val="Paragraphedeliste"/>
                    <w:numPr>
                      <w:ilvl w:val="0"/>
                      <w:numId w:val="27"/>
                    </w:numPr>
                    <w:spacing w:after="240" w:line="288" w:lineRule="atLeast"/>
                    <w:jc w:val="both"/>
                    <w:divId w:val="961112205"/>
                    <w:rPr>
                      <w:rFonts w:asciiTheme="minorHAnsi" w:hAnsiTheme="minorHAnsi" w:cstheme="minorHAnsi"/>
                      <w:color w:val="575758"/>
                      <w:sz w:val="11"/>
                      <w:szCs w:val="11"/>
                    </w:rPr>
                  </w:pPr>
                  <w:r w:rsidRPr="00550E81">
                    <w:rPr>
                      <w:rFonts w:asciiTheme="minorHAnsi" w:hAnsiTheme="minorHAnsi" w:cstheme="minorHAnsi"/>
                      <w:color w:val="575758"/>
                    </w:rPr>
                    <w:t>Dahir n° 1-12-57 du 14 safar 1434 (28 décembre 2012) portant promulgation de la loi de finances n° 115-12 pour l’année budgétaire 2013.</w:t>
                  </w:r>
                  <w:r w:rsidRPr="00550E81">
                    <w:rPr>
                      <w:rFonts w:asciiTheme="minorHAnsi" w:hAnsiTheme="minorHAnsi" w:cstheme="minorHAnsi"/>
                      <w:color w:val="575758"/>
                      <w:sz w:val="11"/>
                      <w:szCs w:val="11"/>
                    </w:rPr>
                    <w:t xml:space="preserve"> </w:t>
                  </w:r>
                </w:p>
                <w:p w:rsidR="002B089E" w:rsidRPr="00550E81" w:rsidRDefault="002B089E" w:rsidP="002B089E">
                  <w:pPr>
                    <w:spacing w:after="240" w:line="288" w:lineRule="atLeast"/>
                    <w:jc w:val="center"/>
                    <w:divId w:val="961112205"/>
                    <w:rPr>
                      <w:rFonts w:asciiTheme="minorHAnsi" w:hAnsiTheme="minorHAnsi" w:cstheme="minorHAnsi"/>
                      <w:color w:val="575758"/>
                    </w:rPr>
                  </w:pPr>
                  <w:r w:rsidRPr="00550E81">
                    <w:rPr>
                      <w:rFonts w:asciiTheme="minorHAnsi" w:hAnsiTheme="minorHAnsi" w:cstheme="minorHAnsi"/>
                      <w:color w:val="575758"/>
                    </w:rPr>
                    <w:t>BO 6113 bis du 31 décembre 2012</w:t>
                  </w:r>
                  <w:r w:rsidR="006A6507" w:rsidRPr="00550E81">
                    <w:rPr>
                      <w:rFonts w:asciiTheme="minorHAnsi" w:hAnsiTheme="minorHAnsi" w:cstheme="minorHAnsi"/>
                      <w:color w:val="575758"/>
                    </w:rPr>
                    <w:object w:dxaOrig="225" w:dyaOrig="225">
                      <v:shape id="_x0000_i1031" type="#_x0000_t75" style="width:1in;height:18pt" o:ole="">
                        <v:imagedata r:id="rId8" o:title=""/>
                      </v:shape>
                      <w:control r:id="rId9" w:name="DefaultOcxName" w:shapeid="_x0000_i1031"/>
                    </w:object>
                  </w:r>
                  <w:r w:rsidR="006A6507" w:rsidRPr="00550E81">
                    <w:rPr>
                      <w:rFonts w:asciiTheme="minorHAnsi" w:hAnsiTheme="minorHAnsi" w:cstheme="minorHAnsi"/>
                      <w:color w:val="575758"/>
                    </w:rPr>
                    <w:object w:dxaOrig="225" w:dyaOrig="225">
                      <v:shape id="_x0000_i1034" type="#_x0000_t75" style="width:1in;height:18pt" o:ole="">
                        <v:imagedata r:id="rId10" o:title=""/>
                      </v:shape>
                      <w:control r:id="rId11" w:name="DefaultOcxName1" w:shapeid="_x0000_i1034"/>
                    </w:object>
                  </w:r>
                </w:p>
              </w:tc>
            </w:tr>
          </w:tbl>
          <w:p w:rsidR="002B089E" w:rsidRPr="00550E81" w:rsidRDefault="002B089E">
            <w:pPr>
              <w:spacing w:line="288" w:lineRule="atLeast"/>
              <w:jc w:val="center"/>
              <w:rPr>
                <w:rFonts w:asciiTheme="minorHAnsi" w:hAnsiTheme="minorHAnsi" w:cstheme="minorHAnsi"/>
                <w:color w:val="575758"/>
                <w:sz w:val="11"/>
                <w:szCs w:val="11"/>
              </w:rPr>
            </w:pPr>
          </w:p>
        </w:tc>
      </w:tr>
      <w:tr w:rsidR="002B089E" w:rsidRPr="00550E81" w:rsidTr="00D56822">
        <w:tc>
          <w:tcPr>
            <w:tcW w:w="9100" w:type="dxa"/>
            <w:vAlign w:val="center"/>
            <w:hideMark/>
          </w:tcPr>
          <w:tbl>
            <w:tblPr>
              <w:tblW w:w="0" w:type="auto"/>
              <w:jc w:val="center"/>
              <w:tblCellSpacing w:w="15" w:type="dxa"/>
              <w:tblCellMar>
                <w:top w:w="15" w:type="dxa"/>
                <w:left w:w="15" w:type="dxa"/>
                <w:bottom w:w="15" w:type="dxa"/>
                <w:right w:w="15" w:type="dxa"/>
              </w:tblCellMar>
              <w:tblLook w:val="04A0"/>
            </w:tblPr>
            <w:tblGrid>
              <w:gridCol w:w="9070"/>
            </w:tblGrid>
            <w:tr w:rsidR="002B089E" w:rsidRPr="00550E81">
              <w:trPr>
                <w:tblCellSpacing w:w="15" w:type="dxa"/>
                <w:jc w:val="center"/>
              </w:trPr>
              <w:tc>
                <w:tcPr>
                  <w:tcW w:w="0" w:type="auto"/>
                  <w:vAlign w:val="center"/>
                  <w:hideMark/>
                </w:tcPr>
                <w:p w:rsidR="002B089E" w:rsidRPr="00550E81" w:rsidRDefault="002B089E" w:rsidP="002B089E">
                  <w:pPr>
                    <w:pStyle w:val="Titre4"/>
                    <w:spacing w:after="60" w:afterAutospacing="0"/>
                    <w:divId w:val="220137667"/>
                    <w:rPr>
                      <w:rFonts w:asciiTheme="minorHAnsi" w:eastAsia="Calibri" w:hAnsiTheme="minorHAnsi" w:cstheme="minorHAnsi"/>
                      <w:b/>
                      <w:bCs/>
                      <w:sz w:val="24"/>
                      <w:szCs w:val="24"/>
                    </w:rPr>
                  </w:pPr>
                  <w:r w:rsidRPr="00550E81">
                    <w:rPr>
                      <w:rFonts w:asciiTheme="minorHAnsi" w:eastAsia="Calibri" w:hAnsiTheme="minorHAnsi" w:cstheme="minorHAnsi"/>
                      <w:b/>
                      <w:bCs/>
                      <w:sz w:val="24"/>
                      <w:szCs w:val="24"/>
                      <w:highlight w:val="yellow"/>
                    </w:rPr>
                    <w:t>Ministre de l’économie et des finances. – Délégation de pouvoir.</w:t>
                  </w:r>
                  <w:r w:rsidRPr="00550E81">
                    <w:rPr>
                      <w:rFonts w:asciiTheme="minorHAnsi" w:eastAsia="Calibri" w:hAnsiTheme="minorHAnsi" w:cstheme="minorHAnsi"/>
                      <w:b/>
                      <w:bCs/>
                      <w:sz w:val="24"/>
                      <w:szCs w:val="24"/>
                    </w:rPr>
                    <w:t xml:space="preserve"> </w:t>
                  </w:r>
                </w:p>
                <w:p w:rsidR="002B089E" w:rsidRPr="00550E81" w:rsidRDefault="006A6507" w:rsidP="007B2E14">
                  <w:pPr>
                    <w:pStyle w:val="Paragraphedeliste"/>
                    <w:numPr>
                      <w:ilvl w:val="0"/>
                      <w:numId w:val="26"/>
                    </w:numPr>
                    <w:spacing w:after="240" w:line="288" w:lineRule="atLeast"/>
                    <w:jc w:val="both"/>
                    <w:divId w:val="220137667"/>
                    <w:rPr>
                      <w:rFonts w:asciiTheme="minorHAnsi" w:hAnsiTheme="minorHAnsi" w:cstheme="minorHAnsi"/>
                      <w:b/>
                      <w:bCs/>
                      <w:color w:val="575758"/>
                    </w:rPr>
                  </w:pPr>
                  <w:hyperlink r:id="rId12" w:history="1">
                    <w:r w:rsidR="002B089E" w:rsidRPr="00550E81">
                      <w:rPr>
                        <w:rFonts w:asciiTheme="minorHAnsi" w:hAnsiTheme="minorHAnsi" w:cstheme="minorHAnsi"/>
                        <w:color w:val="575758"/>
                      </w:rPr>
                      <w:t>Décret n° 2-12-590 du 14 safar 1434 (28 décembre 2012) portant délégation de pouvoir, au ministre de l’économie et des finances, en matière d’emprunts intérieurs.</w:t>
                    </w:r>
                  </w:hyperlink>
                  <w:r w:rsidR="002B089E" w:rsidRPr="00550E81">
                    <w:rPr>
                      <w:rFonts w:asciiTheme="minorHAnsi" w:hAnsiTheme="minorHAnsi" w:cstheme="minorHAnsi"/>
                      <w:b/>
                      <w:bCs/>
                      <w:color w:val="575758"/>
                    </w:rPr>
                    <w:t xml:space="preserve"> </w:t>
                  </w:r>
                </w:p>
                <w:p w:rsidR="002B089E" w:rsidRPr="00550E81" w:rsidRDefault="002B089E" w:rsidP="00F41042">
                  <w:pPr>
                    <w:spacing w:after="240" w:line="288" w:lineRule="atLeast"/>
                    <w:jc w:val="center"/>
                    <w:divId w:val="220137667"/>
                    <w:rPr>
                      <w:rFonts w:asciiTheme="minorHAnsi" w:hAnsiTheme="minorHAnsi" w:cstheme="minorHAnsi"/>
                      <w:b/>
                      <w:bCs/>
                      <w:color w:val="575758"/>
                    </w:rPr>
                  </w:pPr>
                  <w:r w:rsidRPr="00550E81">
                    <w:rPr>
                      <w:rFonts w:asciiTheme="minorHAnsi" w:hAnsiTheme="minorHAnsi" w:cstheme="minorHAnsi"/>
                      <w:color w:val="575758"/>
                    </w:rPr>
                    <w:t>BO 6113 bis du 31 décembre 2012</w:t>
                  </w:r>
                </w:p>
              </w:tc>
            </w:tr>
          </w:tbl>
          <w:p w:rsidR="002B089E" w:rsidRPr="00550E81" w:rsidRDefault="002B089E">
            <w:pPr>
              <w:spacing w:line="288" w:lineRule="atLeast"/>
              <w:jc w:val="center"/>
              <w:rPr>
                <w:rFonts w:asciiTheme="minorHAnsi" w:hAnsiTheme="minorHAnsi" w:cstheme="minorHAnsi"/>
                <w:b/>
                <w:bCs/>
                <w:color w:val="575758"/>
              </w:rPr>
            </w:pPr>
          </w:p>
        </w:tc>
      </w:tr>
      <w:tr w:rsidR="002B089E" w:rsidRPr="00550E81" w:rsidTr="00D56822">
        <w:tc>
          <w:tcPr>
            <w:tcW w:w="9100" w:type="dxa"/>
            <w:vAlign w:val="center"/>
            <w:hideMark/>
          </w:tcPr>
          <w:tbl>
            <w:tblPr>
              <w:tblW w:w="0" w:type="auto"/>
              <w:jc w:val="center"/>
              <w:tblCellSpacing w:w="15" w:type="dxa"/>
              <w:tblCellMar>
                <w:top w:w="15" w:type="dxa"/>
                <w:left w:w="15" w:type="dxa"/>
                <w:bottom w:w="15" w:type="dxa"/>
                <w:right w:w="15" w:type="dxa"/>
              </w:tblCellMar>
              <w:tblLook w:val="04A0"/>
            </w:tblPr>
            <w:tblGrid>
              <w:gridCol w:w="9070"/>
            </w:tblGrid>
            <w:tr w:rsidR="002B089E" w:rsidRPr="00550E81">
              <w:trPr>
                <w:tblCellSpacing w:w="15" w:type="dxa"/>
                <w:jc w:val="center"/>
              </w:trPr>
              <w:tc>
                <w:tcPr>
                  <w:tcW w:w="0" w:type="auto"/>
                  <w:vAlign w:val="center"/>
                  <w:hideMark/>
                </w:tcPr>
                <w:p w:rsidR="002B089E" w:rsidRPr="00550E81" w:rsidRDefault="006A6507" w:rsidP="007B2E14">
                  <w:pPr>
                    <w:pStyle w:val="Paragraphedeliste"/>
                    <w:numPr>
                      <w:ilvl w:val="0"/>
                      <w:numId w:val="26"/>
                    </w:numPr>
                    <w:spacing w:after="240" w:line="288" w:lineRule="atLeast"/>
                    <w:jc w:val="both"/>
                    <w:divId w:val="949047860"/>
                    <w:rPr>
                      <w:rFonts w:asciiTheme="minorHAnsi" w:hAnsiTheme="minorHAnsi" w:cstheme="minorHAnsi"/>
                      <w:b/>
                      <w:bCs/>
                      <w:color w:val="575758"/>
                    </w:rPr>
                  </w:pPr>
                  <w:hyperlink r:id="rId13" w:history="1">
                    <w:r w:rsidR="002B089E" w:rsidRPr="00550E81">
                      <w:rPr>
                        <w:rFonts w:asciiTheme="minorHAnsi" w:hAnsiTheme="minorHAnsi" w:cstheme="minorHAnsi"/>
                        <w:color w:val="575758"/>
                      </w:rPr>
                      <w:t>Décret n° 2-12-591 du 14 safar 1434 (28 décembre 2012) portant délégation de pouvoir, au ministre de l’économie et des finances, en matière de financements extérieurs.</w:t>
                    </w:r>
                  </w:hyperlink>
                  <w:r w:rsidR="002B089E" w:rsidRPr="00550E81">
                    <w:rPr>
                      <w:rFonts w:asciiTheme="minorHAnsi" w:hAnsiTheme="minorHAnsi" w:cstheme="minorHAnsi"/>
                      <w:b/>
                      <w:bCs/>
                      <w:color w:val="575758"/>
                    </w:rPr>
                    <w:t xml:space="preserve"> </w:t>
                  </w:r>
                </w:p>
              </w:tc>
            </w:tr>
          </w:tbl>
          <w:p w:rsidR="002B089E" w:rsidRPr="00550E81" w:rsidRDefault="002B089E">
            <w:pPr>
              <w:spacing w:line="288" w:lineRule="atLeast"/>
              <w:jc w:val="center"/>
              <w:rPr>
                <w:rFonts w:asciiTheme="minorHAnsi" w:hAnsiTheme="minorHAnsi" w:cstheme="minorHAnsi"/>
                <w:b/>
                <w:bCs/>
                <w:color w:val="575758"/>
              </w:rPr>
            </w:pPr>
          </w:p>
        </w:tc>
      </w:tr>
      <w:tr w:rsidR="002B089E" w:rsidRPr="00550E81" w:rsidTr="00D56822">
        <w:tc>
          <w:tcPr>
            <w:tcW w:w="9100" w:type="dxa"/>
            <w:vAlign w:val="center"/>
            <w:hideMark/>
          </w:tcPr>
          <w:tbl>
            <w:tblPr>
              <w:tblW w:w="0" w:type="auto"/>
              <w:jc w:val="center"/>
              <w:tblCellSpacing w:w="15" w:type="dxa"/>
              <w:tblCellMar>
                <w:top w:w="15" w:type="dxa"/>
                <w:left w:w="15" w:type="dxa"/>
                <w:bottom w:w="15" w:type="dxa"/>
                <w:right w:w="15" w:type="dxa"/>
              </w:tblCellMar>
              <w:tblLook w:val="04A0"/>
            </w:tblPr>
            <w:tblGrid>
              <w:gridCol w:w="9070"/>
            </w:tblGrid>
            <w:tr w:rsidR="002B089E" w:rsidRPr="00550E81">
              <w:trPr>
                <w:tblCellSpacing w:w="15" w:type="dxa"/>
                <w:jc w:val="center"/>
              </w:trPr>
              <w:tc>
                <w:tcPr>
                  <w:tcW w:w="0" w:type="auto"/>
                  <w:vAlign w:val="center"/>
                  <w:hideMark/>
                </w:tcPr>
                <w:p w:rsidR="002B089E" w:rsidRPr="00550E81" w:rsidRDefault="006A6507" w:rsidP="007B2E14">
                  <w:pPr>
                    <w:pStyle w:val="Paragraphedeliste"/>
                    <w:numPr>
                      <w:ilvl w:val="0"/>
                      <w:numId w:val="26"/>
                    </w:numPr>
                    <w:spacing w:after="240" w:line="288" w:lineRule="atLeast"/>
                    <w:jc w:val="both"/>
                    <w:divId w:val="752045818"/>
                    <w:rPr>
                      <w:rFonts w:asciiTheme="minorHAnsi" w:hAnsiTheme="minorHAnsi" w:cstheme="minorHAnsi"/>
                      <w:b/>
                      <w:bCs/>
                      <w:color w:val="575758"/>
                    </w:rPr>
                  </w:pPr>
                  <w:hyperlink r:id="rId14" w:history="1">
                    <w:r w:rsidR="002B089E" w:rsidRPr="00550E81">
                      <w:rPr>
                        <w:rFonts w:asciiTheme="minorHAnsi" w:hAnsiTheme="minorHAnsi" w:cstheme="minorHAnsi"/>
                        <w:color w:val="575758"/>
                      </w:rPr>
                      <w:t>Décret n° 2-12-592 du 14 safar 1434 (28 décembre 2012) portant délégation de pouvoir, au ministre de l’économie et des finances, en vue de conclure des contrats d’emprunts pour le remboursement de la dette extérieure onéreuse et des accords de couverture de risques de taux d’intérêts et d’échange de devises.</w:t>
                    </w:r>
                  </w:hyperlink>
                  <w:r w:rsidR="002B089E" w:rsidRPr="00550E81">
                    <w:rPr>
                      <w:rFonts w:asciiTheme="minorHAnsi" w:hAnsiTheme="minorHAnsi" w:cstheme="minorHAnsi"/>
                      <w:b/>
                      <w:bCs/>
                      <w:color w:val="575758"/>
                    </w:rPr>
                    <w:t xml:space="preserve"> </w:t>
                  </w:r>
                </w:p>
                <w:p w:rsidR="002B089E" w:rsidRPr="00550E81" w:rsidRDefault="00F41042" w:rsidP="002B089E">
                  <w:pPr>
                    <w:spacing w:after="240" w:line="288" w:lineRule="atLeast"/>
                    <w:jc w:val="center"/>
                    <w:divId w:val="752045818"/>
                    <w:rPr>
                      <w:rFonts w:asciiTheme="minorHAnsi" w:hAnsiTheme="minorHAnsi" w:cstheme="minorHAnsi"/>
                      <w:b/>
                      <w:bCs/>
                      <w:color w:val="575758"/>
                    </w:rPr>
                  </w:pPr>
                  <w:r w:rsidRPr="00550E81">
                    <w:rPr>
                      <w:rFonts w:asciiTheme="minorHAnsi" w:hAnsiTheme="minorHAnsi" w:cstheme="minorHAnsi"/>
                      <w:color w:val="575758"/>
                    </w:rPr>
                    <w:t>BO 6113 bis du 31 décembre 2012</w:t>
                  </w:r>
                </w:p>
              </w:tc>
            </w:tr>
          </w:tbl>
          <w:p w:rsidR="002B089E" w:rsidRPr="00550E81" w:rsidRDefault="002B089E">
            <w:pPr>
              <w:spacing w:line="288" w:lineRule="atLeast"/>
              <w:jc w:val="center"/>
              <w:rPr>
                <w:rFonts w:asciiTheme="minorHAnsi" w:hAnsiTheme="minorHAnsi" w:cstheme="minorHAnsi"/>
                <w:b/>
                <w:bCs/>
                <w:color w:val="575758"/>
              </w:rPr>
            </w:pPr>
          </w:p>
        </w:tc>
      </w:tr>
      <w:tr w:rsidR="002B089E" w:rsidRPr="00550E81" w:rsidTr="00D56822">
        <w:tc>
          <w:tcPr>
            <w:tcW w:w="9100" w:type="dxa"/>
            <w:vAlign w:val="center"/>
            <w:hideMark/>
          </w:tcPr>
          <w:tbl>
            <w:tblPr>
              <w:tblW w:w="0" w:type="auto"/>
              <w:jc w:val="center"/>
              <w:tblCellSpacing w:w="15" w:type="dxa"/>
              <w:tblCellMar>
                <w:top w:w="15" w:type="dxa"/>
                <w:left w:w="15" w:type="dxa"/>
                <w:bottom w:w="15" w:type="dxa"/>
                <w:right w:w="15" w:type="dxa"/>
              </w:tblCellMar>
              <w:tblLook w:val="04A0"/>
            </w:tblPr>
            <w:tblGrid>
              <w:gridCol w:w="9070"/>
            </w:tblGrid>
            <w:tr w:rsidR="002B089E" w:rsidRPr="00550E81" w:rsidTr="00550E81">
              <w:trPr>
                <w:trHeight w:val="652"/>
                <w:tblCellSpacing w:w="15" w:type="dxa"/>
                <w:jc w:val="center"/>
              </w:trPr>
              <w:tc>
                <w:tcPr>
                  <w:tcW w:w="0" w:type="auto"/>
                  <w:vAlign w:val="center"/>
                  <w:hideMark/>
                </w:tcPr>
                <w:p w:rsidR="002B089E" w:rsidRPr="00550E81" w:rsidRDefault="002B089E" w:rsidP="002B089E">
                  <w:pPr>
                    <w:pStyle w:val="Titre4"/>
                    <w:spacing w:after="60" w:afterAutospacing="0"/>
                    <w:divId w:val="1546404725"/>
                    <w:rPr>
                      <w:rFonts w:asciiTheme="minorHAnsi" w:eastAsia="Calibri" w:hAnsiTheme="minorHAnsi" w:cstheme="minorHAnsi"/>
                      <w:b/>
                      <w:bCs/>
                      <w:sz w:val="24"/>
                      <w:szCs w:val="24"/>
                    </w:rPr>
                  </w:pPr>
                  <w:r w:rsidRPr="00550E81">
                    <w:rPr>
                      <w:rFonts w:asciiTheme="minorHAnsi" w:eastAsia="Calibri" w:hAnsiTheme="minorHAnsi" w:cstheme="minorHAnsi"/>
                      <w:b/>
                      <w:bCs/>
                      <w:sz w:val="24"/>
                      <w:szCs w:val="24"/>
                      <w:highlight w:val="yellow"/>
                    </w:rPr>
                    <w:t>Code des douanes et impôts indirects</w:t>
                  </w:r>
                  <w:r w:rsidRPr="00550E81">
                    <w:rPr>
                      <w:rFonts w:asciiTheme="minorHAnsi" w:eastAsia="Calibri" w:hAnsiTheme="minorHAnsi" w:cstheme="minorHAnsi"/>
                      <w:b/>
                      <w:bCs/>
                      <w:sz w:val="24"/>
                      <w:szCs w:val="24"/>
                    </w:rPr>
                    <w:t xml:space="preserve">. </w:t>
                  </w:r>
                </w:p>
                <w:p w:rsidR="002B089E" w:rsidRPr="00550E81" w:rsidRDefault="006A6507" w:rsidP="007B2E14">
                  <w:pPr>
                    <w:pStyle w:val="Paragraphedeliste"/>
                    <w:numPr>
                      <w:ilvl w:val="0"/>
                      <w:numId w:val="28"/>
                    </w:numPr>
                    <w:spacing w:after="240" w:line="288" w:lineRule="atLeast"/>
                    <w:jc w:val="both"/>
                    <w:divId w:val="1546404725"/>
                    <w:rPr>
                      <w:rFonts w:asciiTheme="minorHAnsi" w:hAnsiTheme="minorHAnsi" w:cstheme="minorHAnsi"/>
                      <w:b/>
                      <w:bCs/>
                      <w:color w:val="575758"/>
                    </w:rPr>
                  </w:pPr>
                  <w:hyperlink r:id="rId15" w:history="1">
                    <w:r w:rsidR="002B089E" w:rsidRPr="00550E81">
                      <w:rPr>
                        <w:rFonts w:asciiTheme="minorHAnsi" w:hAnsiTheme="minorHAnsi" w:cstheme="minorHAnsi"/>
                        <w:color w:val="575758"/>
                      </w:rPr>
                      <w:t>Décret n° 2-12-594 du 14 safar 1434 (28 décembre 2012) modifiant et complétant le décret n° 2-77-862 du 25 chaoual 1397 (9 octobre 1977) pris pour l'application du code des douanes ainsi que des impôts indirects.</w:t>
                    </w:r>
                  </w:hyperlink>
                  <w:r w:rsidR="002B089E" w:rsidRPr="00550E81">
                    <w:rPr>
                      <w:rFonts w:asciiTheme="minorHAnsi" w:hAnsiTheme="minorHAnsi" w:cstheme="minorHAnsi"/>
                      <w:b/>
                      <w:bCs/>
                      <w:color w:val="575758"/>
                    </w:rPr>
                    <w:t xml:space="preserve"> </w:t>
                  </w:r>
                </w:p>
                <w:p w:rsidR="00F41042" w:rsidRPr="00550E81" w:rsidRDefault="00F41042" w:rsidP="00536EEA">
                  <w:pPr>
                    <w:spacing w:after="240" w:line="288" w:lineRule="atLeast"/>
                    <w:jc w:val="center"/>
                    <w:divId w:val="1546404725"/>
                    <w:rPr>
                      <w:rFonts w:asciiTheme="minorHAnsi" w:hAnsiTheme="minorHAnsi" w:cstheme="minorHAnsi"/>
                      <w:color w:val="575758"/>
                    </w:rPr>
                  </w:pPr>
                  <w:r w:rsidRPr="00550E81">
                    <w:rPr>
                      <w:rFonts w:asciiTheme="minorHAnsi" w:hAnsiTheme="minorHAnsi" w:cstheme="minorHAnsi"/>
                      <w:color w:val="575758"/>
                    </w:rPr>
                    <w:t>BO 6113 bis du 31 décembre 2012</w:t>
                  </w:r>
                </w:p>
                <w:p w:rsidR="00BE0290" w:rsidRPr="00550E81" w:rsidRDefault="00BE0290" w:rsidP="00BE0290">
                  <w:pPr>
                    <w:spacing w:before="100" w:beforeAutospacing="1" w:after="60" w:line="288" w:lineRule="atLeast"/>
                    <w:outlineLvl w:val="3"/>
                    <w:divId w:val="1546404725"/>
                    <w:rPr>
                      <w:rFonts w:asciiTheme="minorHAnsi" w:hAnsiTheme="minorHAnsi" w:cstheme="minorHAnsi"/>
                      <w:b/>
                      <w:bCs/>
                      <w:color w:val="575758"/>
                    </w:rPr>
                  </w:pPr>
                  <w:r w:rsidRPr="00550E81">
                    <w:rPr>
                      <w:rFonts w:asciiTheme="minorHAnsi" w:hAnsiTheme="minorHAnsi" w:cstheme="minorHAnsi"/>
                      <w:b/>
                      <w:bCs/>
                      <w:color w:val="575758"/>
                      <w:highlight w:val="yellow"/>
                    </w:rPr>
                    <w:t>Nomenclature marocaine des activités économiques</w:t>
                  </w:r>
                  <w:r w:rsidRPr="00550E81">
                    <w:rPr>
                      <w:rFonts w:asciiTheme="minorHAnsi" w:hAnsiTheme="minorHAnsi" w:cstheme="minorHAnsi"/>
                      <w:b/>
                      <w:bCs/>
                      <w:color w:val="575758"/>
                    </w:rPr>
                    <w:t xml:space="preserve">. </w:t>
                  </w:r>
                </w:p>
                <w:p w:rsidR="00BE0290" w:rsidRPr="00550E81" w:rsidRDefault="006A6507" w:rsidP="007B2E14">
                  <w:pPr>
                    <w:pStyle w:val="Paragraphedeliste"/>
                    <w:numPr>
                      <w:ilvl w:val="0"/>
                      <w:numId w:val="28"/>
                    </w:numPr>
                    <w:spacing w:after="240" w:line="288" w:lineRule="atLeast"/>
                    <w:jc w:val="both"/>
                    <w:divId w:val="1546404725"/>
                    <w:rPr>
                      <w:rFonts w:asciiTheme="minorHAnsi" w:hAnsiTheme="minorHAnsi" w:cstheme="minorHAnsi"/>
                      <w:color w:val="575758"/>
                    </w:rPr>
                  </w:pPr>
                  <w:hyperlink r:id="rId16" w:history="1">
                    <w:r w:rsidR="00BE0290" w:rsidRPr="00550E81">
                      <w:rPr>
                        <w:rFonts w:asciiTheme="minorHAnsi" w:hAnsiTheme="minorHAnsi" w:cstheme="minorHAnsi"/>
                        <w:color w:val="575758"/>
                      </w:rPr>
                      <w:t>Décret n° 2-12-481 du 14 hija 1433 (30 octobre 2012) approuvant la nomenclature marocaine des activités économiques.</w:t>
                    </w:r>
                  </w:hyperlink>
                </w:p>
                <w:p w:rsidR="00F85F44" w:rsidRPr="00550E81" w:rsidRDefault="00F85F44" w:rsidP="00F85F44">
                  <w:pPr>
                    <w:spacing w:after="240" w:line="288" w:lineRule="atLeast"/>
                    <w:jc w:val="center"/>
                    <w:divId w:val="1546404725"/>
                    <w:rPr>
                      <w:rFonts w:asciiTheme="minorHAnsi" w:hAnsiTheme="minorHAnsi" w:cstheme="minorHAnsi"/>
                      <w:color w:val="575758"/>
                    </w:rPr>
                  </w:pPr>
                  <w:r w:rsidRPr="00550E81">
                    <w:rPr>
                      <w:rFonts w:asciiTheme="minorHAnsi" w:hAnsiTheme="minorHAnsi" w:cstheme="minorHAnsi"/>
                      <w:color w:val="575758"/>
                    </w:rPr>
                    <w:t>BO 6106 du 6 décembre 2012</w:t>
                  </w:r>
                </w:p>
                <w:p w:rsidR="00502BDA" w:rsidRPr="00550E81" w:rsidRDefault="00502BDA" w:rsidP="00502BDA">
                  <w:pPr>
                    <w:divId w:val="1546404725"/>
                    <w:rPr>
                      <w:rFonts w:asciiTheme="minorHAnsi" w:hAnsiTheme="minorHAnsi" w:cstheme="minorHAnsi"/>
                      <w:b/>
                      <w:bCs/>
                      <w:sz w:val="32"/>
                      <w:szCs w:val="32"/>
                    </w:rPr>
                  </w:pPr>
                </w:p>
                <w:p w:rsidR="00212FFC" w:rsidRPr="00550E81" w:rsidRDefault="00212FFC" w:rsidP="00EB1326">
                  <w:pPr>
                    <w:jc w:val="both"/>
                    <w:divId w:val="1546404725"/>
                    <w:rPr>
                      <w:rFonts w:asciiTheme="minorHAnsi" w:hAnsiTheme="minorHAnsi" w:cstheme="minorHAnsi"/>
                      <w:b/>
                      <w:bCs/>
                      <w:color w:val="575758"/>
                      <w:highlight w:val="yellow"/>
                    </w:rPr>
                  </w:pPr>
                </w:p>
                <w:p w:rsidR="00212FFC" w:rsidRPr="00550E81" w:rsidRDefault="00212FFC" w:rsidP="00EB1326">
                  <w:pPr>
                    <w:jc w:val="both"/>
                    <w:divId w:val="1546404725"/>
                    <w:rPr>
                      <w:rFonts w:asciiTheme="minorHAnsi" w:hAnsiTheme="minorHAnsi" w:cstheme="minorHAnsi"/>
                      <w:b/>
                      <w:bCs/>
                      <w:color w:val="575758"/>
                      <w:highlight w:val="yellow"/>
                    </w:rPr>
                  </w:pPr>
                </w:p>
                <w:p w:rsidR="00502BDA" w:rsidRPr="00550E81" w:rsidRDefault="00502BDA" w:rsidP="00EB1326">
                  <w:pPr>
                    <w:jc w:val="both"/>
                    <w:divId w:val="1546404725"/>
                    <w:rPr>
                      <w:rFonts w:asciiTheme="minorHAnsi" w:hAnsiTheme="minorHAnsi" w:cstheme="minorHAnsi"/>
                      <w:b/>
                      <w:bCs/>
                      <w:color w:val="EF6611"/>
                      <w:sz w:val="28"/>
                      <w:szCs w:val="28"/>
                    </w:rPr>
                  </w:pPr>
                  <w:r w:rsidRPr="00550E81">
                    <w:rPr>
                      <w:rFonts w:asciiTheme="minorHAnsi" w:hAnsiTheme="minorHAnsi" w:cstheme="minorHAnsi"/>
                      <w:b/>
                      <w:bCs/>
                      <w:color w:val="575758"/>
                      <w:highlight w:val="yellow"/>
                    </w:rPr>
                    <w:t>Convention entre le gouvernement du Royaume du Maroc et le gouvernement de la République d’Indonésie tendant à éviter la double imposition et à prévenir l’évasion fiscale en matière d’impôts sur le revenu</w:t>
                  </w:r>
                  <w:r w:rsidRPr="00550E81">
                    <w:rPr>
                      <w:rFonts w:asciiTheme="minorHAnsi" w:hAnsiTheme="minorHAnsi" w:cstheme="minorHAnsi"/>
                      <w:b/>
                      <w:bCs/>
                      <w:color w:val="EF6611"/>
                      <w:sz w:val="28"/>
                      <w:szCs w:val="28"/>
                    </w:rPr>
                    <w:t>.</w:t>
                  </w:r>
                </w:p>
                <w:p w:rsidR="00502BDA" w:rsidRPr="00550E81" w:rsidRDefault="00502BDA" w:rsidP="00502BDA">
                  <w:pPr>
                    <w:divId w:val="1546404725"/>
                    <w:rPr>
                      <w:rFonts w:asciiTheme="minorHAnsi" w:hAnsiTheme="minorHAnsi" w:cstheme="minorHAnsi"/>
                      <w:b/>
                      <w:bCs/>
                      <w:sz w:val="26"/>
                      <w:szCs w:val="26"/>
                    </w:rPr>
                  </w:pPr>
                </w:p>
                <w:p w:rsidR="00502BDA" w:rsidRPr="00550E81" w:rsidRDefault="00502BDA" w:rsidP="007B2E14">
                  <w:pPr>
                    <w:pStyle w:val="Paragraphedeliste"/>
                    <w:numPr>
                      <w:ilvl w:val="0"/>
                      <w:numId w:val="28"/>
                    </w:numPr>
                    <w:contextualSpacing/>
                    <w:jc w:val="both"/>
                    <w:divId w:val="1546404725"/>
                    <w:rPr>
                      <w:rFonts w:asciiTheme="minorHAnsi" w:hAnsiTheme="minorHAnsi" w:cstheme="minorHAnsi"/>
                      <w:color w:val="575758"/>
                    </w:rPr>
                  </w:pPr>
                  <w:r w:rsidRPr="00550E81">
                    <w:rPr>
                      <w:rFonts w:asciiTheme="minorHAnsi" w:hAnsiTheme="minorHAnsi" w:cstheme="minorHAnsi"/>
                      <w:color w:val="575758"/>
                    </w:rPr>
                    <w:t>Dahir n° 1-03-132 du 27 Chaabane 1433 (17 juillet 2012) portant publication de la Convention faite a Rabat le 8 Juin 2008 entre le gouvernement de la République d’Indonésie tendant à éviter la double imposition et a prévenir l’évasion fiscale en matière d’impôts sur le revenus.</w:t>
                  </w:r>
                </w:p>
                <w:p w:rsidR="00502BDA" w:rsidRPr="00550E81" w:rsidRDefault="00502BDA" w:rsidP="00502BDA">
                  <w:pPr>
                    <w:ind w:left="360"/>
                    <w:contextualSpacing/>
                    <w:jc w:val="both"/>
                    <w:divId w:val="1546404725"/>
                    <w:rPr>
                      <w:rFonts w:asciiTheme="minorHAnsi" w:hAnsiTheme="minorHAnsi" w:cstheme="minorHAnsi"/>
                    </w:rPr>
                  </w:pPr>
                  <w:r w:rsidRPr="00550E81">
                    <w:rPr>
                      <w:rFonts w:asciiTheme="minorHAnsi" w:hAnsiTheme="minorHAnsi" w:cstheme="minorHAnsi"/>
                    </w:rPr>
                    <w:t xml:space="preserve"> </w:t>
                  </w:r>
                </w:p>
                <w:p w:rsidR="00502BDA" w:rsidRPr="00550E81" w:rsidRDefault="00502BDA" w:rsidP="00716E95">
                  <w:pPr>
                    <w:jc w:val="center"/>
                    <w:divId w:val="1546404725"/>
                    <w:rPr>
                      <w:rFonts w:asciiTheme="minorHAnsi" w:hAnsiTheme="minorHAnsi" w:cstheme="minorHAnsi"/>
                      <w:color w:val="575758"/>
                    </w:rPr>
                  </w:pPr>
                  <w:r w:rsidRPr="00550E81">
                    <w:rPr>
                      <w:rFonts w:asciiTheme="minorHAnsi" w:hAnsiTheme="minorHAnsi" w:cstheme="minorHAnsi"/>
                      <w:color w:val="575758"/>
                    </w:rPr>
                    <w:t>BO 6110 du 20 Décembre 2012</w:t>
                  </w:r>
                </w:p>
                <w:p w:rsidR="00502BDA" w:rsidRPr="00550E81" w:rsidRDefault="00502BDA" w:rsidP="00502BDA">
                  <w:pPr>
                    <w:divId w:val="1546404725"/>
                    <w:rPr>
                      <w:rFonts w:asciiTheme="minorHAnsi" w:hAnsiTheme="minorHAnsi" w:cstheme="minorHAnsi"/>
                    </w:rPr>
                  </w:pPr>
                </w:p>
                <w:p w:rsidR="00EB1326" w:rsidRPr="00550E81" w:rsidRDefault="00502BDA" w:rsidP="00502BDA">
                  <w:pPr>
                    <w:divId w:val="1546404725"/>
                    <w:rPr>
                      <w:rFonts w:asciiTheme="minorHAnsi" w:hAnsiTheme="minorHAnsi" w:cstheme="minorHAnsi"/>
                      <w:b/>
                      <w:bCs/>
                      <w:color w:val="9B9B9B"/>
                      <w:sz w:val="32"/>
                      <w:szCs w:val="32"/>
                      <w:u w:val="single"/>
                    </w:rPr>
                  </w:pPr>
                  <w:r w:rsidRPr="00550E81">
                    <w:rPr>
                      <w:rFonts w:asciiTheme="minorHAnsi" w:hAnsiTheme="minorHAnsi" w:cstheme="minorHAnsi"/>
                      <w:b/>
                      <w:bCs/>
                      <w:color w:val="575758"/>
                      <w:highlight w:val="yellow"/>
                    </w:rPr>
                    <w:t>Marchés de l’Etat.</w:t>
                  </w:r>
                  <w:r w:rsidRPr="00550E81">
                    <w:rPr>
                      <w:rFonts w:asciiTheme="minorHAnsi" w:hAnsiTheme="minorHAnsi" w:cstheme="minorHAnsi"/>
                      <w:b/>
                      <w:bCs/>
                      <w:color w:val="9B9B9B"/>
                      <w:sz w:val="32"/>
                      <w:szCs w:val="32"/>
                      <w:u w:val="single"/>
                    </w:rPr>
                    <w:t xml:space="preserve"> </w:t>
                  </w:r>
                </w:p>
                <w:p w:rsidR="00502BDA" w:rsidRPr="00550E81" w:rsidRDefault="00502BDA" w:rsidP="00502BDA">
                  <w:pPr>
                    <w:divId w:val="1546404725"/>
                    <w:rPr>
                      <w:rFonts w:asciiTheme="minorHAnsi" w:hAnsiTheme="minorHAnsi" w:cstheme="minorHAnsi"/>
                    </w:rPr>
                  </w:pPr>
                </w:p>
                <w:p w:rsidR="00502BDA" w:rsidRPr="00550E81" w:rsidRDefault="00502BDA" w:rsidP="007B2E14">
                  <w:pPr>
                    <w:pStyle w:val="Paragraphedeliste"/>
                    <w:numPr>
                      <w:ilvl w:val="0"/>
                      <w:numId w:val="28"/>
                    </w:numPr>
                    <w:contextualSpacing/>
                    <w:jc w:val="both"/>
                    <w:divId w:val="1546404725"/>
                    <w:rPr>
                      <w:rFonts w:asciiTheme="minorHAnsi" w:hAnsiTheme="minorHAnsi" w:cstheme="minorHAnsi"/>
                      <w:color w:val="575758"/>
                    </w:rPr>
                  </w:pPr>
                  <w:r w:rsidRPr="00550E81">
                    <w:rPr>
                      <w:rFonts w:asciiTheme="minorHAnsi" w:hAnsiTheme="minorHAnsi" w:cstheme="minorHAnsi"/>
                      <w:color w:val="575758"/>
                    </w:rPr>
                    <w:t>Arrêté du Ministre de l’équipement et du transport n° 3670-12 du 28 Hija 1433 (13 Novembre 2012) approuvant le cahier des prescriptions communes applicables aux marchés de travaux de l’acoustique et de l’électroacoustique des locaux d’enseignement.</w:t>
                  </w:r>
                </w:p>
                <w:p w:rsidR="00502BDA" w:rsidRPr="00550E81" w:rsidRDefault="00502BDA" w:rsidP="00502BDA">
                  <w:pPr>
                    <w:divId w:val="1546404725"/>
                    <w:rPr>
                      <w:rFonts w:asciiTheme="minorHAnsi" w:hAnsiTheme="minorHAnsi" w:cstheme="minorHAnsi"/>
                    </w:rPr>
                  </w:pPr>
                </w:p>
                <w:p w:rsidR="00502BDA" w:rsidRPr="00550E81" w:rsidRDefault="00502BDA" w:rsidP="007B2E14">
                  <w:pPr>
                    <w:pStyle w:val="Paragraphedeliste"/>
                    <w:numPr>
                      <w:ilvl w:val="0"/>
                      <w:numId w:val="28"/>
                    </w:numPr>
                    <w:contextualSpacing/>
                    <w:jc w:val="both"/>
                    <w:divId w:val="1546404725"/>
                    <w:rPr>
                      <w:rFonts w:asciiTheme="minorHAnsi" w:hAnsiTheme="minorHAnsi" w:cstheme="minorHAnsi"/>
                      <w:color w:val="575758"/>
                    </w:rPr>
                  </w:pPr>
                  <w:r w:rsidRPr="00550E81">
                    <w:rPr>
                      <w:rFonts w:asciiTheme="minorHAnsi" w:hAnsiTheme="minorHAnsi" w:cstheme="minorHAnsi"/>
                      <w:color w:val="575758"/>
                    </w:rPr>
                    <w:t>Arrêté du Ministre de l’équipement et du transport n° 3671-12 du 28 Hija 1433 (13 Novembre 2012) approuvant le cahier des prescriptions communes applicables aux marchés de travaux de l’acoustique et de l’électroacoustique des salles polyvalentes.</w:t>
                  </w:r>
                </w:p>
                <w:p w:rsidR="00502BDA" w:rsidRPr="00550E81" w:rsidRDefault="00502BDA" w:rsidP="00502BDA">
                  <w:pPr>
                    <w:divId w:val="1546404725"/>
                    <w:rPr>
                      <w:rFonts w:asciiTheme="minorHAnsi" w:hAnsiTheme="minorHAnsi" w:cstheme="minorHAnsi"/>
                      <w:color w:val="575758"/>
                    </w:rPr>
                  </w:pPr>
                </w:p>
                <w:p w:rsidR="00502BDA" w:rsidRPr="00550E81" w:rsidRDefault="00502BDA" w:rsidP="007B2E14">
                  <w:pPr>
                    <w:pStyle w:val="Paragraphedeliste"/>
                    <w:numPr>
                      <w:ilvl w:val="0"/>
                      <w:numId w:val="28"/>
                    </w:numPr>
                    <w:contextualSpacing/>
                    <w:jc w:val="both"/>
                    <w:divId w:val="1546404725"/>
                    <w:rPr>
                      <w:rFonts w:asciiTheme="minorHAnsi" w:hAnsiTheme="minorHAnsi" w:cstheme="minorHAnsi"/>
                      <w:color w:val="575758"/>
                    </w:rPr>
                  </w:pPr>
                  <w:r w:rsidRPr="00550E81">
                    <w:rPr>
                      <w:rFonts w:asciiTheme="minorHAnsi" w:hAnsiTheme="minorHAnsi" w:cstheme="minorHAnsi"/>
                      <w:color w:val="575758"/>
                    </w:rPr>
                    <w:t>Arrêté du Ministre de l’équipement et du transport n° 3672-12 du 28 Hija 1433 (13 Novembre 2012) approuvant le cahier des prescriptions communes applicables aux marchés de travaux de l’acoustique et de l’électroacoustique des piscines.</w:t>
                  </w:r>
                </w:p>
                <w:p w:rsidR="00502BDA" w:rsidRPr="00550E81" w:rsidRDefault="00502BDA" w:rsidP="00502BDA">
                  <w:pPr>
                    <w:divId w:val="1546404725"/>
                    <w:rPr>
                      <w:rFonts w:asciiTheme="minorHAnsi" w:hAnsiTheme="minorHAnsi" w:cstheme="minorHAnsi"/>
                      <w:color w:val="575758"/>
                    </w:rPr>
                  </w:pPr>
                </w:p>
                <w:p w:rsidR="00502BDA" w:rsidRPr="00550E81" w:rsidRDefault="00502BDA" w:rsidP="007B2E14">
                  <w:pPr>
                    <w:pStyle w:val="Paragraphedeliste"/>
                    <w:numPr>
                      <w:ilvl w:val="0"/>
                      <w:numId w:val="28"/>
                    </w:numPr>
                    <w:contextualSpacing/>
                    <w:jc w:val="both"/>
                    <w:divId w:val="1546404725"/>
                    <w:rPr>
                      <w:rFonts w:asciiTheme="minorHAnsi" w:hAnsiTheme="minorHAnsi" w:cstheme="minorHAnsi"/>
                      <w:color w:val="575758"/>
                    </w:rPr>
                  </w:pPr>
                  <w:r w:rsidRPr="00550E81">
                    <w:rPr>
                      <w:rFonts w:asciiTheme="minorHAnsi" w:hAnsiTheme="minorHAnsi" w:cstheme="minorHAnsi"/>
                      <w:color w:val="575758"/>
                    </w:rPr>
                    <w:t>Arrêté du Ministre de l’équipement et du transport n° 3673-12 du 28 Hija 1433 (13 Novembre 2012) approuvant le cahier des prescriptions communes applicables aux marchés de travaux de l’acoustique et de l’électroacoustique des gymnases.</w:t>
                  </w:r>
                </w:p>
                <w:p w:rsidR="00EB1326" w:rsidRPr="00550E81" w:rsidRDefault="00EB1326" w:rsidP="00EB1326">
                  <w:pPr>
                    <w:pStyle w:val="Paragraphedeliste"/>
                    <w:divId w:val="1546404725"/>
                    <w:rPr>
                      <w:rFonts w:asciiTheme="minorHAnsi" w:hAnsiTheme="minorHAnsi" w:cstheme="minorHAnsi"/>
                      <w:color w:val="575758"/>
                    </w:rPr>
                  </w:pPr>
                </w:p>
                <w:p w:rsidR="00EB1326" w:rsidRPr="00550E81" w:rsidRDefault="00EB1326" w:rsidP="00716E95">
                  <w:pPr>
                    <w:jc w:val="center"/>
                    <w:divId w:val="1546404725"/>
                    <w:rPr>
                      <w:rFonts w:asciiTheme="minorHAnsi" w:hAnsiTheme="minorHAnsi" w:cstheme="minorHAnsi"/>
                      <w:color w:val="575758"/>
                    </w:rPr>
                  </w:pPr>
                  <w:r w:rsidRPr="00550E81">
                    <w:rPr>
                      <w:rFonts w:asciiTheme="minorHAnsi" w:hAnsiTheme="minorHAnsi" w:cstheme="minorHAnsi"/>
                      <w:color w:val="575758"/>
                    </w:rPr>
                    <w:t>BO N°6110 – 20 Décembre 2012</w:t>
                  </w:r>
                </w:p>
                <w:p w:rsidR="00EB1326" w:rsidRPr="00550E81" w:rsidRDefault="00EB1326" w:rsidP="00EB1326">
                  <w:pPr>
                    <w:ind w:left="360"/>
                    <w:contextualSpacing/>
                    <w:jc w:val="both"/>
                    <w:divId w:val="1546404725"/>
                    <w:rPr>
                      <w:rFonts w:asciiTheme="minorHAnsi" w:hAnsiTheme="minorHAnsi" w:cstheme="minorHAnsi"/>
                    </w:rPr>
                  </w:pPr>
                </w:p>
                <w:p w:rsidR="00502BDA" w:rsidRPr="00550E81" w:rsidRDefault="00502BDA" w:rsidP="00A539E1">
                  <w:pPr>
                    <w:pStyle w:val="Paragraphedeliste"/>
                    <w:numPr>
                      <w:ilvl w:val="0"/>
                      <w:numId w:val="29"/>
                    </w:numPr>
                    <w:ind w:left="664" w:hanging="283"/>
                    <w:contextualSpacing/>
                    <w:jc w:val="both"/>
                    <w:divId w:val="1546404725"/>
                    <w:rPr>
                      <w:rFonts w:asciiTheme="minorHAnsi" w:hAnsiTheme="minorHAnsi" w:cstheme="minorHAnsi"/>
                      <w:color w:val="575758"/>
                    </w:rPr>
                  </w:pPr>
                  <w:r w:rsidRPr="00550E81">
                    <w:rPr>
                      <w:rFonts w:asciiTheme="minorHAnsi" w:hAnsiTheme="minorHAnsi" w:cstheme="minorHAnsi"/>
                      <w:color w:val="575758"/>
                    </w:rPr>
                    <w:t>Décision du chef de gouvernement n° 3-55-12 du 26 moharrem 1434 (11 décembre 2012) complétant la liste des prestations pouvant faire l’objet de contrats ou conventions de droit commun arrêtée par la décision du Premier Ministre n° 3-70-07 du 5 Ramadan 1428 (18 septembre 2007)</w:t>
                  </w:r>
                </w:p>
                <w:p w:rsidR="00B65D44" w:rsidRPr="00550E81" w:rsidRDefault="00B65D44" w:rsidP="00B65D44">
                  <w:pPr>
                    <w:jc w:val="center"/>
                    <w:divId w:val="1546404725"/>
                    <w:rPr>
                      <w:rFonts w:asciiTheme="minorHAnsi" w:hAnsiTheme="minorHAnsi" w:cstheme="minorHAnsi"/>
                      <w:color w:val="575758"/>
                    </w:rPr>
                  </w:pPr>
                </w:p>
                <w:p w:rsidR="00B65D44" w:rsidRPr="00550E81" w:rsidRDefault="00B65D44" w:rsidP="00716E95">
                  <w:pPr>
                    <w:jc w:val="center"/>
                    <w:divId w:val="1546404725"/>
                    <w:rPr>
                      <w:rFonts w:asciiTheme="minorHAnsi" w:hAnsiTheme="minorHAnsi" w:cstheme="minorHAnsi"/>
                      <w:color w:val="575758"/>
                    </w:rPr>
                  </w:pPr>
                  <w:r w:rsidRPr="00550E81">
                    <w:rPr>
                      <w:rFonts w:asciiTheme="minorHAnsi" w:hAnsiTheme="minorHAnsi" w:cstheme="minorHAnsi"/>
                      <w:color w:val="575758"/>
                    </w:rPr>
                    <w:t>BO N°6114 – 3 Janvier 2013</w:t>
                  </w:r>
                </w:p>
                <w:p w:rsidR="00B65D44" w:rsidRPr="00550E81" w:rsidRDefault="00B65D44" w:rsidP="00B65D44">
                  <w:pPr>
                    <w:ind w:left="360"/>
                    <w:contextualSpacing/>
                    <w:jc w:val="both"/>
                    <w:divId w:val="1546404725"/>
                    <w:rPr>
                      <w:rFonts w:asciiTheme="minorHAnsi" w:hAnsiTheme="minorHAnsi" w:cstheme="minorHAnsi"/>
                    </w:rPr>
                  </w:pPr>
                </w:p>
                <w:p w:rsidR="00502BDA" w:rsidRPr="00550E81" w:rsidRDefault="00502BDA" w:rsidP="00502BDA">
                  <w:pPr>
                    <w:divId w:val="1546404725"/>
                    <w:rPr>
                      <w:rFonts w:asciiTheme="minorHAnsi" w:hAnsiTheme="minorHAnsi" w:cstheme="minorHAnsi"/>
                    </w:rPr>
                  </w:pPr>
                </w:p>
                <w:p w:rsidR="00502BDA" w:rsidRPr="00550E81" w:rsidRDefault="00502BDA" w:rsidP="00106F7A">
                  <w:pPr>
                    <w:divId w:val="1546404725"/>
                    <w:rPr>
                      <w:rFonts w:asciiTheme="minorHAnsi" w:hAnsiTheme="minorHAnsi" w:cstheme="minorHAnsi"/>
                      <w:b/>
                      <w:bCs/>
                      <w:color w:val="575758"/>
                      <w:highlight w:val="yellow"/>
                    </w:rPr>
                  </w:pPr>
                  <w:r w:rsidRPr="00550E81">
                    <w:rPr>
                      <w:rFonts w:asciiTheme="minorHAnsi" w:hAnsiTheme="minorHAnsi" w:cstheme="minorHAnsi"/>
                      <w:b/>
                      <w:bCs/>
                      <w:color w:val="575758"/>
                      <w:highlight w:val="yellow"/>
                    </w:rPr>
                    <w:t xml:space="preserve">Ministère de la jeunesse et des sports (service du tourisme culturel des jeunes). Tarifs des prestations des services rendus. </w:t>
                  </w:r>
                </w:p>
                <w:p w:rsidR="00502BDA" w:rsidRPr="00550E81" w:rsidRDefault="00502BDA" w:rsidP="00502BDA">
                  <w:pPr>
                    <w:divId w:val="1546404725"/>
                    <w:rPr>
                      <w:rFonts w:asciiTheme="minorHAnsi" w:hAnsiTheme="minorHAnsi" w:cstheme="minorHAnsi"/>
                    </w:rPr>
                  </w:pPr>
                </w:p>
                <w:p w:rsidR="00502BDA" w:rsidRPr="00550E81" w:rsidRDefault="00502BDA" w:rsidP="00F532F8">
                  <w:pPr>
                    <w:pStyle w:val="Paragraphedeliste"/>
                    <w:numPr>
                      <w:ilvl w:val="0"/>
                      <w:numId w:val="29"/>
                    </w:numPr>
                    <w:contextualSpacing/>
                    <w:jc w:val="both"/>
                    <w:divId w:val="1546404725"/>
                    <w:rPr>
                      <w:rFonts w:asciiTheme="minorHAnsi" w:hAnsiTheme="minorHAnsi" w:cstheme="minorHAnsi"/>
                    </w:rPr>
                  </w:pPr>
                  <w:r w:rsidRPr="00550E81">
                    <w:rPr>
                      <w:rFonts w:asciiTheme="minorHAnsi" w:hAnsiTheme="minorHAnsi" w:cstheme="minorHAnsi"/>
                      <w:color w:val="575758"/>
                    </w:rPr>
                    <w:t>Arrêté conjoint du Ministre de la Jeunesse et des sports et du ministre délégué auprès du Ministre de l’économie et des finances, chargés du budget n</w:t>
                  </w:r>
                  <w:r w:rsidR="00106F7A" w:rsidRPr="00550E81">
                    <w:rPr>
                      <w:rFonts w:asciiTheme="minorHAnsi" w:hAnsiTheme="minorHAnsi" w:cstheme="minorHAnsi"/>
                      <w:color w:val="575758"/>
                    </w:rPr>
                    <w:t>°</w:t>
                  </w:r>
                  <w:r w:rsidRPr="00550E81">
                    <w:rPr>
                      <w:rFonts w:asciiTheme="minorHAnsi" w:hAnsiTheme="minorHAnsi" w:cstheme="minorHAnsi"/>
                      <w:color w:val="575758"/>
                    </w:rPr>
                    <w:t xml:space="preserve"> 2595-12 du 22 Chaabane</w:t>
                  </w:r>
                  <w:r w:rsidR="00F532F8" w:rsidRPr="00550E81">
                    <w:rPr>
                      <w:rFonts w:asciiTheme="minorHAnsi" w:hAnsiTheme="minorHAnsi" w:cstheme="minorHAnsi"/>
                      <w:color w:val="575758"/>
                    </w:rPr>
                    <w:t xml:space="preserve"> </w:t>
                  </w:r>
                  <w:r w:rsidRPr="00550E81">
                    <w:rPr>
                      <w:rFonts w:asciiTheme="minorHAnsi" w:hAnsiTheme="minorHAnsi" w:cstheme="minorHAnsi"/>
                      <w:color w:val="575758"/>
                    </w:rPr>
                    <w:t>1433 (12 juillet 2012) fixant les tarifs des prestations des  services rendus par le ministère de la jeunesse et des sports (service du tourisme</w:t>
                  </w:r>
                  <w:r w:rsidRPr="00550E81">
                    <w:rPr>
                      <w:rFonts w:asciiTheme="minorHAnsi" w:hAnsiTheme="minorHAnsi" w:cstheme="minorHAnsi"/>
                    </w:rPr>
                    <w:t xml:space="preserve"> </w:t>
                  </w:r>
                  <w:r w:rsidRPr="00550E81">
                    <w:rPr>
                      <w:rFonts w:asciiTheme="minorHAnsi" w:hAnsiTheme="minorHAnsi" w:cstheme="minorHAnsi"/>
                      <w:color w:val="575758"/>
                    </w:rPr>
                    <w:t>culturel des jeunes</w:t>
                  </w:r>
                  <w:r w:rsidRPr="00550E81">
                    <w:rPr>
                      <w:rFonts w:asciiTheme="minorHAnsi" w:hAnsiTheme="minorHAnsi" w:cstheme="minorHAnsi"/>
                    </w:rPr>
                    <w:t>)</w:t>
                  </w:r>
                </w:p>
                <w:p w:rsidR="00206304" w:rsidRPr="00550E81" w:rsidRDefault="00206304" w:rsidP="00206304">
                  <w:pPr>
                    <w:jc w:val="center"/>
                    <w:divId w:val="1546404725"/>
                    <w:rPr>
                      <w:rFonts w:asciiTheme="minorHAnsi" w:hAnsiTheme="minorHAnsi" w:cstheme="minorHAnsi"/>
                      <w:color w:val="575758"/>
                    </w:rPr>
                  </w:pPr>
                </w:p>
                <w:p w:rsidR="00206304" w:rsidRPr="00550E81" w:rsidRDefault="00206304" w:rsidP="00F532F8">
                  <w:pPr>
                    <w:jc w:val="center"/>
                    <w:divId w:val="1546404725"/>
                    <w:rPr>
                      <w:rFonts w:asciiTheme="minorHAnsi" w:hAnsiTheme="minorHAnsi" w:cstheme="minorHAnsi"/>
                      <w:color w:val="575758"/>
                      <w:rtl/>
                    </w:rPr>
                  </w:pPr>
                  <w:r w:rsidRPr="00550E81">
                    <w:rPr>
                      <w:rFonts w:asciiTheme="minorHAnsi" w:hAnsiTheme="minorHAnsi" w:cstheme="minorHAnsi"/>
                      <w:color w:val="575758"/>
                    </w:rPr>
                    <w:t>BO N°6114 – 3 Janvier 2013</w:t>
                  </w:r>
                </w:p>
                <w:p w:rsidR="002543C0" w:rsidRPr="00550E81" w:rsidRDefault="002543C0" w:rsidP="004C0D79">
                  <w:pPr>
                    <w:divId w:val="1546404725"/>
                    <w:rPr>
                      <w:rFonts w:asciiTheme="minorHAnsi" w:hAnsiTheme="minorHAnsi" w:cstheme="minorHAnsi"/>
                      <w:b/>
                      <w:bCs/>
                      <w:color w:val="575758"/>
                      <w:highlight w:val="yellow"/>
                    </w:rPr>
                  </w:pPr>
                </w:p>
                <w:p w:rsidR="004C0D79" w:rsidRPr="00550E81" w:rsidRDefault="004C0D79" w:rsidP="004C0D79">
                  <w:pPr>
                    <w:divId w:val="1546404725"/>
                    <w:rPr>
                      <w:rFonts w:asciiTheme="minorHAnsi" w:hAnsiTheme="minorHAnsi" w:cstheme="minorHAnsi"/>
                      <w:b/>
                      <w:bCs/>
                      <w:color w:val="575758"/>
                      <w:highlight w:val="yellow"/>
                    </w:rPr>
                  </w:pPr>
                  <w:r w:rsidRPr="00550E81">
                    <w:rPr>
                      <w:rFonts w:asciiTheme="minorHAnsi" w:hAnsiTheme="minorHAnsi" w:cstheme="minorHAnsi"/>
                      <w:b/>
                      <w:bCs/>
                      <w:color w:val="575758"/>
                      <w:highlight w:val="yellow"/>
                    </w:rPr>
                    <w:lastRenderedPageBreak/>
                    <w:t>Équivalence des diplômes</w:t>
                  </w:r>
                </w:p>
                <w:p w:rsidR="004C0D79" w:rsidRPr="00550E81" w:rsidRDefault="004C0D79" w:rsidP="004C0D79">
                  <w:pPr>
                    <w:divId w:val="1546404725"/>
                    <w:rPr>
                      <w:rFonts w:asciiTheme="minorHAnsi" w:hAnsiTheme="minorHAnsi" w:cstheme="minorHAnsi"/>
                    </w:rPr>
                  </w:pPr>
                </w:p>
                <w:p w:rsidR="004C0D79" w:rsidRPr="00550E81" w:rsidRDefault="004C0D79" w:rsidP="004C0D79">
                  <w:pPr>
                    <w:pStyle w:val="Paragraphedeliste"/>
                    <w:numPr>
                      <w:ilvl w:val="0"/>
                      <w:numId w:val="29"/>
                    </w:numPr>
                    <w:contextualSpacing/>
                    <w:jc w:val="both"/>
                    <w:divId w:val="1546404725"/>
                    <w:rPr>
                      <w:rFonts w:asciiTheme="minorHAnsi" w:hAnsiTheme="minorHAnsi" w:cstheme="minorHAnsi"/>
                      <w:color w:val="575758"/>
                    </w:rPr>
                  </w:pPr>
                  <w:r w:rsidRPr="00550E81">
                    <w:rPr>
                      <w:rFonts w:asciiTheme="minorHAnsi" w:hAnsiTheme="minorHAnsi" w:cstheme="minorHAnsi"/>
                      <w:color w:val="575758"/>
                    </w:rPr>
                    <w:t>Arrêté du ministre de l’enseignement supérieur, de la recherche scientifique et de formation des cadres n° 3643-12 du 24 Hija 1433 (9 Novembre 2012) complétant l’arrêté n° 2963-97 du 2 Chaabane 1418 (3 décembre 1997) fixant la liste des diplômes reconnus équivalents au diplôme de docteur en médecine.</w:t>
                  </w:r>
                </w:p>
                <w:p w:rsidR="004C0D79" w:rsidRPr="00550E81" w:rsidRDefault="004C0D79" w:rsidP="004C0D79">
                  <w:pPr>
                    <w:ind w:left="360"/>
                    <w:contextualSpacing/>
                    <w:jc w:val="both"/>
                    <w:divId w:val="1546404725"/>
                    <w:rPr>
                      <w:rFonts w:asciiTheme="minorHAnsi" w:hAnsiTheme="minorHAnsi" w:cstheme="minorHAnsi"/>
                      <w:color w:val="575758"/>
                    </w:rPr>
                  </w:pPr>
                </w:p>
                <w:p w:rsidR="004C0D79" w:rsidRPr="00550E81" w:rsidRDefault="004C0D79" w:rsidP="004C0D79">
                  <w:pPr>
                    <w:pStyle w:val="Paragraphedeliste"/>
                    <w:numPr>
                      <w:ilvl w:val="0"/>
                      <w:numId w:val="29"/>
                    </w:numPr>
                    <w:contextualSpacing/>
                    <w:jc w:val="both"/>
                    <w:divId w:val="1546404725"/>
                    <w:rPr>
                      <w:rFonts w:asciiTheme="minorHAnsi" w:hAnsiTheme="minorHAnsi" w:cstheme="minorHAnsi"/>
                      <w:color w:val="575758"/>
                    </w:rPr>
                  </w:pPr>
                  <w:r w:rsidRPr="00550E81">
                    <w:rPr>
                      <w:rFonts w:asciiTheme="minorHAnsi" w:hAnsiTheme="minorHAnsi" w:cstheme="minorHAnsi"/>
                      <w:color w:val="575758"/>
                    </w:rPr>
                    <w:t>Arrêté du Ministre de l’enseignement supérieur, de la recherche scientifique et de la formation des cadres n° 3654-12 du 24 Hija 1433 (9 Novembre 2012) complétant l’arrêté n° 2963-97 du 2 Chaabane 1418 (3 Décembre 1997) fixant la liste des diplômes reconnus équivalents au diplôme de docteur en médecine.</w:t>
                  </w:r>
                </w:p>
                <w:p w:rsidR="004C0D79" w:rsidRPr="00550E81" w:rsidRDefault="004C0D79" w:rsidP="004C0D79">
                  <w:pPr>
                    <w:pStyle w:val="Paragraphedeliste"/>
                    <w:divId w:val="1546404725"/>
                    <w:rPr>
                      <w:rFonts w:asciiTheme="minorHAnsi" w:hAnsiTheme="minorHAnsi" w:cstheme="minorHAnsi"/>
                      <w:color w:val="575758"/>
                    </w:rPr>
                  </w:pPr>
                </w:p>
                <w:p w:rsidR="004C0D79" w:rsidRPr="00550E81" w:rsidRDefault="004C0D79" w:rsidP="004C0D79">
                  <w:pPr>
                    <w:pStyle w:val="Paragraphedeliste"/>
                    <w:numPr>
                      <w:ilvl w:val="0"/>
                      <w:numId w:val="29"/>
                    </w:numPr>
                    <w:contextualSpacing/>
                    <w:jc w:val="both"/>
                    <w:divId w:val="1546404725"/>
                    <w:rPr>
                      <w:rFonts w:asciiTheme="minorHAnsi" w:hAnsiTheme="minorHAnsi" w:cstheme="minorHAnsi"/>
                      <w:color w:val="575758"/>
                    </w:rPr>
                  </w:pPr>
                  <w:r w:rsidRPr="00550E81">
                    <w:rPr>
                      <w:rFonts w:asciiTheme="minorHAnsi" w:hAnsiTheme="minorHAnsi" w:cstheme="minorHAnsi"/>
                      <w:color w:val="575758"/>
                    </w:rPr>
                    <w:t>Arrêté du Ministre de l’enseignement supérieur, de la recherche scientifique et de la formation des cadres n° 3658-12 du 24 Hija 1433 (9 Novembre 2012) complétant l’arrêté n° 2963-97 du 2 Chaabane 1418 (3 Décembre 1997) fixant la liste des diplômes reconnus équivalents au diplôme de docteur en médecine.</w:t>
                  </w:r>
                </w:p>
                <w:p w:rsidR="004C0D79" w:rsidRPr="00550E81" w:rsidRDefault="004C0D79" w:rsidP="004C0D79">
                  <w:pPr>
                    <w:ind w:left="360"/>
                    <w:contextualSpacing/>
                    <w:jc w:val="both"/>
                    <w:divId w:val="1546404725"/>
                    <w:rPr>
                      <w:rFonts w:asciiTheme="minorHAnsi" w:hAnsiTheme="minorHAnsi" w:cstheme="minorHAnsi"/>
                      <w:color w:val="575758"/>
                    </w:rPr>
                  </w:pPr>
                </w:p>
                <w:p w:rsidR="004C0D79" w:rsidRPr="00550E81" w:rsidRDefault="004C0D79" w:rsidP="004C0D79">
                  <w:pPr>
                    <w:jc w:val="center"/>
                    <w:divId w:val="1546404725"/>
                    <w:rPr>
                      <w:rFonts w:asciiTheme="minorHAnsi" w:hAnsiTheme="minorHAnsi" w:cstheme="minorHAnsi"/>
                      <w:color w:val="575758"/>
                    </w:rPr>
                  </w:pPr>
                  <w:r w:rsidRPr="00550E81">
                    <w:rPr>
                      <w:rFonts w:asciiTheme="minorHAnsi" w:hAnsiTheme="minorHAnsi" w:cstheme="minorHAnsi"/>
                      <w:color w:val="575758"/>
                    </w:rPr>
                    <w:t>(BO N°6114 – 3 Janvier 2013)</w:t>
                  </w:r>
                </w:p>
                <w:p w:rsidR="004C0D79" w:rsidRPr="00550E81" w:rsidRDefault="004C0D79" w:rsidP="00F532F8">
                  <w:pPr>
                    <w:jc w:val="center"/>
                    <w:divId w:val="1546404725"/>
                    <w:rPr>
                      <w:rFonts w:asciiTheme="minorHAnsi" w:hAnsiTheme="minorHAnsi" w:cstheme="minorHAnsi"/>
                      <w:color w:val="575758"/>
                      <w:rtl/>
                    </w:rPr>
                  </w:pPr>
                </w:p>
                <w:p w:rsidR="003760D6" w:rsidRPr="00550E81" w:rsidRDefault="003760D6" w:rsidP="00206304">
                  <w:pPr>
                    <w:jc w:val="center"/>
                    <w:divId w:val="1546404725"/>
                    <w:rPr>
                      <w:rFonts w:asciiTheme="minorHAnsi" w:hAnsiTheme="minorHAnsi" w:cstheme="minorHAnsi"/>
                      <w:color w:val="575758"/>
                      <w:rtl/>
                    </w:rPr>
                  </w:pPr>
                </w:p>
                <w:p w:rsidR="003760D6" w:rsidRPr="00550E81" w:rsidRDefault="003760D6" w:rsidP="003760D6">
                  <w:pPr>
                    <w:bidi/>
                    <w:jc w:val="both"/>
                    <w:divId w:val="1546404725"/>
                    <w:rPr>
                      <w:rFonts w:asciiTheme="minorHAnsi" w:hAnsiTheme="minorHAnsi" w:cstheme="minorHAnsi"/>
                      <w:b/>
                      <w:bCs/>
                      <w:sz w:val="28"/>
                      <w:szCs w:val="28"/>
                      <w:rtl/>
                    </w:rPr>
                  </w:pPr>
                  <w:r w:rsidRPr="00550E81">
                    <w:rPr>
                      <w:rFonts w:asciiTheme="minorHAnsi" w:hAnsiTheme="minorHAnsi" w:cs="Arial"/>
                      <w:b/>
                      <w:bCs/>
                      <w:sz w:val="28"/>
                      <w:szCs w:val="28"/>
                      <w:highlight w:val="yellow"/>
                      <w:rtl/>
                    </w:rPr>
                    <w:t>قانون</w:t>
                  </w:r>
                  <w:r w:rsidRPr="00550E81">
                    <w:rPr>
                      <w:rFonts w:asciiTheme="minorHAnsi" w:hAnsiTheme="minorHAnsi" w:cstheme="minorHAnsi"/>
                      <w:b/>
                      <w:bCs/>
                      <w:sz w:val="28"/>
                      <w:szCs w:val="28"/>
                      <w:highlight w:val="yellow"/>
                    </w:rPr>
                    <w:t xml:space="preserve"> </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المالية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للسنة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المالية</w:t>
                  </w:r>
                  <w:r w:rsidRPr="00550E81">
                    <w:rPr>
                      <w:rFonts w:asciiTheme="minorHAnsi" w:hAnsiTheme="minorHAnsi" w:cstheme="minorHAnsi"/>
                      <w:b/>
                      <w:bCs/>
                      <w:sz w:val="28"/>
                      <w:szCs w:val="28"/>
                      <w:highlight w:val="yellow"/>
                      <w:rtl/>
                    </w:rPr>
                    <w:t xml:space="preserve"> 2013.</w:t>
                  </w:r>
                </w:p>
                <w:p w:rsidR="003760D6" w:rsidRPr="00550E81" w:rsidRDefault="003760D6" w:rsidP="003760D6">
                  <w:pPr>
                    <w:bidi/>
                    <w:divId w:val="1546404725"/>
                    <w:rPr>
                      <w:rFonts w:asciiTheme="minorHAnsi" w:hAnsiTheme="minorHAnsi" w:cstheme="minorHAnsi"/>
                      <w:b/>
                      <w:bCs/>
                      <w:sz w:val="28"/>
                      <w:szCs w:val="28"/>
                    </w:rPr>
                  </w:pPr>
                  <w:r w:rsidRPr="00550E81">
                    <w:rPr>
                      <w:rFonts w:asciiTheme="minorHAnsi" w:hAnsiTheme="minorHAnsi" w:cstheme="minorHAnsi"/>
                      <w:b/>
                      <w:bCs/>
                      <w:sz w:val="28"/>
                      <w:szCs w:val="28"/>
                      <w:rtl/>
                    </w:rPr>
                    <w:t xml:space="preserve">  </w:t>
                  </w:r>
                </w:p>
                <w:p w:rsidR="003760D6" w:rsidRPr="00550E81" w:rsidRDefault="003760D6" w:rsidP="003760D6">
                  <w:pPr>
                    <w:pStyle w:val="Paragraphedeliste"/>
                    <w:numPr>
                      <w:ilvl w:val="0"/>
                      <w:numId w:val="30"/>
                    </w:numPr>
                    <w:bidi/>
                    <w:divId w:val="1546404725"/>
                    <w:rPr>
                      <w:rFonts w:asciiTheme="minorHAnsi" w:hAnsiTheme="minorHAnsi" w:cstheme="minorHAnsi"/>
                      <w:sz w:val="28"/>
                      <w:szCs w:val="28"/>
                      <w:rtl/>
                    </w:rPr>
                  </w:pPr>
                  <w:r w:rsidRPr="00550E81">
                    <w:rPr>
                      <w:rFonts w:asciiTheme="minorHAnsi" w:hAnsiTheme="minorHAnsi" w:cs="Arial"/>
                      <w:sz w:val="28"/>
                      <w:szCs w:val="28"/>
                      <w:rtl/>
                    </w:rPr>
                    <w:t>ظهير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شريف</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Pr>
                    <w:t xml:space="preserve"> 1.12.57 </w:t>
                  </w:r>
                  <w:r w:rsidRPr="00550E81">
                    <w:rPr>
                      <w:rFonts w:asciiTheme="minorHAnsi" w:hAnsiTheme="minorHAnsi" w:cs="Arial"/>
                      <w:sz w:val="28"/>
                      <w:szCs w:val="28"/>
                      <w:rtl/>
                    </w:rPr>
                    <w:t>صادر</w:t>
                  </w:r>
                  <w:r w:rsidRPr="00550E81">
                    <w:rPr>
                      <w:rFonts w:asciiTheme="minorHAnsi" w:hAnsiTheme="minorHAnsi" w:cstheme="minorHAnsi"/>
                      <w:sz w:val="28"/>
                      <w:szCs w:val="28"/>
                      <w:rtl/>
                    </w:rPr>
                    <w:t xml:space="preserve"> </w:t>
                  </w:r>
                  <w:r w:rsidRPr="00550E81">
                    <w:rPr>
                      <w:rFonts w:asciiTheme="minorHAnsi" w:hAnsiTheme="minorHAnsi" w:cs="Arial"/>
                      <w:sz w:val="28"/>
                      <w:szCs w:val="28"/>
                      <w:rtl/>
                    </w:rPr>
                    <w:t>في</w:t>
                  </w:r>
                  <w:r w:rsidRPr="00550E81">
                    <w:rPr>
                      <w:rFonts w:asciiTheme="minorHAnsi" w:hAnsiTheme="minorHAnsi" w:cstheme="minorHAnsi"/>
                      <w:sz w:val="28"/>
                      <w:szCs w:val="28"/>
                    </w:rPr>
                    <w:t xml:space="preserve"> 14 </w:t>
                  </w:r>
                  <w:r w:rsidRPr="00550E81">
                    <w:rPr>
                      <w:rFonts w:asciiTheme="minorHAnsi" w:hAnsiTheme="minorHAnsi" w:cs="Arial"/>
                      <w:sz w:val="28"/>
                      <w:szCs w:val="28"/>
                      <w:rtl/>
                    </w:rPr>
                    <w:t>من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صفر</w:t>
                  </w:r>
                  <w:r w:rsidRPr="00550E81">
                    <w:rPr>
                      <w:rFonts w:asciiTheme="minorHAnsi" w:hAnsiTheme="minorHAnsi" w:cstheme="minorHAnsi"/>
                      <w:sz w:val="28"/>
                      <w:szCs w:val="28"/>
                    </w:rPr>
                    <w:t xml:space="preserve"> </w:t>
                  </w:r>
                  <w:r w:rsidRPr="00550E81">
                    <w:rPr>
                      <w:rFonts w:asciiTheme="minorHAnsi" w:hAnsiTheme="minorHAnsi" w:cstheme="minorHAnsi"/>
                      <w:sz w:val="28"/>
                      <w:szCs w:val="28"/>
                      <w:rtl/>
                    </w:rPr>
                    <w:t xml:space="preserve"> 1434 (28 </w:t>
                  </w:r>
                  <w:r w:rsidRPr="00550E81">
                    <w:rPr>
                      <w:rFonts w:asciiTheme="minorHAnsi" w:hAnsiTheme="minorHAnsi"/>
                      <w:sz w:val="28"/>
                      <w:szCs w:val="28"/>
                      <w:rtl/>
                    </w:rPr>
                    <w:t>ديسمبر</w:t>
                  </w:r>
                  <w:r w:rsidRPr="00550E81">
                    <w:rPr>
                      <w:rFonts w:asciiTheme="minorHAnsi" w:hAnsiTheme="minorHAnsi" w:cstheme="minorHAnsi"/>
                      <w:sz w:val="28"/>
                      <w:szCs w:val="28"/>
                      <w:rtl/>
                    </w:rPr>
                    <w:t xml:space="preserve"> 2012) </w:t>
                  </w:r>
                  <w:r w:rsidRPr="00550E81">
                    <w:rPr>
                      <w:rFonts w:asciiTheme="minorHAnsi" w:hAnsiTheme="minorHAnsi" w:cs="Arial"/>
                      <w:sz w:val="28"/>
                      <w:szCs w:val="28"/>
                      <w:rtl/>
                    </w:rPr>
                    <w:t>بتنفيذ</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قانون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المالية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Pr>
                    <w:t xml:space="preserve"> 115.12 </w:t>
                  </w:r>
                  <w:r w:rsidRPr="00550E81">
                    <w:rPr>
                      <w:rFonts w:asciiTheme="minorHAnsi" w:hAnsiTheme="minorHAnsi" w:cs="Arial"/>
                      <w:sz w:val="28"/>
                      <w:szCs w:val="28"/>
                      <w:rtl/>
                    </w:rPr>
                    <w:t>للسنة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المالية</w:t>
                  </w:r>
                  <w:r w:rsidRPr="00550E81">
                    <w:rPr>
                      <w:rFonts w:asciiTheme="minorHAnsi" w:hAnsiTheme="minorHAnsi" w:cstheme="minorHAnsi"/>
                      <w:sz w:val="28"/>
                      <w:szCs w:val="28"/>
                    </w:rPr>
                    <w:t xml:space="preserve"> </w:t>
                  </w:r>
                  <w:r w:rsidRPr="00550E81">
                    <w:rPr>
                      <w:rFonts w:asciiTheme="minorHAnsi" w:hAnsiTheme="minorHAnsi" w:cstheme="minorHAnsi"/>
                      <w:sz w:val="28"/>
                      <w:szCs w:val="28"/>
                      <w:rtl/>
                    </w:rPr>
                    <w:t xml:space="preserve">2013. </w:t>
                  </w:r>
                </w:p>
                <w:p w:rsidR="003760D6" w:rsidRPr="00550E81" w:rsidRDefault="003760D6" w:rsidP="003760D6">
                  <w:pPr>
                    <w:bidi/>
                    <w:jc w:val="center"/>
                    <w:divId w:val="1546404725"/>
                    <w:rPr>
                      <w:rFonts w:asciiTheme="minorHAnsi" w:hAnsiTheme="minorHAnsi" w:cstheme="minorHAnsi"/>
                      <w:b/>
                      <w:bCs/>
                      <w:sz w:val="28"/>
                      <w:szCs w:val="28"/>
                      <w:rtl/>
                    </w:rPr>
                  </w:pPr>
                </w:p>
                <w:p w:rsidR="003760D6" w:rsidRPr="00550E81" w:rsidRDefault="003760D6" w:rsidP="003760D6">
                  <w:pPr>
                    <w:bidi/>
                    <w:jc w:val="center"/>
                    <w:divId w:val="1546404725"/>
                    <w:rPr>
                      <w:rFonts w:asciiTheme="minorHAnsi" w:hAnsiTheme="minorHAnsi" w:cstheme="minorHAnsi"/>
                      <w:b/>
                      <w:bCs/>
                      <w:sz w:val="28"/>
                      <w:szCs w:val="28"/>
                      <w:rtl/>
                    </w:rPr>
                  </w:pPr>
                  <w:r w:rsidRPr="00550E81">
                    <w:rPr>
                      <w:rFonts w:asciiTheme="minorHAnsi" w:hAnsiTheme="minorHAnsi" w:cstheme="minorHAnsi"/>
                      <w:b/>
                      <w:bCs/>
                      <w:sz w:val="28"/>
                      <w:szCs w:val="28"/>
                      <w:rtl/>
                    </w:rPr>
                    <w:t>(</w:t>
                  </w:r>
                  <w:r w:rsidRPr="00550E81">
                    <w:rPr>
                      <w:rFonts w:asciiTheme="minorHAnsi" w:hAnsiTheme="minorHAnsi" w:cs="Arial"/>
                      <w:b/>
                      <w:bCs/>
                      <w:sz w:val="28"/>
                      <w:szCs w:val="28"/>
                      <w:rtl/>
                    </w:rPr>
                    <w:t>ج</w:t>
                  </w:r>
                  <w:r w:rsidRPr="00550E81">
                    <w:rPr>
                      <w:rFonts w:asciiTheme="minorHAnsi" w:hAnsiTheme="minorHAnsi" w:cstheme="minorHAnsi"/>
                      <w:b/>
                      <w:bCs/>
                      <w:sz w:val="28"/>
                      <w:szCs w:val="28"/>
                      <w:rtl/>
                    </w:rPr>
                    <w:t>.</w:t>
                  </w:r>
                  <w:r w:rsidRPr="00550E81">
                    <w:rPr>
                      <w:rFonts w:asciiTheme="minorHAnsi" w:hAnsiTheme="minorHAnsi" w:cs="Arial"/>
                      <w:b/>
                      <w:bCs/>
                      <w:sz w:val="28"/>
                      <w:szCs w:val="28"/>
                      <w:rtl/>
                    </w:rPr>
                    <w:t>ر</w:t>
                  </w:r>
                  <w:r w:rsidRPr="00550E81">
                    <w:rPr>
                      <w:rFonts w:asciiTheme="minorHAnsi" w:hAnsiTheme="minorHAnsi" w:cstheme="minorHAnsi"/>
                      <w:b/>
                      <w:bCs/>
                      <w:sz w:val="28"/>
                      <w:szCs w:val="28"/>
                      <w:rtl/>
                    </w:rPr>
                    <w:t>.</w:t>
                  </w:r>
                  <w:r w:rsidRPr="00550E81">
                    <w:rPr>
                      <w:rFonts w:asciiTheme="minorHAnsi" w:hAnsiTheme="minorHAnsi" w:cs="Arial"/>
                      <w:b/>
                      <w:bCs/>
                      <w:sz w:val="28"/>
                      <w:szCs w:val="28"/>
                      <w:rtl/>
                    </w:rPr>
                    <w:t>عدد</w:t>
                  </w:r>
                  <w:r w:rsidRPr="00550E81">
                    <w:rPr>
                      <w:rFonts w:asciiTheme="minorHAnsi" w:hAnsiTheme="minorHAnsi" w:cstheme="minorHAnsi"/>
                      <w:b/>
                      <w:bCs/>
                      <w:sz w:val="28"/>
                      <w:szCs w:val="28"/>
                      <w:rtl/>
                    </w:rPr>
                    <w:t xml:space="preserve"> 6113 </w:t>
                  </w:r>
                  <w:r w:rsidRPr="00550E81">
                    <w:rPr>
                      <w:rFonts w:asciiTheme="minorHAnsi" w:hAnsiTheme="minorHAnsi" w:cs="Arial"/>
                      <w:b/>
                      <w:bCs/>
                      <w:sz w:val="28"/>
                      <w:szCs w:val="28"/>
                      <w:rtl/>
                    </w:rPr>
                    <w:t>بتاريخ</w:t>
                  </w:r>
                  <w:r w:rsidRPr="00550E81">
                    <w:rPr>
                      <w:rFonts w:asciiTheme="minorHAnsi" w:hAnsiTheme="minorHAnsi" w:cstheme="minorHAnsi"/>
                      <w:b/>
                      <w:bCs/>
                      <w:sz w:val="28"/>
                      <w:szCs w:val="28"/>
                      <w:rtl/>
                    </w:rPr>
                    <w:t xml:space="preserve"> 31 </w:t>
                  </w:r>
                  <w:r w:rsidRPr="00550E81">
                    <w:rPr>
                      <w:rFonts w:asciiTheme="minorHAnsi" w:hAnsiTheme="minorHAnsi" w:cs="Arial"/>
                      <w:b/>
                      <w:bCs/>
                      <w:sz w:val="28"/>
                      <w:szCs w:val="28"/>
                      <w:rtl/>
                    </w:rPr>
                    <w:t>ديسمبر</w:t>
                  </w:r>
                  <w:r w:rsidRPr="00550E81">
                    <w:rPr>
                      <w:rFonts w:asciiTheme="minorHAnsi" w:hAnsiTheme="minorHAnsi" w:cstheme="minorHAnsi"/>
                      <w:b/>
                      <w:bCs/>
                      <w:sz w:val="28"/>
                      <w:szCs w:val="28"/>
                      <w:rtl/>
                    </w:rPr>
                    <w:t xml:space="preserve"> 2012)</w:t>
                  </w:r>
                </w:p>
                <w:p w:rsidR="003760D6" w:rsidRPr="00550E81" w:rsidRDefault="003760D6" w:rsidP="003760D6">
                  <w:pPr>
                    <w:bidi/>
                    <w:jc w:val="center"/>
                    <w:divId w:val="1546404725"/>
                    <w:rPr>
                      <w:rFonts w:asciiTheme="minorHAnsi" w:hAnsiTheme="minorHAnsi" w:cstheme="minorHAnsi"/>
                      <w:sz w:val="28"/>
                      <w:szCs w:val="28"/>
                    </w:rPr>
                  </w:pPr>
                </w:p>
                <w:p w:rsidR="003760D6" w:rsidRPr="00550E81" w:rsidRDefault="003760D6" w:rsidP="003760D6">
                  <w:pPr>
                    <w:bidi/>
                    <w:divId w:val="1546404725"/>
                    <w:rPr>
                      <w:rFonts w:asciiTheme="minorHAnsi" w:hAnsiTheme="minorHAnsi" w:cstheme="minorHAnsi"/>
                      <w:b/>
                      <w:bCs/>
                      <w:sz w:val="28"/>
                      <w:szCs w:val="28"/>
                      <w:highlight w:val="yellow"/>
                      <w:rtl/>
                    </w:rPr>
                  </w:pPr>
                  <w:r w:rsidRPr="00550E81">
                    <w:rPr>
                      <w:rFonts w:asciiTheme="minorHAnsi" w:hAnsiTheme="minorHAnsi" w:cs="Arial"/>
                      <w:b/>
                      <w:bCs/>
                      <w:sz w:val="28"/>
                      <w:szCs w:val="28"/>
                      <w:highlight w:val="yellow"/>
                      <w:rtl/>
                    </w:rPr>
                    <w:t>وزير</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الاقتصاد</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و</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المالية</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تفويض</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السلطة</w:t>
                  </w:r>
                  <w:r w:rsidRPr="00550E81">
                    <w:rPr>
                      <w:rFonts w:asciiTheme="minorHAnsi" w:hAnsiTheme="minorHAnsi" w:cstheme="minorHAnsi"/>
                      <w:b/>
                      <w:bCs/>
                      <w:sz w:val="28"/>
                      <w:szCs w:val="28"/>
                      <w:highlight w:val="yellow"/>
                      <w:rtl/>
                    </w:rPr>
                    <w:t>.</w:t>
                  </w:r>
                </w:p>
                <w:p w:rsidR="003760D6" w:rsidRPr="00550E81" w:rsidRDefault="003760D6" w:rsidP="003760D6">
                  <w:pPr>
                    <w:bidi/>
                    <w:divId w:val="1546404725"/>
                    <w:rPr>
                      <w:rFonts w:asciiTheme="minorHAnsi" w:hAnsiTheme="minorHAnsi" w:cstheme="minorHAnsi"/>
                      <w:b/>
                      <w:bCs/>
                      <w:sz w:val="28"/>
                      <w:szCs w:val="28"/>
                      <w:highlight w:val="yellow"/>
                    </w:rPr>
                  </w:pPr>
                </w:p>
                <w:p w:rsidR="003760D6" w:rsidRPr="00550E81" w:rsidRDefault="003760D6" w:rsidP="003760D6">
                  <w:pPr>
                    <w:pStyle w:val="Paragraphedeliste"/>
                    <w:numPr>
                      <w:ilvl w:val="0"/>
                      <w:numId w:val="30"/>
                    </w:numPr>
                    <w:bidi/>
                    <w:jc w:val="both"/>
                    <w:divId w:val="1546404725"/>
                    <w:rPr>
                      <w:rFonts w:asciiTheme="minorHAnsi" w:hAnsiTheme="minorHAnsi" w:cstheme="minorHAnsi"/>
                      <w:sz w:val="28"/>
                      <w:szCs w:val="28"/>
                      <w:rtl/>
                    </w:rPr>
                  </w:pPr>
                  <w:r w:rsidRPr="00550E81">
                    <w:rPr>
                      <w:rFonts w:asciiTheme="minorHAnsi" w:hAnsiTheme="minorHAnsi" w:cs="Arial"/>
                      <w:sz w:val="28"/>
                      <w:szCs w:val="28"/>
                      <w:rtl/>
                    </w:rPr>
                    <w:t>مرسوم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Pr>
                    <w:t xml:space="preserve"> 2.12.590 </w:t>
                  </w:r>
                  <w:r w:rsidRPr="00550E81">
                    <w:rPr>
                      <w:rFonts w:asciiTheme="minorHAnsi" w:hAnsiTheme="minorHAnsi" w:cs="Arial"/>
                      <w:sz w:val="28"/>
                      <w:szCs w:val="28"/>
                      <w:rtl/>
                    </w:rPr>
                    <w:t>صادر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في</w:t>
                  </w:r>
                  <w:r w:rsidRPr="00550E81">
                    <w:rPr>
                      <w:rFonts w:asciiTheme="minorHAnsi" w:hAnsiTheme="minorHAnsi" w:cstheme="minorHAnsi"/>
                      <w:sz w:val="28"/>
                      <w:szCs w:val="28"/>
                    </w:rPr>
                    <w:t xml:space="preserve"> 14 </w:t>
                  </w:r>
                  <w:r w:rsidRPr="00550E81">
                    <w:rPr>
                      <w:rFonts w:asciiTheme="minorHAnsi" w:hAnsiTheme="minorHAnsi" w:cs="Arial"/>
                      <w:sz w:val="28"/>
                      <w:szCs w:val="28"/>
                      <w:rtl/>
                    </w:rPr>
                    <w:t>من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صفر</w:t>
                  </w:r>
                  <w:r w:rsidRPr="00550E81">
                    <w:rPr>
                      <w:rFonts w:asciiTheme="minorHAnsi" w:hAnsiTheme="minorHAnsi" w:cstheme="minorHAnsi"/>
                      <w:sz w:val="28"/>
                      <w:szCs w:val="28"/>
                    </w:rPr>
                    <w:t xml:space="preserve"> </w:t>
                  </w:r>
                  <w:r w:rsidRPr="00550E81">
                    <w:rPr>
                      <w:rFonts w:asciiTheme="minorHAnsi" w:hAnsiTheme="minorHAnsi" w:cstheme="minorHAnsi"/>
                      <w:sz w:val="28"/>
                      <w:szCs w:val="28"/>
                      <w:rtl/>
                    </w:rPr>
                    <w:t xml:space="preserve"> 1434 (28 </w:t>
                  </w:r>
                  <w:r w:rsidRPr="00550E81">
                    <w:rPr>
                      <w:rFonts w:asciiTheme="minorHAnsi" w:hAnsiTheme="minorHAnsi"/>
                      <w:sz w:val="28"/>
                      <w:szCs w:val="28"/>
                      <w:rtl/>
                    </w:rPr>
                    <w:t>ديسمبر</w:t>
                  </w:r>
                  <w:r w:rsidRPr="00550E81">
                    <w:rPr>
                      <w:rFonts w:asciiTheme="minorHAnsi" w:hAnsiTheme="minorHAnsi" w:cstheme="minorHAnsi"/>
                      <w:sz w:val="28"/>
                      <w:szCs w:val="28"/>
                      <w:rtl/>
                    </w:rPr>
                    <w:t xml:space="preserve"> 2012) </w:t>
                  </w:r>
                  <w:r w:rsidRPr="00550E81">
                    <w:rPr>
                      <w:rFonts w:asciiTheme="minorHAnsi" w:hAnsiTheme="minorHAnsi" w:cs="Arial"/>
                      <w:sz w:val="28"/>
                      <w:szCs w:val="28"/>
                      <w:rtl/>
                    </w:rPr>
                    <w:t>بتفويض</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السلطة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إلى</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وزير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الاقتصاد</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المالية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فيما</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يتعلق</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بالاقتراضات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الداخلية</w:t>
                  </w:r>
                  <w:r w:rsidRPr="00550E81">
                    <w:rPr>
                      <w:rFonts w:asciiTheme="minorHAnsi" w:hAnsiTheme="minorHAnsi" w:cstheme="minorHAnsi"/>
                      <w:sz w:val="28"/>
                      <w:szCs w:val="28"/>
                      <w:rtl/>
                    </w:rPr>
                    <w:t xml:space="preserve">. </w:t>
                  </w:r>
                </w:p>
                <w:p w:rsidR="003760D6" w:rsidRPr="00550E81" w:rsidRDefault="003760D6" w:rsidP="003760D6">
                  <w:pPr>
                    <w:pStyle w:val="Paragraphedeliste"/>
                    <w:numPr>
                      <w:ilvl w:val="0"/>
                      <w:numId w:val="30"/>
                    </w:numPr>
                    <w:bidi/>
                    <w:jc w:val="both"/>
                    <w:divId w:val="1546404725"/>
                    <w:rPr>
                      <w:rFonts w:asciiTheme="minorHAnsi" w:hAnsiTheme="minorHAnsi" w:cstheme="minorHAnsi"/>
                      <w:sz w:val="28"/>
                      <w:szCs w:val="28"/>
                    </w:rPr>
                  </w:pPr>
                  <w:r w:rsidRPr="00550E81">
                    <w:rPr>
                      <w:rFonts w:asciiTheme="minorHAnsi" w:hAnsiTheme="minorHAnsi" w:cs="Arial"/>
                      <w:sz w:val="28"/>
                      <w:szCs w:val="28"/>
                      <w:rtl/>
                    </w:rPr>
                    <w:t>مرسوم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Pr>
                    <w:t xml:space="preserve"> 2.12.591 </w:t>
                  </w:r>
                  <w:r w:rsidRPr="00550E81">
                    <w:rPr>
                      <w:rFonts w:asciiTheme="minorHAnsi" w:hAnsiTheme="minorHAnsi" w:cs="Arial"/>
                      <w:sz w:val="28"/>
                      <w:szCs w:val="28"/>
                      <w:rtl/>
                    </w:rPr>
                    <w:t>صادر</w:t>
                  </w:r>
                  <w:r w:rsidRPr="00550E81">
                    <w:rPr>
                      <w:rFonts w:asciiTheme="minorHAnsi" w:hAnsiTheme="minorHAnsi" w:cstheme="minorHAnsi"/>
                      <w:sz w:val="28"/>
                      <w:szCs w:val="28"/>
                      <w:rtl/>
                    </w:rPr>
                    <w:t xml:space="preserve"> </w:t>
                  </w:r>
                  <w:r w:rsidRPr="00550E81">
                    <w:rPr>
                      <w:rFonts w:asciiTheme="minorHAnsi" w:hAnsiTheme="minorHAnsi" w:cs="Arial"/>
                      <w:sz w:val="28"/>
                      <w:szCs w:val="28"/>
                      <w:rtl/>
                    </w:rPr>
                    <w:t>في</w:t>
                  </w:r>
                  <w:r w:rsidRPr="00550E81">
                    <w:rPr>
                      <w:rFonts w:asciiTheme="minorHAnsi" w:hAnsiTheme="minorHAnsi" w:cstheme="minorHAnsi"/>
                      <w:sz w:val="28"/>
                      <w:szCs w:val="28"/>
                    </w:rPr>
                    <w:t xml:space="preserve"> 14 </w:t>
                  </w:r>
                  <w:r w:rsidRPr="00550E81">
                    <w:rPr>
                      <w:rFonts w:asciiTheme="minorHAnsi" w:hAnsiTheme="minorHAnsi" w:cs="Arial"/>
                      <w:sz w:val="28"/>
                      <w:szCs w:val="28"/>
                      <w:rtl/>
                    </w:rPr>
                    <w:t>من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صفر</w:t>
                  </w:r>
                  <w:r w:rsidRPr="00550E81">
                    <w:rPr>
                      <w:rFonts w:asciiTheme="minorHAnsi" w:hAnsiTheme="minorHAnsi" w:cstheme="minorHAnsi"/>
                      <w:sz w:val="28"/>
                      <w:szCs w:val="28"/>
                    </w:rPr>
                    <w:t xml:space="preserve"> </w:t>
                  </w:r>
                  <w:r w:rsidRPr="00550E81">
                    <w:rPr>
                      <w:rFonts w:asciiTheme="minorHAnsi" w:hAnsiTheme="minorHAnsi" w:cstheme="minorHAnsi"/>
                      <w:sz w:val="28"/>
                      <w:szCs w:val="28"/>
                      <w:rtl/>
                    </w:rPr>
                    <w:t xml:space="preserve"> 1434 (28 </w:t>
                  </w:r>
                  <w:r w:rsidRPr="00550E81">
                    <w:rPr>
                      <w:rFonts w:asciiTheme="minorHAnsi" w:hAnsiTheme="minorHAnsi"/>
                      <w:sz w:val="28"/>
                      <w:szCs w:val="28"/>
                      <w:rtl/>
                    </w:rPr>
                    <w:t>ديسمبر</w:t>
                  </w:r>
                  <w:r w:rsidRPr="00550E81">
                    <w:rPr>
                      <w:rFonts w:asciiTheme="minorHAnsi" w:hAnsiTheme="minorHAnsi" w:cstheme="minorHAnsi"/>
                      <w:sz w:val="28"/>
                      <w:szCs w:val="28"/>
                      <w:rtl/>
                    </w:rPr>
                    <w:t xml:space="preserve"> 2012) </w:t>
                  </w:r>
                  <w:r w:rsidRPr="00550E81">
                    <w:rPr>
                      <w:rFonts w:asciiTheme="minorHAnsi" w:hAnsiTheme="minorHAnsi" w:cs="Arial"/>
                      <w:sz w:val="28"/>
                      <w:szCs w:val="28"/>
                      <w:rtl/>
                    </w:rPr>
                    <w:t>بتفويض</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السلطة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إلى</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وزير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الاقتصاد</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المالية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فيما</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يتعلق</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بالتمويلات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الخارجية</w:t>
                  </w:r>
                  <w:r w:rsidRPr="00550E81">
                    <w:rPr>
                      <w:rFonts w:asciiTheme="minorHAnsi" w:hAnsiTheme="minorHAnsi" w:cstheme="minorHAnsi"/>
                      <w:sz w:val="28"/>
                      <w:szCs w:val="28"/>
                      <w:rtl/>
                    </w:rPr>
                    <w:t>.</w:t>
                  </w:r>
                </w:p>
                <w:p w:rsidR="003760D6" w:rsidRPr="00550E81" w:rsidRDefault="003760D6" w:rsidP="003760D6">
                  <w:pPr>
                    <w:pStyle w:val="Paragraphedeliste"/>
                    <w:numPr>
                      <w:ilvl w:val="0"/>
                      <w:numId w:val="30"/>
                    </w:numPr>
                    <w:bidi/>
                    <w:jc w:val="both"/>
                    <w:divId w:val="1546404725"/>
                    <w:rPr>
                      <w:rFonts w:asciiTheme="minorHAnsi" w:hAnsiTheme="minorHAnsi" w:cstheme="minorHAnsi"/>
                      <w:sz w:val="28"/>
                      <w:szCs w:val="28"/>
                      <w:rtl/>
                    </w:rPr>
                  </w:pPr>
                  <w:r w:rsidRPr="00550E81">
                    <w:rPr>
                      <w:rFonts w:asciiTheme="minorHAnsi" w:hAnsiTheme="minorHAnsi" w:cs="Arial"/>
                      <w:sz w:val="28"/>
                      <w:szCs w:val="28"/>
                      <w:rtl/>
                    </w:rPr>
                    <w:t>مرسوم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Pr>
                    <w:t xml:space="preserve"> 2.12.592 </w:t>
                  </w:r>
                  <w:r w:rsidRPr="00550E81">
                    <w:rPr>
                      <w:rFonts w:asciiTheme="minorHAnsi" w:hAnsiTheme="minorHAnsi" w:cs="Arial"/>
                      <w:sz w:val="28"/>
                      <w:szCs w:val="28"/>
                      <w:rtl/>
                    </w:rPr>
                    <w:t>صادر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في</w:t>
                  </w:r>
                  <w:r w:rsidRPr="00550E81">
                    <w:rPr>
                      <w:rFonts w:asciiTheme="minorHAnsi" w:hAnsiTheme="minorHAnsi" w:cstheme="minorHAnsi"/>
                      <w:sz w:val="28"/>
                      <w:szCs w:val="28"/>
                    </w:rPr>
                    <w:t xml:space="preserve"> 14 </w:t>
                  </w:r>
                  <w:r w:rsidRPr="00550E81">
                    <w:rPr>
                      <w:rFonts w:asciiTheme="minorHAnsi" w:hAnsiTheme="minorHAnsi" w:cs="Arial"/>
                      <w:sz w:val="28"/>
                      <w:szCs w:val="28"/>
                      <w:rtl/>
                    </w:rPr>
                    <w:t>من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صفر</w:t>
                  </w:r>
                  <w:r w:rsidRPr="00550E81">
                    <w:rPr>
                      <w:rFonts w:asciiTheme="minorHAnsi" w:hAnsiTheme="minorHAnsi" w:cstheme="minorHAnsi"/>
                      <w:sz w:val="28"/>
                      <w:szCs w:val="28"/>
                    </w:rPr>
                    <w:t xml:space="preserve"> </w:t>
                  </w:r>
                  <w:r w:rsidRPr="00550E81">
                    <w:rPr>
                      <w:rFonts w:asciiTheme="minorHAnsi" w:hAnsiTheme="minorHAnsi" w:cstheme="minorHAnsi"/>
                      <w:sz w:val="28"/>
                      <w:szCs w:val="28"/>
                      <w:rtl/>
                    </w:rPr>
                    <w:t xml:space="preserve"> 1434 (28 </w:t>
                  </w:r>
                  <w:r w:rsidRPr="00550E81">
                    <w:rPr>
                      <w:rFonts w:asciiTheme="minorHAnsi" w:hAnsiTheme="minorHAnsi"/>
                      <w:sz w:val="28"/>
                      <w:szCs w:val="28"/>
                      <w:rtl/>
                    </w:rPr>
                    <w:t>ديسمبر</w:t>
                  </w:r>
                  <w:r w:rsidRPr="00550E81">
                    <w:rPr>
                      <w:rFonts w:asciiTheme="minorHAnsi" w:hAnsiTheme="minorHAnsi" w:cstheme="minorHAnsi"/>
                      <w:sz w:val="28"/>
                      <w:szCs w:val="28"/>
                      <w:rtl/>
                    </w:rPr>
                    <w:t xml:space="preserve"> 2012) </w:t>
                  </w:r>
                  <w:r w:rsidRPr="00550E81">
                    <w:rPr>
                      <w:rFonts w:asciiTheme="minorHAnsi" w:hAnsiTheme="minorHAnsi" w:cs="Arial"/>
                      <w:sz w:val="28"/>
                      <w:szCs w:val="28"/>
                      <w:rtl/>
                    </w:rPr>
                    <w:t>بتفويض</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السلطة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إلى</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وزير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الاقتصاد</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المالية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لإبرام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عقود</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اقتراضات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قصد</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إرجاع</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الدين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الخارجي</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المكلف</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اتفاقات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لضمان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مخاطر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أسعار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الفائدة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الصرف</w:t>
                  </w:r>
                  <w:r w:rsidRPr="00550E81">
                    <w:rPr>
                      <w:rFonts w:asciiTheme="minorHAnsi" w:hAnsiTheme="minorHAnsi" w:cstheme="minorHAnsi"/>
                      <w:sz w:val="28"/>
                      <w:szCs w:val="28"/>
                      <w:rtl/>
                    </w:rPr>
                    <w:t>.</w:t>
                  </w:r>
                </w:p>
                <w:p w:rsidR="003760D6" w:rsidRPr="00550E81" w:rsidRDefault="003760D6" w:rsidP="003760D6">
                  <w:pPr>
                    <w:bidi/>
                    <w:jc w:val="center"/>
                    <w:divId w:val="1546404725"/>
                    <w:rPr>
                      <w:rFonts w:asciiTheme="minorHAnsi" w:hAnsiTheme="minorHAnsi" w:cstheme="minorHAnsi"/>
                      <w:b/>
                      <w:bCs/>
                      <w:sz w:val="28"/>
                      <w:szCs w:val="28"/>
                      <w:rtl/>
                    </w:rPr>
                  </w:pPr>
                </w:p>
                <w:p w:rsidR="003760D6" w:rsidRPr="00550E81" w:rsidRDefault="003760D6" w:rsidP="003760D6">
                  <w:pPr>
                    <w:bidi/>
                    <w:jc w:val="center"/>
                    <w:divId w:val="1546404725"/>
                    <w:rPr>
                      <w:rFonts w:asciiTheme="minorHAnsi" w:hAnsiTheme="minorHAnsi" w:cstheme="minorHAnsi"/>
                      <w:b/>
                      <w:bCs/>
                      <w:sz w:val="28"/>
                      <w:szCs w:val="28"/>
                      <w:rtl/>
                    </w:rPr>
                  </w:pPr>
                  <w:r w:rsidRPr="00550E81">
                    <w:rPr>
                      <w:rFonts w:asciiTheme="minorHAnsi" w:hAnsiTheme="minorHAnsi" w:cstheme="minorHAnsi"/>
                      <w:b/>
                      <w:bCs/>
                      <w:sz w:val="28"/>
                      <w:szCs w:val="28"/>
                      <w:rtl/>
                    </w:rPr>
                    <w:t>(</w:t>
                  </w:r>
                  <w:r w:rsidRPr="00550E81">
                    <w:rPr>
                      <w:rFonts w:asciiTheme="minorHAnsi" w:hAnsiTheme="minorHAnsi" w:cs="Arial"/>
                      <w:b/>
                      <w:bCs/>
                      <w:sz w:val="28"/>
                      <w:szCs w:val="28"/>
                      <w:rtl/>
                    </w:rPr>
                    <w:t>ج</w:t>
                  </w:r>
                  <w:r w:rsidRPr="00550E81">
                    <w:rPr>
                      <w:rFonts w:asciiTheme="minorHAnsi" w:hAnsiTheme="minorHAnsi" w:cstheme="minorHAnsi"/>
                      <w:b/>
                      <w:bCs/>
                      <w:sz w:val="28"/>
                      <w:szCs w:val="28"/>
                      <w:rtl/>
                    </w:rPr>
                    <w:t>.</w:t>
                  </w:r>
                  <w:r w:rsidRPr="00550E81">
                    <w:rPr>
                      <w:rFonts w:asciiTheme="minorHAnsi" w:hAnsiTheme="minorHAnsi" w:cs="Arial"/>
                      <w:b/>
                      <w:bCs/>
                      <w:sz w:val="28"/>
                      <w:szCs w:val="28"/>
                      <w:rtl/>
                    </w:rPr>
                    <w:t>ر</w:t>
                  </w:r>
                  <w:r w:rsidRPr="00550E81">
                    <w:rPr>
                      <w:rFonts w:asciiTheme="minorHAnsi" w:hAnsiTheme="minorHAnsi" w:cstheme="minorHAnsi"/>
                      <w:b/>
                      <w:bCs/>
                      <w:sz w:val="28"/>
                      <w:szCs w:val="28"/>
                      <w:rtl/>
                    </w:rPr>
                    <w:t>.</w:t>
                  </w:r>
                  <w:r w:rsidRPr="00550E81">
                    <w:rPr>
                      <w:rFonts w:asciiTheme="minorHAnsi" w:hAnsiTheme="minorHAnsi" w:cs="Arial"/>
                      <w:b/>
                      <w:bCs/>
                      <w:sz w:val="28"/>
                      <w:szCs w:val="28"/>
                      <w:rtl/>
                    </w:rPr>
                    <w:t>عدد</w:t>
                  </w:r>
                  <w:r w:rsidRPr="00550E81">
                    <w:rPr>
                      <w:rFonts w:asciiTheme="minorHAnsi" w:hAnsiTheme="minorHAnsi" w:cstheme="minorHAnsi"/>
                      <w:b/>
                      <w:bCs/>
                      <w:sz w:val="28"/>
                      <w:szCs w:val="28"/>
                      <w:rtl/>
                    </w:rPr>
                    <w:t xml:space="preserve"> 6113 </w:t>
                  </w:r>
                  <w:r w:rsidRPr="00550E81">
                    <w:rPr>
                      <w:rFonts w:asciiTheme="minorHAnsi" w:hAnsiTheme="minorHAnsi" w:cs="Arial"/>
                      <w:b/>
                      <w:bCs/>
                      <w:sz w:val="28"/>
                      <w:szCs w:val="28"/>
                      <w:rtl/>
                    </w:rPr>
                    <w:t>بتاريخ</w:t>
                  </w:r>
                  <w:r w:rsidRPr="00550E81">
                    <w:rPr>
                      <w:rFonts w:asciiTheme="minorHAnsi" w:hAnsiTheme="minorHAnsi" w:cstheme="minorHAnsi"/>
                      <w:b/>
                      <w:bCs/>
                      <w:sz w:val="28"/>
                      <w:szCs w:val="28"/>
                      <w:rtl/>
                    </w:rPr>
                    <w:t xml:space="preserve"> 31 </w:t>
                  </w:r>
                  <w:r w:rsidRPr="00550E81">
                    <w:rPr>
                      <w:rFonts w:asciiTheme="minorHAnsi" w:hAnsiTheme="minorHAnsi" w:cs="Arial"/>
                      <w:b/>
                      <w:bCs/>
                      <w:sz w:val="28"/>
                      <w:szCs w:val="28"/>
                      <w:rtl/>
                    </w:rPr>
                    <w:t>ديسمبر</w:t>
                  </w:r>
                  <w:r w:rsidRPr="00550E81">
                    <w:rPr>
                      <w:rFonts w:asciiTheme="minorHAnsi" w:hAnsiTheme="minorHAnsi" w:cstheme="minorHAnsi"/>
                      <w:b/>
                      <w:bCs/>
                      <w:sz w:val="28"/>
                      <w:szCs w:val="28"/>
                      <w:rtl/>
                    </w:rPr>
                    <w:t xml:space="preserve"> 2012)</w:t>
                  </w:r>
                </w:p>
                <w:p w:rsidR="003760D6" w:rsidRPr="00550E81" w:rsidRDefault="003760D6" w:rsidP="003760D6">
                  <w:pPr>
                    <w:bidi/>
                    <w:jc w:val="center"/>
                    <w:divId w:val="1546404725"/>
                    <w:rPr>
                      <w:rFonts w:asciiTheme="minorHAnsi" w:hAnsiTheme="minorHAnsi" w:cstheme="minorHAnsi"/>
                      <w:sz w:val="28"/>
                      <w:szCs w:val="28"/>
                    </w:rPr>
                  </w:pPr>
                </w:p>
                <w:p w:rsidR="003760D6" w:rsidRPr="00550E81" w:rsidRDefault="003760D6" w:rsidP="003760D6">
                  <w:pPr>
                    <w:bidi/>
                    <w:divId w:val="1546404725"/>
                    <w:rPr>
                      <w:rFonts w:asciiTheme="minorHAnsi" w:hAnsiTheme="minorHAnsi" w:cstheme="minorHAnsi"/>
                      <w:b/>
                      <w:bCs/>
                      <w:sz w:val="28"/>
                      <w:szCs w:val="28"/>
                      <w:highlight w:val="yellow"/>
                      <w:rtl/>
                    </w:rPr>
                  </w:pPr>
                  <w:r w:rsidRPr="00550E81">
                    <w:rPr>
                      <w:rFonts w:asciiTheme="minorHAnsi" w:hAnsiTheme="minorHAnsi" w:cs="Arial"/>
                      <w:b/>
                      <w:bCs/>
                      <w:sz w:val="28"/>
                      <w:szCs w:val="28"/>
                      <w:highlight w:val="yellow"/>
                      <w:rtl/>
                    </w:rPr>
                    <w:t>مدونة</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الجمارك</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و</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الضرائب</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غير</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المباشرة</w:t>
                  </w:r>
                  <w:r w:rsidRPr="00550E81">
                    <w:rPr>
                      <w:rFonts w:asciiTheme="minorHAnsi" w:hAnsiTheme="minorHAnsi" w:cstheme="minorHAnsi"/>
                      <w:b/>
                      <w:bCs/>
                      <w:sz w:val="28"/>
                      <w:szCs w:val="28"/>
                      <w:highlight w:val="yellow"/>
                    </w:rPr>
                    <w:t>.</w:t>
                  </w:r>
                </w:p>
                <w:p w:rsidR="003760D6" w:rsidRPr="00550E81" w:rsidRDefault="003760D6" w:rsidP="003760D6">
                  <w:pPr>
                    <w:bidi/>
                    <w:divId w:val="1546404725"/>
                    <w:rPr>
                      <w:rFonts w:asciiTheme="minorHAnsi" w:hAnsiTheme="minorHAnsi" w:cstheme="minorHAnsi"/>
                      <w:b/>
                      <w:bCs/>
                      <w:sz w:val="28"/>
                      <w:szCs w:val="28"/>
                    </w:rPr>
                  </w:pPr>
                </w:p>
                <w:p w:rsidR="003760D6" w:rsidRPr="00550E81" w:rsidRDefault="003760D6" w:rsidP="0062163B">
                  <w:pPr>
                    <w:pStyle w:val="Paragraphedeliste"/>
                    <w:numPr>
                      <w:ilvl w:val="0"/>
                      <w:numId w:val="31"/>
                    </w:numPr>
                    <w:bidi/>
                    <w:jc w:val="both"/>
                    <w:divId w:val="1546404725"/>
                    <w:rPr>
                      <w:rFonts w:asciiTheme="minorHAnsi" w:hAnsiTheme="minorHAnsi" w:cstheme="minorHAnsi"/>
                      <w:sz w:val="28"/>
                      <w:szCs w:val="28"/>
                      <w:rtl/>
                    </w:rPr>
                  </w:pPr>
                  <w:r w:rsidRPr="00550E81">
                    <w:rPr>
                      <w:rFonts w:asciiTheme="minorHAnsi" w:hAnsiTheme="minorHAnsi" w:cs="Arial"/>
                      <w:sz w:val="28"/>
                      <w:szCs w:val="28"/>
                      <w:rtl/>
                    </w:rPr>
                    <w:t>مرسوم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Pr>
                    <w:t xml:space="preserve"> 2.12.594 </w:t>
                  </w:r>
                  <w:r w:rsidRPr="00550E81">
                    <w:rPr>
                      <w:rFonts w:asciiTheme="minorHAnsi" w:hAnsiTheme="minorHAnsi" w:cs="Arial"/>
                      <w:sz w:val="28"/>
                      <w:szCs w:val="28"/>
                      <w:rtl/>
                    </w:rPr>
                    <w:t>صادر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في</w:t>
                  </w:r>
                  <w:r w:rsidRPr="00550E81">
                    <w:rPr>
                      <w:rFonts w:asciiTheme="minorHAnsi" w:hAnsiTheme="minorHAnsi" w:cstheme="minorHAnsi"/>
                      <w:sz w:val="28"/>
                      <w:szCs w:val="28"/>
                    </w:rPr>
                    <w:t xml:space="preserve"> 14 </w:t>
                  </w:r>
                  <w:r w:rsidRPr="00550E81">
                    <w:rPr>
                      <w:rFonts w:asciiTheme="minorHAnsi" w:hAnsiTheme="minorHAnsi" w:cs="Arial"/>
                      <w:sz w:val="28"/>
                      <w:szCs w:val="28"/>
                      <w:rtl/>
                    </w:rPr>
                    <w:t>من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صفر</w:t>
                  </w:r>
                  <w:r w:rsidRPr="00550E81">
                    <w:rPr>
                      <w:rFonts w:asciiTheme="minorHAnsi" w:hAnsiTheme="minorHAnsi" w:cstheme="minorHAnsi"/>
                      <w:sz w:val="28"/>
                      <w:szCs w:val="28"/>
                    </w:rPr>
                    <w:t xml:space="preserve"> </w:t>
                  </w:r>
                  <w:r w:rsidRPr="00550E81">
                    <w:rPr>
                      <w:rFonts w:asciiTheme="minorHAnsi" w:hAnsiTheme="minorHAnsi" w:cstheme="minorHAnsi"/>
                      <w:sz w:val="28"/>
                      <w:szCs w:val="28"/>
                      <w:rtl/>
                    </w:rPr>
                    <w:t xml:space="preserve"> 1434 (28 </w:t>
                  </w:r>
                  <w:r w:rsidRPr="00550E81">
                    <w:rPr>
                      <w:rFonts w:asciiTheme="minorHAnsi" w:hAnsiTheme="minorHAnsi"/>
                      <w:sz w:val="28"/>
                      <w:szCs w:val="28"/>
                      <w:rtl/>
                    </w:rPr>
                    <w:t>ديسمبر</w:t>
                  </w:r>
                  <w:r w:rsidRPr="00550E81">
                    <w:rPr>
                      <w:rFonts w:asciiTheme="minorHAnsi" w:hAnsiTheme="minorHAnsi" w:cstheme="minorHAnsi"/>
                      <w:sz w:val="28"/>
                      <w:szCs w:val="28"/>
                      <w:rtl/>
                    </w:rPr>
                    <w:t xml:space="preserve"> 2012) </w:t>
                  </w:r>
                  <w:r w:rsidRPr="00550E81">
                    <w:rPr>
                      <w:rFonts w:asciiTheme="minorHAnsi" w:hAnsiTheme="minorHAnsi" w:cs="Arial"/>
                      <w:sz w:val="28"/>
                      <w:szCs w:val="28"/>
                      <w:rtl/>
                    </w:rPr>
                    <w:t>بتغيير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تتميم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المرسوم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Pr>
                    <w:t xml:space="preserve"> 2.77.862 </w:t>
                  </w:r>
                  <w:r w:rsidRPr="00550E81">
                    <w:rPr>
                      <w:rFonts w:asciiTheme="minorHAnsi" w:hAnsiTheme="minorHAnsi" w:cs="Arial"/>
                      <w:sz w:val="28"/>
                      <w:szCs w:val="28"/>
                      <w:rtl/>
                    </w:rPr>
                    <w:t>بتاريخ</w:t>
                  </w:r>
                  <w:r w:rsidRPr="00550E81">
                    <w:rPr>
                      <w:rFonts w:asciiTheme="minorHAnsi" w:hAnsiTheme="minorHAnsi" w:cstheme="minorHAnsi"/>
                      <w:sz w:val="28"/>
                      <w:szCs w:val="28"/>
                    </w:rPr>
                    <w:t xml:space="preserve"> 25 </w:t>
                  </w:r>
                  <w:r w:rsidRPr="00550E81">
                    <w:rPr>
                      <w:rFonts w:asciiTheme="minorHAnsi" w:hAnsiTheme="minorHAnsi" w:cs="Arial"/>
                      <w:sz w:val="28"/>
                      <w:szCs w:val="28"/>
                      <w:rtl/>
                    </w:rPr>
                    <w:t>شوال</w:t>
                  </w:r>
                  <w:r w:rsidRPr="00550E81">
                    <w:rPr>
                      <w:rFonts w:asciiTheme="minorHAnsi" w:hAnsiTheme="minorHAnsi" w:cstheme="minorHAnsi"/>
                      <w:sz w:val="28"/>
                      <w:szCs w:val="28"/>
                    </w:rPr>
                    <w:t xml:space="preserve"> 1379 </w:t>
                  </w:r>
                  <w:r w:rsidRPr="00550E81">
                    <w:rPr>
                      <w:rFonts w:asciiTheme="minorHAnsi" w:hAnsiTheme="minorHAnsi" w:cstheme="minorHAnsi"/>
                      <w:sz w:val="28"/>
                      <w:szCs w:val="28"/>
                      <w:rtl/>
                    </w:rPr>
                    <w:t xml:space="preserve">(9 </w:t>
                  </w:r>
                  <w:r w:rsidRPr="00550E81">
                    <w:rPr>
                      <w:rFonts w:asciiTheme="minorHAnsi" w:hAnsiTheme="minorHAnsi" w:cs="Arial"/>
                      <w:sz w:val="28"/>
                      <w:szCs w:val="28"/>
                      <w:rtl/>
                    </w:rPr>
                    <w:t>أكتوبر</w:t>
                  </w:r>
                  <w:r w:rsidRPr="00550E81">
                    <w:rPr>
                      <w:rFonts w:asciiTheme="minorHAnsi" w:hAnsiTheme="minorHAnsi" w:cstheme="minorHAnsi"/>
                      <w:sz w:val="28"/>
                      <w:szCs w:val="28"/>
                      <w:rtl/>
                    </w:rPr>
                    <w:t xml:space="preserve"> 1977) </w:t>
                  </w:r>
                  <w:r w:rsidRPr="00550E81">
                    <w:rPr>
                      <w:rFonts w:asciiTheme="minorHAnsi" w:hAnsiTheme="minorHAnsi" w:cs="Arial"/>
                      <w:sz w:val="28"/>
                      <w:szCs w:val="28"/>
                      <w:rtl/>
                    </w:rPr>
                    <w:t>بتطبيق</w:t>
                  </w:r>
                  <w:r w:rsidRPr="00550E81">
                    <w:rPr>
                      <w:rFonts w:asciiTheme="minorHAnsi" w:hAnsiTheme="minorHAnsi" w:cstheme="minorHAnsi"/>
                      <w:sz w:val="28"/>
                      <w:szCs w:val="28"/>
                      <w:rtl/>
                    </w:rPr>
                    <w:t xml:space="preserve"> </w:t>
                  </w:r>
                  <w:r w:rsidRPr="00550E81">
                    <w:rPr>
                      <w:rFonts w:asciiTheme="minorHAnsi" w:hAnsiTheme="minorHAnsi" w:cs="Arial"/>
                      <w:sz w:val="28"/>
                      <w:szCs w:val="28"/>
                      <w:rtl/>
                    </w:rPr>
                    <w:t>مدونة</w:t>
                  </w:r>
                  <w:r w:rsidRPr="00550E81">
                    <w:rPr>
                      <w:rFonts w:asciiTheme="minorHAnsi" w:hAnsiTheme="minorHAnsi" w:cstheme="minorHAnsi"/>
                      <w:sz w:val="28"/>
                      <w:szCs w:val="28"/>
                      <w:rtl/>
                    </w:rPr>
                    <w:t xml:space="preserve"> </w:t>
                  </w:r>
                  <w:r w:rsidRPr="00550E81">
                    <w:rPr>
                      <w:rFonts w:asciiTheme="minorHAnsi" w:hAnsiTheme="minorHAnsi" w:cs="Arial"/>
                      <w:sz w:val="28"/>
                      <w:szCs w:val="28"/>
                      <w:rtl/>
                    </w:rPr>
                    <w:t>الجمارك</w:t>
                  </w:r>
                  <w:r w:rsidRPr="00550E81">
                    <w:rPr>
                      <w:rFonts w:asciiTheme="minorHAnsi" w:hAnsiTheme="minorHAnsi" w:cstheme="minorHAnsi"/>
                      <w:sz w:val="28"/>
                      <w:szCs w:val="28"/>
                      <w:rtl/>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tl/>
                    </w:rPr>
                    <w:t xml:space="preserve"> </w:t>
                  </w:r>
                  <w:r w:rsidRPr="00550E81">
                    <w:rPr>
                      <w:rFonts w:asciiTheme="minorHAnsi" w:hAnsiTheme="minorHAnsi" w:cs="Arial"/>
                      <w:sz w:val="28"/>
                      <w:szCs w:val="28"/>
                      <w:rtl/>
                    </w:rPr>
                    <w:t>الضرائب</w:t>
                  </w:r>
                  <w:r w:rsidRPr="00550E81">
                    <w:rPr>
                      <w:rFonts w:asciiTheme="minorHAnsi" w:hAnsiTheme="minorHAnsi" w:cstheme="minorHAnsi"/>
                      <w:sz w:val="28"/>
                      <w:szCs w:val="28"/>
                      <w:rtl/>
                    </w:rPr>
                    <w:t xml:space="preserve"> </w:t>
                  </w:r>
                  <w:r w:rsidRPr="00550E81">
                    <w:rPr>
                      <w:rFonts w:asciiTheme="minorHAnsi" w:hAnsiTheme="minorHAnsi" w:cs="Arial"/>
                      <w:sz w:val="28"/>
                      <w:szCs w:val="28"/>
                      <w:rtl/>
                    </w:rPr>
                    <w:t>غير</w:t>
                  </w:r>
                  <w:r w:rsidRPr="00550E81">
                    <w:rPr>
                      <w:rFonts w:asciiTheme="minorHAnsi" w:hAnsiTheme="minorHAnsi" w:cstheme="minorHAnsi"/>
                      <w:sz w:val="28"/>
                      <w:szCs w:val="28"/>
                      <w:rtl/>
                    </w:rPr>
                    <w:t xml:space="preserve"> </w:t>
                  </w:r>
                  <w:r w:rsidRPr="00550E81">
                    <w:rPr>
                      <w:rFonts w:asciiTheme="minorHAnsi" w:hAnsiTheme="minorHAnsi" w:cs="Arial"/>
                      <w:sz w:val="28"/>
                      <w:szCs w:val="28"/>
                      <w:rtl/>
                    </w:rPr>
                    <w:t>المباشرة</w:t>
                  </w:r>
                  <w:r w:rsidRPr="00550E81">
                    <w:rPr>
                      <w:rFonts w:asciiTheme="minorHAnsi" w:hAnsiTheme="minorHAnsi" w:cstheme="minorHAnsi"/>
                      <w:sz w:val="28"/>
                      <w:szCs w:val="28"/>
                      <w:rtl/>
                    </w:rPr>
                    <w:t>.</w:t>
                  </w:r>
                </w:p>
                <w:p w:rsidR="003760D6" w:rsidRPr="00550E81" w:rsidRDefault="003760D6" w:rsidP="003760D6">
                  <w:pPr>
                    <w:bidi/>
                    <w:jc w:val="center"/>
                    <w:divId w:val="1546404725"/>
                    <w:rPr>
                      <w:rFonts w:asciiTheme="minorHAnsi" w:hAnsiTheme="minorHAnsi" w:cstheme="minorHAnsi"/>
                      <w:sz w:val="28"/>
                      <w:szCs w:val="28"/>
                    </w:rPr>
                  </w:pPr>
                  <w:r w:rsidRPr="00550E81">
                    <w:rPr>
                      <w:rFonts w:asciiTheme="minorHAnsi" w:hAnsiTheme="minorHAnsi" w:cstheme="minorHAnsi"/>
                      <w:b/>
                      <w:bCs/>
                      <w:sz w:val="28"/>
                      <w:szCs w:val="28"/>
                      <w:rtl/>
                    </w:rPr>
                    <w:t>(</w:t>
                  </w:r>
                  <w:r w:rsidRPr="00550E81">
                    <w:rPr>
                      <w:rFonts w:asciiTheme="minorHAnsi" w:hAnsiTheme="minorHAnsi" w:cs="Arial"/>
                      <w:b/>
                      <w:bCs/>
                      <w:sz w:val="28"/>
                      <w:szCs w:val="28"/>
                      <w:rtl/>
                    </w:rPr>
                    <w:t>ج</w:t>
                  </w:r>
                  <w:r w:rsidRPr="00550E81">
                    <w:rPr>
                      <w:rFonts w:asciiTheme="minorHAnsi" w:hAnsiTheme="minorHAnsi" w:cstheme="minorHAnsi"/>
                      <w:b/>
                      <w:bCs/>
                      <w:sz w:val="28"/>
                      <w:szCs w:val="28"/>
                      <w:rtl/>
                    </w:rPr>
                    <w:t>.</w:t>
                  </w:r>
                  <w:r w:rsidRPr="00550E81">
                    <w:rPr>
                      <w:rFonts w:asciiTheme="minorHAnsi" w:hAnsiTheme="minorHAnsi" w:cs="Arial"/>
                      <w:b/>
                      <w:bCs/>
                      <w:sz w:val="28"/>
                      <w:szCs w:val="28"/>
                      <w:rtl/>
                    </w:rPr>
                    <w:t>ر</w:t>
                  </w:r>
                  <w:r w:rsidRPr="00550E81">
                    <w:rPr>
                      <w:rFonts w:asciiTheme="minorHAnsi" w:hAnsiTheme="minorHAnsi" w:cstheme="minorHAnsi"/>
                      <w:b/>
                      <w:bCs/>
                      <w:sz w:val="28"/>
                      <w:szCs w:val="28"/>
                      <w:rtl/>
                    </w:rPr>
                    <w:t>.</w:t>
                  </w:r>
                  <w:r w:rsidRPr="00550E81">
                    <w:rPr>
                      <w:rFonts w:asciiTheme="minorHAnsi" w:hAnsiTheme="minorHAnsi" w:cs="Arial"/>
                      <w:b/>
                      <w:bCs/>
                      <w:sz w:val="28"/>
                      <w:szCs w:val="28"/>
                      <w:rtl/>
                    </w:rPr>
                    <w:t>عدد</w:t>
                  </w:r>
                  <w:r w:rsidRPr="00550E81">
                    <w:rPr>
                      <w:rFonts w:asciiTheme="minorHAnsi" w:hAnsiTheme="minorHAnsi" w:cstheme="minorHAnsi"/>
                      <w:b/>
                      <w:bCs/>
                      <w:sz w:val="28"/>
                      <w:szCs w:val="28"/>
                      <w:rtl/>
                    </w:rPr>
                    <w:t xml:space="preserve"> 6113 </w:t>
                  </w:r>
                  <w:r w:rsidRPr="00550E81">
                    <w:rPr>
                      <w:rFonts w:asciiTheme="minorHAnsi" w:hAnsiTheme="minorHAnsi" w:cs="Arial"/>
                      <w:b/>
                      <w:bCs/>
                      <w:sz w:val="28"/>
                      <w:szCs w:val="28"/>
                      <w:rtl/>
                    </w:rPr>
                    <w:t>بتاريخ</w:t>
                  </w:r>
                  <w:r w:rsidRPr="00550E81">
                    <w:rPr>
                      <w:rFonts w:asciiTheme="minorHAnsi" w:hAnsiTheme="minorHAnsi" w:cstheme="minorHAnsi"/>
                      <w:b/>
                      <w:bCs/>
                      <w:sz w:val="28"/>
                      <w:szCs w:val="28"/>
                      <w:rtl/>
                    </w:rPr>
                    <w:t xml:space="preserve"> 31 </w:t>
                  </w:r>
                  <w:r w:rsidRPr="00550E81">
                    <w:rPr>
                      <w:rFonts w:asciiTheme="minorHAnsi" w:hAnsiTheme="minorHAnsi" w:cs="Arial"/>
                      <w:b/>
                      <w:bCs/>
                      <w:sz w:val="28"/>
                      <w:szCs w:val="28"/>
                      <w:rtl/>
                    </w:rPr>
                    <w:t>ديسمبر</w:t>
                  </w:r>
                  <w:r w:rsidRPr="00550E81">
                    <w:rPr>
                      <w:rFonts w:asciiTheme="minorHAnsi" w:hAnsiTheme="minorHAnsi" w:cstheme="minorHAnsi"/>
                      <w:b/>
                      <w:bCs/>
                      <w:sz w:val="28"/>
                      <w:szCs w:val="28"/>
                      <w:rtl/>
                    </w:rPr>
                    <w:t xml:space="preserve"> 2012)</w:t>
                  </w:r>
                </w:p>
                <w:p w:rsidR="003760D6" w:rsidRPr="00550E81" w:rsidRDefault="003760D6" w:rsidP="003760D6">
                  <w:pPr>
                    <w:bidi/>
                    <w:divId w:val="1546404725"/>
                    <w:rPr>
                      <w:rFonts w:asciiTheme="minorHAnsi" w:hAnsiTheme="minorHAnsi" w:cstheme="minorHAnsi"/>
                      <w:sz w:val="28"/>
                      <w:szCs w:val="28"/>
                    </w:rPr>
                  </w:pPr>
                </w:p>
                <w:p w:rsidR="00A0652B" w:rsidRPr="00550E81" w:rsidRDefault="00A0652B" w:rsidP="003760D6">
                  <w:pPr>
                    <w:bidi/>
                    <w:divId w:val="1546404725"/>
                    <w:rPr>
                      <w:rFonts w:asciiTheme="minorHAnsi" w:hAnsiTheme="minorHAnsi" w:cstheme="minorHAnsi"/>
                      <w:b/>
                      <w:bCs/>
                      <w:sz w:val="28"/>
                      <w:szCs w:val="28"/>
                      <w:highlight w:val="yellow"/>
                    </w:rPr>
                  </w:pPr>
                </w:p>
                <w:p w:rsidR="00A0652B" w:rsidRPr="00550E81" w:rsidRDefault="00A0652B" w:rsidP="00A0652B">
                  <w:pPr>
                    <w:bidi/>
                    <w:divId w:val="1546404725"/>
                    <w:rPr>
                      <w:rFonts w:asciiTheme="minorHAnsi" w:hAnsiTheme="minorHAnsi" w:cstheme="minorHAnsi"/>
                      <w:b/>
                      <w:bCs/>
                      <w:sz w:val="28"/>
                      <w:szCs w:val="28"/>
                      <w:highlight w:val="yellow"/>
                    </w:rPr>
                  </w:pPr>
                </w:p>
                <w:p w:rsidR="00A0652B" w:rsidRPr="00550E81" w:rsidRDefault="00A0652B" w:rsidP="00A0652B">
                  <w:pPr>
                    <w:bidi/>
                    <w:divId w:val="1546404725"/>
                    <w:rPr>
                      <w:rFonts w:asciiTheme="minorHAnsi" w:hAnsiTheme="minorHAnsi" w:cstheme="minorHAnsi"/>
                      <w:b/>
                      <w:bCs/>
                      <w:sz w:val="28"/>
                      <w:szCs w:val="28"/>
                      <w:highlight w:val="yellow"/>
                    </w:rPr>
                  </w:pPr>
                </w:p>
                <w:p w:rsidR="003760D6" w:rsidRPr="00550E81" w:rsidRDefault="003760D6" w:rsidP="00A0652B">
                  <w:pPr>
                    <w:bidi/>
                    <w:divId w:val="1546404725"/>
                    <w:rPr>
                      <w:rFonts w:asciiTheme="minorHAnsi" w:hAnsiTheme="minorHAnsi" w:cstheme="minorHAnsi"/>
                      <w:b/>
                      <w:bCs/>
                      <w:sz w:val="28"/>
                      <w:szCs w:val="28"/>
                      <w:highlight w:val="yellow"/>
                      <w:rtl/>
                    </w:rPr>
                  </w:pPr>
                  <w:r w:rsidRPr="00550E81">
                    <w:rPr>
                      <w:rFonts w:asciiTheme="minorHAnsi" w:hAnsiTheme="minorHAnsi" w:cs="Arial"/>
                      <w:b/>
                      <w:bCs/>
                      <w:sz w:val="28"/>
                      <w:szCs w:val="28"/>
                      <w:highlight w:val="yellow"/>
                      <w:rtl/>
                    </w:rPr>
                    <w:lastRenderedPageBreak/>
                    <w:t>وزارة</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الداخلية</w:t>
                  </w:r>
                  <w:r w:rsidRPr="00550E81">
                    <w:rPr>
                      <w:rFonts w:asciiTheme="minorHAnsi" w:hAnsiTheme="minorHAnsi" w:cstheme="minorHAnsi"/>
                      <w:b/>
                      <w:bCs/>
                      <w:sz w:val="28"/>
                      <w:szCs w:val="28"/>
                      <w:highlight w:val="yellow"/>
                      <w:rtl/>
                    </w:rPr>
                    <w:t xml:space="preserve"> </w:t>
                  </w:r>
                  <w:r w:rsidRPr="00550E81">
                    <w:rPr>
                      <w:rFonts w:asciiTheme="minorHAnsi" w:hAnsiTheme="minorHAnsi" w:cstheme="minorHAnsi"/>
                      <w:b/>
                      <w:bCs/>
                      <w:sz w:val="28"/>
                      <w:szCs w:val="28"/>
                      <w:highlight w:val="yellow"/>
                    </w:rPr>
                    <w:t>)</w:t>
                  </w:r>
                  <w:r w:rsidRPr="00550E81">
                    <w:rPr>
                      <w:rFonts w:asciiTheme="minorHAnsi" w:hAnsiTheme="minorHAnsi" w:cs="Arial"/>
                      <w:b/>
                      <w:bCs/>
                      <w:sz w:val="28"/>
                      <w:szCs w:val="28"/>
                      <w:highlight w:val="yellow"/>
                      <w:rtl/>
                    </w:rPr>
                    <w:t>الهيئة</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الوطنية</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للوقاية</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المدنية</w:t>
                  </w:r>
                  <w:r w:rsidRPr="00550E81">
                    <w:rPr>
                      <w:rFonts w:asciiTheme="minorHAnsi" w:hAnsiTheme="minorHAnsi" w:cstheme="minorHAnsi"/>
                      <w:b/>
                      <w:bCs/>
                      <w:sz w:val="28"/>
                      <w:szCs w:val="28"/>
                      <w:highlight w:val="yellow"/>
                    </w:rPr>
                    <w:t>(</w:t>
                  </w:r>
                  <w:r w:rsidRPr="00550E81">
                    <w:rPr>
                      <w:rFonts w:asciiTheme="minorHAnsi" w:hAnsiTheme="minorHAnsi" w:cstheme="minorHAnsi"/>
                      <w:b/>
                      <w:bCs/>
                      <w:sz w:val="28"/>
                      <w:szCs w:val="28"/>
                      <w:highlight w:val="yellow"/>
                      <w:rtl/>
                    </w:rPr>
                    <w:t>.</w:t>
                  </w:r>
                </w:p>
                <w:p w:rsidR="003760D6" w:rsidRPr="00550E81" w:rsidRDefault="003760D6" w:rsidP="003760D6">
                  <w:pPr>
                    <w:bidi/>
                    <w:divId w:val="1546404725"/>
                    <w:rPr>
                      <w:rFonts w:asciiTheme="minorHAnsi" w:hAnsiTheme="minorHAnsi" w:cstheme="minorHAnsi"/>
                      <w:b/>
                      <w:bCs/>
                      <w:sz w:val="28"/>
                      <w:szCs w:val="28"/>
                      <w:highlight w:val="yellow"/>
                    </w:rPr>
                  </w:pPr>
                </w:p>
                <w:p w:rsidR="003760D6" w:rsidRPr="00550E81" w:rsidRDefault="003760D6" w:rsidP="0062163B">
                  <w:pPr>
                    <w:pStyle w:val="Paragraphedeliste"/>
                    <w:numPr>
                      <w:ilvl w:val="0"/>
                      <w:numId w:val="31"/>
                    </w:numPr>
                    <w:bidi/>
                    <w:jc w:val="both"/>
                    <w:divId w:val="1546404725"/>
                    <w:rPr>
                      <w:rFonts w:asciiTheme="minorHAnsi" w:hAnsiTheme="minorHAnsi" w:cstheme="minorHAnsi"/>
                      <w:sz w:val="28"/>
                      <w:szCs w:val="28"/>
                    </w:rPr>
                  </w:pPr>
                  <w:r w:rsidRPr="00550E81">
                    <w:rPr>
                      <w:rFonts w:asciiTheme="minorHAnsi" w:hAnsiTheme="minorHAnsi" w:cs="Arial"/>
                      <w:sz w:val="28"/>
                      <w:szCs w:val="28"/>
                      <w:rtl/>
                    </w:rPr>
                    <w:t>مرسوم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Pr>
                    <w:t xml:space="preserve"> 2.12.593 </w:t>
                  </w:r>
                  <w:r w:rsidRPr="00550E81">
                    <w:rPr>
                      <w:rFonts w:asciiTheme="minorHAnsi" w:hAnsiTheme="minorHAnsi" w:cs="Arial"/>
                      <w:sz w:val="28"/>
                      <w:szCs w:val="28"/>
                      <w:rtl/>
                    </w:rPr>
                    <w:t>صادر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في</w:t>
                  </w:r>
                  <w:r w:rsidRPr="00550E81">
                    <w:rPr>
                      <w:rFonts w:asciiTheme="minorHAnsi" w:hAnsiTheme="minorHAnsi" w:cstheme="minorHAnsi"/>
                      <w:sz w:val="28"/>
                      <w:szCs w:val="28"/>
                    </w:rPr>
                    <w:t xml:space="preserve"> 14) </w:t>
                  </w:r>
                  <w:r w:rsidRPr="00550E81">
                    <w:rPr>
                      <w:rFonts w:asciiTheme="minorHAnsi" w:hAnsiTheme="minorHAnsi" w:cs="Arial"/>
                      <w:sz w:val="28"/>
                      <w:szCs w:val="28"/>
                      <w:rtl/>
                    </w:rPr>
                    <w:t>صفر</w:t>
                  </w:r>
                  <w:r w:rsidRPr="00550E81">
                    <w:rPr>
                      <w:rFonts w:asciiTheme="minorHAnsi" w:hAnsiTheme="minorHAnsi" w:cstheme="minorHAnsi"/>
                      <w:sz w:val="28"/>
                      <w:szCs w:val="28"/>
                    </w:rPr>
                    <w:t xml:space="preserve"> 28) (1434 </w:t>
                  </w:r>
                  <w:r w:rsidRPr="00550E81">
                    <w:rPr>
                      <w:rFonts w:asciiTheme="minorHAnsi" w:hAnsiTheme="minorHAnsi" w:cs="Arial"/>
                      <w:sz w:val="28"/>
                      <w:szCs w:val="28"/>
                      <w:rtl/>
                    </w:rPr>
                    <w:t>ديسمبر</w:t>
                  </w:r>
                  <w:r w:rsidRPr="00550E81">
                    <w:rPr>
                      <w:rFonts w:asciiTheme="minorHAnsi" w:hAnsiTheme="minorHAnsi" w:cstheme="minorHAnsi"/>
                      <w:sz w:val="28"/>
                      <w:szCs w:val="28"/>
                    </w:rPr>
                    <w:t xml:space="preserve"> (2012</w:t>
                  </w:r>
                  <w:r w:rsidRPr="00550E81">
                    <w:rPr>
                      <w:rFonts w:asciiTheme="minorHAnsi" w:hAnsiTheme="minorHAnsi" w:cstheme="minorHAnsi"/>
                      <w:sz w:val="28"/>
                      <w:szCs w:val="28"/>
                      <w:rtl/>
                    </w:rPr>
                    <w:t xml:space="preserve"> </w:t>
                  </w:r>
                  <w:r w:rsidRPr="00550E81">
                    <w:rPr>
                      <w:rFonts w:asciiTheme="minorHAnsi" w:hAnsiTheme="minorHAnsi" w:cs="Arial"/>
                      <w:sz w:val="28"/>
                      <w:szCs w:val="28"/>
                      <w:rtl/>
                    </w:rPr>
                    <w:t>بإحداث</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تعويض</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عن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التغذية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لفائدة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أعوان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الهيئة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الوطنية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للوقاية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المدنية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المزاولين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للحراسة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اليومية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للإغاثة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الإنقاذ</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بالوحدات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الترابية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للوقاية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المدنية</w:t>
                  </w:r>
                  <w:r w:rsidRPr="00550E81">
                    <w:rPr>
                      <w:rFonts w:asciiTheme="minorHAnsi" w:hAnsiTheme="minorHAnsi" w:cstheme="minorHAnsi"/>
                      <w:sz w:val="28"/>
                      <w:szCs w:val="28"/>
                    </w:rPr>
                    <w:t xml:space="preserve">. </w:t>
                  </w:r>
                </w:p>
                <w:p w:rsidR="00B7781A" w:rsidRPr="00550E81" w:rsidRDefault="00B7781A" w:rsidP="00B7781A">
                  <w:pPr>
                    <w:bidi/>
                    <w:jc w:val="both"/>
                    <w:divId w:val="1546404725"/>
                    <w:rPr>
                      <w:rFonts w:asciiTheme="minorHAnsi" w:hAnsiTheme="minorHAnsi" w:cstheme="minorHAnsi"/>
                      <w:sz w:val="28"/>
                      <w:szCs w:val="28"/>
                      <w:rtl/>
                    </w:rPr>
                  </w:pPr>
                </w:p>
                <w:p w:rsidR="003760D6" w:rsidRPr="00550E81" w:rsidRDefault="003760D6" w:rsidP="003760D6">
                  <w:pPr>
                    <w:bidi/>
                    <w:jc w:val="center"/>
                    <w:divId w:val="1546404725"/>
                    <w:rPr>
                      <w:rFonts w:asciiTheme="minorHAnsi" w:hAnsiTheme="minorHAnsi" w:cstheme="minorHAnsi"/>
                      <w:sz w:val="28"/>
                      <w:szCs w:val="28"/>
                    </w:rPr>
                  </w:pPr>
                  <w:r w:rsidRPr="00550E81">
                    <w:rPr>
                      <w:rFonts w:asciiTheme="minorHAnsi" w:hAnsiTheme="minorHAnsi" w:cstheme="minorHAnsi"/>
                      <w:b/>
                      <w:bCs/>
                      <w:sz w:val="28"/>
                      <w:szCs w:val="28"/>
                      <w:rtl/>
                    </w:rPr>
                    <w:t>(</w:t>
                  </w:r>
                  <w:r w:rsidRPr="00550E81">
                    <w:rPr>
                      <w:rFonts w:asciiTheme="minorHAnsi" w:hAnsiTheme="minorHAnsi" w:cs="Arial"/>
                      <w:b/>
                      <w:bCs/>
                      <w:sz w:val="28"/>
                      <w:szCs w:val="28"/>
                      <w:rtl/>
                    </w:rPr>
                    <w:t>ج</w:t>
                  </w:r>
                  <w:r w:rsidRPr="00550E81">
                    <w:rPr>
                      <w:rFonts w:asciiTheme="minorHAnsi" w:hAnsiTheme="minorHAnsi" w:cstheme="minorHAnsi"/>
                      <w:b/>
                      <w:bCs/>
                      <w:sz w:val="28"/>
                      <w:szCs w:val="28"/>
                      <w:rtl/>
                    </w:rPr>
                    <w:t>.</w:t>
                  </w:r>
                  <w:r w:rsidRPr="00550E81">
                    <w:rPr>
                      <w:rFonts w:asciiTheme="minorHAnsi" w:hAnsiTheme="minorHAnsi" w:cs="Arial"/>
                      <w:b/>
                      <w:bCs/>
                      <w:sz w:val="28"/>
                      <w:szCs w:val="28"/>
                      <w:rtl/>
                    </w:rPr>
                    <w:t>ر</w:t>
                  </w:r>
                  <w:r w:rsidRPr="00550E81">
                    <w:rPr>
                      <w:rFonts w:asciiTheme="minorHAnsi" w:hAnsiTheme="minorHAnsi" w:cstheme="minorHAnsi"/>
                      <w:b/>
                      <w:bCs/>
                      <w:sz w:val="28"/>
                      <w:szCs w:val="28"/>
                      <w:rtl/>
                    </w:rPr>
                    <w:t>.</w:t>
                  </w:r>
                  <w:r w:rsidRPr="00550E81">
                    <w:rPr>
                      <w:rFonts w:asciiTheme="minorHAnsi" w:hAnsiTheme="minorHAnsi" w:cs="Arial"/>
                      <w:b/>
                      <w:bCs/>
                      <w:sz w:val="28"/>
                      <w:szCs w:val="28"/>
                      <w:rtl/>
                    </w:rPr>
                    <w:t>عدد</w:t>
                  </w:r>
                  <w:r w:rsidRPr="00550E81">
                    <w:rPr>
                      <w:rFonts w:asciiTheme="minorHAnsi" w:hAnsiTheme="minorHAnsi" w:cstheme="minorHAnsi"/>
                      <w:b/>
                      <w:bCs/>
                      <w:sz w:val="28"/>
                      <w:szCs w:val="28"/>
                      <w:rtl/>
                    </w:rPr>
                    <w:t xml:space="preserve"> 6113 </w:t>
                  </w:r>
                  <w:r w:rsidRPr="00550E81">
                    <w:rPr>
                      <w:rFonts w:asciiTheme="minorHAnsi" w:hAnsiTheme="minorHAnsi" w:cs="Arial"/>
                      <w:b/>
                      <w:bCs/>
                      <w:sz w:val="28"/>
                      <w:szCs w:val="28"/>
                      <w:rtl/>
                    </w:rPr>
                    <w:t>بتاريخ</w:t>
                  </w:r>
                  <w:r w:rsidRPr="00550E81">
                    <w:rPr>
                      <w:rFonts w:asciiTheme="minorHAnsi" w:hAnsiTheme="minorHAnsi" w:cstheme="minorHAnsi"/>
                      <w:b/>
                      <w:bCs/>
                      <w:sz w:val="28"/>
                      <w:szCs w:val="28"/>
                      <w:rtl/>
                    </w:rPr>
                    <w:t xml:space="preserve"> 31 </w:t>
                  </w:r>
                  <w:r w:rsidRPr="00550E81">
                    <w:rPr>
                      <w:rFonts w:asciiTheme="minorHAnsi" w:hAnsiTheme="minorHAnsi" w:cs="Arial"/>
                      <w:b/>
                      <w:bCs/>
                      <w:sz w:val="28"/>
                      <w:szCs w:val="28"/>
                      <w:rtl/>
                    </w:rPr>
                    <w:t>ديسمبر</w:t>
                  </w:r>
                  <w:r w:rsidRPr="00550E81">
                    <w:rPr>
                      <w:rFonts w:asciiTheme="minorHAnsi" w:hAnsiTheme="minorHAnsi" w:cstheme="minorHAnsi"/>
                      <w:b/>
                      <w:bCs/>
                      <w:sz w:val="28"/>
                      <w:szCs w:val="28"/>
                      <w:rtl/>
                    </w:rPr>
                    <w:t xml:space="preserve"> 2012)</w:t>
                  </w:r>
                </w:p>
                <w:p w:rsidR="003760D6" w:rsidRPr="00550E81" w:rsidRDefault="003760D6" w:rsidP="00B7781A">
                  <w:pPr>
                    <w:bidi/>
                    <w:jc w:val="both"/>
                    <w:divId w:val="1546404725"/>
                    <w:rPr>
                      <w:rFonts w:asciiTheme="minorHAnsi" w:hAnsiTheme="minorHAnsi" w:cstheme="minorHAnsi"/>
                      <w:sz w:val="28"/>
                      <w:szCs w:val="28"/>
                    </w:rPr>
                  </w:pPr>
                </w:p>
                <w:p w:rsidR="003760D6" w:rsidRPr="00550E81" w:rsidRDefault="003760D6" w:rsidP="00B7781A">
                  <w:pPr>
                    <w:bidi/>
                    <w:jc w:val="both"/>
                    <w:divId w:val="1546404725"/>
                    <w:rPr>
                      <w:rFonts w:asciiTheme="minorHAnsi" w:hAnsiTheme="minorHAnsi" w:cstheme="minorHAnsi"/>
                      <w:b/>
                      <w:bCs/>
                      <w:sz w:val="28"/>
                      <w:szCs w:val="28"/>
                      <w:rtl/>
                    </w:rPr>
                  </w:pPr>
                  <w:r w:rsidRPr="00550E81">
                    <w:rPr>
                      <w:rFonts w:asciiTheme="minorHAnsi" w:hAnsiTheme="minorHAnsi" w:cs="Arial"/>
                      <w:b/>
                      <w:bCs/>
                      <w:sz w:val="28"/>
                      <w:szCs w:val="28"/>
                      <w:highlight w:val="yellow"/>
                      <w:rtl/>
                    </w:rPr>
                    <w:t>الدكتوراه</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و</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دبلوم</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الدراسات</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العليا</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المعمقة</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ودبلوم</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الدراسات</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العليا</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المتخصصة</w:t>
                  </w:r>
                  <w:r w:rsidRPr="00550E81">
                    <w:rPr>
                      <w:rFonts w:asciiTheme="minorHAnsi" w:hAnsiTheme="minorHAnsi" w:cstheme="minorHAnsi"/>
                      <w:b/>
                      <w:bCs/>
                      <w:sz w:val="28"/>
                      <w:szCs w:val="28"/>
                      <w:highlight w:val="yellow"/>
                    </w:rPr>
                    <w:t>.</w:t>
                  </w:r>
                  <w:r w:rsidRPr="00550E81">
                    <w:rPr>
                      <w:rFonts w:asciiTheme="minorHAnsi" w:hAnsiTheme="minorHAnsi" w:cs="Arial"/>
                      <w:b/>
                      <w:bCs/>
                      <w:sz w:val="28"/>
                      <w:szCs w:val="28"/>
                      <w:highlight w:val="yellow"/>
                      <w:rtl/>
                    </w:rPr>
                    <w:t>نظام</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الدراسات</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و</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الامتحانات</w:t>
                  </w:r>
                  <w:r w:rsidRPr="00550E81">
                    <w:rPr>
                      <w:rFonts w:asciiTheme="minorHAnsi" w:hAnsiTheme="minorHAnsi" w:cstheme="minorHAnsi"/>
                      <w:b/>
                      <w:bCs/>
                      <w:sz w:val="28"/>
                      <w:szCs w:val="28"/>
                      <w:highlight w:val="yellow"/>
                    </w:rPr>
                    <w:t xml:space="preserve"> </w:t>
                  </w:r>
                  <w:r w:rsidRPr="00550E81">
                    <w:rPr>
                      <w:rFonts w:asciiTheme="minorHAnsi" w:hAnsiTheme="minorHAnsi" w:cstheme="minorHAnsi"/>
                      <w:b/>
                      <w:bCs/>
                      <w:sz w:val="28"/>
                      <w:szCs w:val="28"/>
                      <w:highlight w:val="yellow"/>
                      <w:rtl/>
                    </w:rPr>
                    <w:t>.</w:t>
                  </w:r>
                  <w:r w:rsidRPr="00550E81">
                    <w:rPr>
                      <w:rFonts w:asciiTheme="minorHAnsi" w:hAnsiTheme="minorHAnsi" w:cstheme="minorHAnsi"/>
                      <w:b/>
                      <w:bCs/>
                      <w:sz w:val="28"/>
                      <w:szCs w:val="28"/>
                      <w:rtl/>
                    </w:rPr>
                    <w:t xml:space="preserve"> </w:t>
                  </w:r>
                </w:p>
                <w:p w:rsidR="00B7781A" w:rsidRPr="00550E81" w:rsidRDefault="00B7781A" w:rsidP="00B7781A">
                  <w:pPr>
                    <w:bidi/>
                    <w:jc w:val="both"/>
                    <w:divId w:val="1546404725"/>
                    <w:rPr>
                      <w:rFonts w:asciiTheme="minorHAnsi" w:hAnsiTheme="minorHAnsi" w:cstheme="minorHAnsi"/>
                      <w:b/>
                      <w:bCs/>
                      <w:sz w:val="28"/>
                      <w:szCs w:val="28"/>
                    </w:rPr>
                  </w:pPr>
                </w:p>
                <w:p w:rsidR="003760D6" w:rsidRPr="00550E81" w:rsidRDefault="003760D6" w:rsidP="00615C1E">
                  <w:pPr>
                    <w:pStyle w:val="Paragraphedeliste"/>
                    <w:numPr>
                      <w:ilvl w:val="0"/>
                      <w:numId w:val="31"/>
                    </w:numPr>
                    <w:bidi/>
                    <w:jc w:val="both"/>
                    <w:divId w:val="1546404725"/>
                    <w:rPr>
                      <w:rFonts w:asciiTheme="minorHAnsi" w:hAnsiTheme="minorHAnsi" w:cstheme="minorHAnsi"/>
                      <w:sz w:val="28"/>
                      <w:szCs w:val="28"/>
                    </w:rPr>
                  </w:pPr>
                  <w:r w:rsidRPr="00550E81">
                    <w:rPr>
                      <w:rFonts w:asciiTheme="minorHAnsi" w:hAnsiTheme="minorHAnsi" w:cs="Arial"/>
                      <w:sz w:val="28"/>
                      <w:szCs w:val="28"/>
                      <w:rtl/>
                    </w:rPr>
                    <w:t>مرسوم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Pr>
                    <w:t xml:space="preserve"> 2.96.619 </w:t>
                  </w:r>
                  <w:r w:rsidRPr="00550E81">
                    <w:rPr>
                      <w:rFonts w:asciiTheme="minorHAnsi" w:hAnsiTheme="minorHAnsi" w:cs="Arial"/>
                      <w:sz w:val="28"/>
                      <w:szCs w:val="28"/>
                      <w:rtl/>
                    </w:rPr>
                    <w:t>صادر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في</w:t>
                  </w:r>
                  <w:r w:rsidRPr="00550E81">
                    <w:rPr>
                      <w:rFonts w:asciiTheme="minorHAnsi" w:hAnsiTheme="minorHAnsi" w:cstheme="minorHAnsi"/>
                      <w:sz w:val="28"/>
                      <w:szCs w:val="28"/>
                    </w:rPr>
                    <w:t xml:space="preserve"> 3) </w:t>
                  </w:r>
                  <w:r w:rsidRPr="00550E81">
                    <w:rPr>
                      <w:rFonts w:asciiTheme="minorHAnsi" w:hAnsiTheme="minorHAnsi" w:cs="Arial"/>
                      <w:sz w:val="28"/>
                      <w:szCs w:val="28"/>
                      <w:rtl/>
                    </w:rPr>
                    <w:t>صفر</w:t>
                  </w:r>
                  <w:r w:rsidRPr="00550E81">
                    <w:rPr>
                      <w:rFonts w:asciiTheme="minorHAnsi" w:hAnsiTheme="minorHAnsi" w:cstheme="minorHAnsi"/>
                      <w:sz w:val="28"/>
                      <w:szCs w:val="28"/>
                    </w:rPr>
                    <w:t xml:space="preserve"> 17) (1434 </w:t>
                  </w:r>
                  <w:r w:rsidRPr="00550E81">
                    <w:rPr>
                      <w:rFonts w:asciiTheme="minorHAnsi" w:hAnsiTheme="minorHAnsi" w:cs="Arial"/>
                      <w:sz w:val="28"/>
                      <w:szCs w:val="28"/>
                      <w:rtl/>
                    </w:rPr>
                    <w:t>ديسمبر</w:t>
                  </w:r>
                  <w:r w:rsidRPr="00550E81">
                    <w:rPr>
                      <w:rFonts w:asciiTheme="minorHAnsi" w:hAnsiTheme="minorHAnsi" w:cstheme="minorHAnsi"/>
                      <w:sz w:val="28"/>
                      <w:szCs w:val="28"/>
                    </w:rPr>
                    <w:t xml:space="preserve"> (2012 </w:t>
                  </w:r>
                  <w:r w:rsidRPr="00550E81">
                    <w:rPr>
                      <w:rFonts w:asciiTheme="minorHAnsi" w:hAnsiTheme="minorHAnsi" w:cs="Arial"/>
                      <w:sz w:val="28"/>
                      <w:szCs w:val="28"/>
                      <w:rtl/>
                    </w:rPr>
                    <w:t>بتغيير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وتتميم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المرسوم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tl/>
                    </w:rPr>
                    <w:t xml:space="preserve"> </w:t>
                  </w:r>
                  <w:r w:rsidR="00615C1E" w:rsidRPr="00550E81">
                    <w:rPr>
                      <w:rFonts w:asciiTheme="minorHAnsi" w:hAnsiTheme="minorHAnsi" w:cstheme="minorHAnsi"/>
                      <w:sz w:val="28"/>
                      <w:szCs w:val="28"/>
                    </w:rPr>
                    <w:t xml:space="preserve"> </w:t>
                  </w:r>
                  <w:r w:rsidRPr="00550E81">
                    <w:rPr>
                      <w:rFonts w:asciiTheme="minorHAnsi" w:hAnsiTheme="minorHAnsi" w:cstheme="minorHAnsi"/>
                      <w:sz w:val="28"/>
                      <w:szCs w:val="28"/>
                    </w:rPr>
                    <w:t xml:space="preserve">2.96.796 </w:t>
                  </w:r>
                  <w:r w:rsidRPr="00550E81">
                    <w:rPr>
                      <w:rFonts w:asciiTheme="minorHAnsi" w:hAnsiTheme="minorHAnsi" w:cs="Arial"/>
                      <w:sz w:val="28"/>
                      <w:szCs w:val="28"/>
                      <w:rtl/>
                    </w:rPr>
                    <w:t>الصادر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في</w:t>
                  </w:r>
                  <w:r w:rsidRPr="00550E81">
                    <w:rPr>
                      <w:rFonts w:asciiTheme="minorHAnsi" w:hAnsiTheme="minorHAnsi" w:cstheme="minorHAnsi"/>
                      <w:sz w:val="28"/>
                      <w:szCs w:val="28"/>
                    </w:rPr>
                    <w:t xml:space="preserve"> 11) </w:t>
                  </w:r>
                  <w:r w:rsidRPr="00550E81">
                    <w:rPr>
                      <w:rFonts w:asciiTheme="minorHAnsi" w:hAnsiTheme="minorHAnsi" w:cs="Arial"/>
                      <w:sz w:val="28"/>
                      <w:szCs w:val="28"/>
                      <w:rtl/>
                    </w:rPr>
                    <w:t>من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شوال</w:t>
                  </w:r>
                  <w:r w:rsidRPr="00550E81">
                    <w:rPr>
                      <w:rFonts w:asciiTheme="minorHAnsi" w:hAnsiTheme="minorHAnsi" w:cstheme="minorHAnsi"/>
                      <w:sz w:val="28"/>
                      <w:szCs w:val="28"/>
                    </w:rPr>
                    <w:t xml:space="preserve"> 19) (1417 </w:t>
                  </w:r>
                  <w:r w:rsidRPr="00550E81">
                    <w:rPr>
                      <w:rFonts w:asciiTheme="minorHAnsi" w:hAnsiTheme="minorHAnsi" w:cs="Arial"/>
                      <w:sz w:val="28"/>
                      <w:szCs w:val="28"/>
                      <w:rtl/>
                    </w:rPr>
                    <w:t>فبراير</w:t>
                  </w:r>
                  <w:r w:rsidRPr="00550E81">
                    <w:rPr>
                      <w:rFonts w:asciiTheme="minorHAnsi" w:hAnsiTheme="minorHAnsi" w:cstheme="minorHAnsi"/>
                      <w:sz w:val="28"/>
                      <w:szCs w:val="28"/>
                    </w:rPr>
                    <w:t xml:space="preserve"> (1997 </w:t>
                  </w:r>
                  <w:r w:rsidRPr="00550E81">
                    <w:rPr>
                      <w:rFonts w:asciiTheme="minorHAnsi" w:hAnsiTheme="minorHAnsi" w:cs="Arial"/>
                      <w:sz w:val="28"/>
                      <w:szCs w:val="28"/>
                      <w:rtl/>
                    </w:rPr>
                    <w:t>بتحديد</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نظام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الدراسة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الامتحانات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لنيل</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الدكتوراه</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الدبلوم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الدراسات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العليا</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المعمقة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دبلوم</w:t>
                  </w:r>
                  <w:r w:rsidRPr="00550E81">
                    <w:rPr>
                      <w:rFonts w:asciiTheme="minorHAnsi" w:hAnsiTheme="minorHAnsi" w:cstheme="minorHAnsi"/>
                      <w:sz w:val="28"/>
                      <w:szCs w:val="28"/>
                      <w:rtl/>
                    </w:rPr>
                    <w:t xml:space="preserve"> </w:t>
                  </w:r>
                  <w:r w:rsidRPr="00550E81">
                    <w:rPr>
                      <w:rFonts w:asciiTheme="minorHAnsi" w:hAnsiTheme="minorHAnsi" w:cs="Arial"/>
                      <w:sz w:val="28"/>
                      <w:szCs w:val="28"/>
                      <w:rtl/>
                    </w:rPr>
                    <w:t>الدراسات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العليا</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المتخصصة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كذا</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الشروط</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الإجراءات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المتعلقة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باعتماد</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المؤسسات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الجامعية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لتحضير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الشهادات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المذكورة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تسليمها</w:t>
                  </w:r>
                  <w:r w:rsidRPr="00550E81">
                    <w:rPr>
                      <w:rFonts w:asciiTheme="minorHAnsi" w:hAnsiTheme="minorHAnsi" w:cstheme="minorHAnsi"/>
                      <w:sz w:val="28"/>
                      <w:szCs w:val="28"/>
                      <w:rtl/>
                    </w:rPr>
                    <w:t>.</w:t>
                  </w:r>
                </w:p>
                <w:p w:rsidR="00B94667" w:rsidRPr="00550E81" w:rsidRDefault="00B94667" w:rsidP="003760D6">
                  <w:pPr>
                    <w:bidi/>
                    <w:jc w:val="center"/>
                    <w:divId w:val="1546404725"/>
                    <w:rPr>
                      <w:rFonts w:asciiTheme="minorHAnsi" w:hAnsiTheme="minorHAnsi" w:cstheme="minorHAnsi"/>
                      <w:b/>
                      <w:bCs/>
                      <w:sz w:val="28"/>
                      <w:szCs w:val="28"/>
                    </w:rPr>
                  </w:pPr>
                </w:p>
                <w:p w:rsidR="003760D6" w:rsidRPr="00550E81" w:rsidRDefault="003760D6" w:rsidP="00B94667">
                  <w:pPr>
                    <w:bidi/>
                    <w:jc w:val="center"/>
                    <w:divId w:val="1546404725"/>
                    <w:rPr>
                      <w:rFonts w:asciiTheme="minorHAnsi" w:hAnsiTheme="minorHAnsi" w:cstheme="minorHAnsi"/>
                      <w:b/>
                      <w:bCs/>
                      <w:sz w:val="28"/>
                      <w:szCs w:val="28"/>
                    </w:rPr>
                  </w:pPr>
                  <w:r w:rsidRPr="00550E81">
                    <w:rPr>
                      <w:rFonts w:asciiTheme="minorHAnsi" w:hAnsiTheme="minorHAnsi" w:cstheme="minorHAnsi"/>
                      <w:b/>
                      <w:bCs/>
                      <w:sz w:val="28"/>
                      <w:szCs w:val="28"/>
                      <w:rtl/>
                    </w:rPr>
                    <w:t>(</w:t>
                  </w:r>
                  <w:r w:rsidRPr="00550E81">
                    <w:rPr>
                      <w:rFonts w:asciiTheme="minorHAnsi" w:hAnsiTheme="minorHAnsi" w:cs="Arial"/>
                      <w:b/>
                      <w:bCs/>
                      <w:sz w:val="28"/>
                      <w:szCs w:val="28"/>
                      <w:rtl/>
                    </w:rPr>
                    <w:t>ج</w:t>
                  </w:r>
                  <w:r w:rsidRPr="00550E81">
                    <w:rPr>
                      <w:rFonts w:asciiTheme="minorHAnsi" w:hAnsiTheme="minorHAnsi" w:cstheme="minorHAnsi"/>
                      <w:b/>
                      <w:bCs/>
                      <w:sz w:val="28"/>
                      <w:szCs w:val="28"/>
                      <w:rtl/>
                    </w:rPr>
                    <w:t>.</w:t>
                  </w:r>
                  <w:r w:rsidRPr="00550E81">
                    <w:rPr>
                      <w:rFonts w:asciiTheme="minorHAnsi" w:hAnsiTheme="minorHAnsi" w:cs="Arial"/>
                      <w:b/>
                      <w:bCs/>
                      <w:sz w:val="28"/>
                      <w:szCs w:val="28"/>
                      <w:rtl/>
                    </w:rPr>
                    <w:t>رعدد</w:t>
                  </w:r>
                  <w:r w:rsidRPr="00550E81">
                    <w:rPr>
                      <w:rFonts w:asciiTheme="minorHAnsi" w:hAnsiTheme="minorHAnsi" w:cstheme="minorHAnsi"/>
                      <w:b/>
                      <w:bCs/>
                      <w:sz w:val="28"/>
                      <w:szCs w:val="28"/>
                      <w:rtl/>
                    </w:rPr>
                    <w:t xml:space="preserve"> 6114 </w:t>
                  </w:r>
                  <w:r w:rsidRPr="00550E81">
                    <w:rPr>
                      <w:rFonts w:asciiTheme="minorHAnsi" w:hAnsiTheme="minorHAnsi" w:cs="Arial"/>
                      <w:b/>
                      <w:bCs/>
                      <w:sz w:val="28"/>
                      <w:szCs w:val="28"/>
                      <w:rtl/>
                    </w:rPr>
                    <w:t>بتاريخ</w:t>
                  </w:r>
                  <w:r w:rsidRPr="00550E81">
                    <w:rPr>
                      <w:rFonts w:asciiTheme="minorHAnsi" w:hAnsiTheme="minorHAnsi" w:cstheme="minorHAnsi"/>
                      <w:b/>
                      <w:bCs/>
                      <w:sz w:val="28"/>
                      <w:szCs w:val="28"/>
                      <w:rtl/>
                    </w:rPr>
                    <w:t xml:space="preserve">  3 </w:t>
                  </w:r>
                  <w:r w:rsidRPr="00550E81">
                    <w:rPr>
                      <w:rFonts w:asciiTheme="minorHAnsi" w:hAnsiTheme="minorHAnsi" w:cs="Arial"/>
                      <w:b/>
                      <w:bCs/>
                      <w:sz w:val="28"/>
                      <w:szCs w:val="28"/>
                      <w:rtl/>
                    </w:rPr>
                    <w:t>يناير</w:t>
                  </w:r>
                  <w:r w:rsidRPr="00550E81">
                    <w:rPr>
                      <w:rFonts w:asciiTheme="minorHAnsi" w:hAnsiTheme="minorHAnsi" w:cstheme="minorHAnsi"/>
                      <w:b/>
                      <w:bCs/>
                      <w:sz w:val="28"/>
                      <w:szCs w:val="28"/>
                      <w:rtl/>
                    </w:rPr>
                    <w:t xml:space="preserve"> 2013)</w:t>
                  </w:r>
                </w:p>
                <w:p w:rsidR="003760D6" w:rsidRPr="00550E81" w:rsidRDefault="003760D6" w:rsidP="003760D6">
                  <w:pPr>
                    <w:bidi/>
                    <w:divId w:val="1546404725"/>
                    <w:rPr>
                      <w:rFonts w:asciiTheme="minorHAnsi" w:hAnsiTheme="minorHAnsi" w:cstheme="minorHAnsi"/>
                      <w:sz w:val="28"/>
                      <w:szCs w:val="28"/>
                      <w:rtl/>
                    </w:rPr>
                  </w:pPr>
                </w:p>
                <w:p w:rsidR="00B7781A" w:rsidRPr="00550E81" w:rsidRDefault="003760D6" w:rsidP="003760D6">
                  <w:pPr>
                    <w:bidi/>
                    <w:divId w:val="1546404725"/>
                    <w:rPr>
                      <w:rFonts w:asciiTheme="minorHAnsi" w:hAnsiTheme="minorHAnsi" w:cstheme="minorHAnsi"/>
                      <w:b/>
                      <w:bCs/>
                      <w:sz w:val="28"/>
                      <w:szCs w:val="28"/>
                      <w:highlight w:val="yellow"/>
                      <w:rtl/>
                    </w:rPr>
                  </w:pPr>
                  <w:r w:rsidRPr="00550E81">
                    <w:rPr>
                      <w:rFonts w:asciiTheme="minorHAnsi" w:hAnsiTheme="minorHAnsi" w:cs="Arial"/>
                      <w:b/>
                      <w:bCs/>
                      <w:sz w:val="28"/>
                      <w:szCs w:val="28"/>
                      <w:highlight w:val="yellow"/>
                      <w:rtl/>
                    </w:rPr>
                    <w:t>مؤسسات</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التعليم</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العتيق</w:t>
                  </w:r>
                  <w:r w:rsidRPr="00550E81">
                    <w:rPr>
                      <w:rFonts w:asciiTheme="minorHAnsi" w:hAnsiTheme="minorHAnsi" w:cstheme="minorHAnsi"/>
                      <w:b/>
                      <w:bCs/>
                      <w:sz w:val="28"/>
                      <w:szCs w:val="28"/>
                      <w:highlight w:val="yellow"/>
                    </w:rPr>
                    <w:t>.</w:t>
                  </w:r>
                  <w:r w:rsidRPr="00550E81">
                    <w:rPr>
                      <w:rFonts w:asciiTheme="minorHAnsi" w:hAnsiTheme="minorHAnsi" w:cs="Arial"/>
                      <w:b/>
                      <w:bCs/>
                      <w:sz w:val="28"/>
                      <w:szCs w:val="28"/>
                      <w:highlight w:val="yellow"/>
                      <w:rtl/>
                    </w:rPr>
                    <w:t>صرف</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مكافأة</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للعاملين</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و</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منحة</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دراسية</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للتلاميذ</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و</w:t>
                  </w:r>
                  <w:r w:rsidRPr="00550E81">
                    <w:rPr>
                      <w:rFonts w:asciiTheme="minorHAnsi" w:hAnsiTheme="minorHAnsi" w:cstheme="minorHAnsi"/>
                      <w:b/>
                      <w:bCs/>
                      <w:sz w:val="28"/>
                      <w:szCs w:val="28"/>
                      <w:highlight w:val="yellow"/>
                    </w:rPr>
                    <w:t xml:space="preserve"> </w:t>
                  </w:r>
                  <w:r w:rsidRPr="00550E81">
                    <w:rPr>
                      <w:rFonts w:asciiTheme="minorHAnsi" w:hAnsiTheme="minorHAnsi" w:cs="Arial"/>
                      <w:b/>
                      <w:bCs/>
                      <w:sz w:val="28"/>
                      <w:szCs w:val="28"/>
                      <w:highlight w:val="yellow"/>
                      <w:rtl/>
                    </w:rPr>
                    <w:t>الطلبة</w:t>
                  </w:r>
                  <w:r w:rsidRPr="00550E81">
                    <w:rPr>
                      <w:rFonts w:asciiTheme="minorHAnsi" w:hAnsiTheme="minorHAnsi" w:cstheme="minorHAnsi"/>
                      <w:b/>
                      <w:bCs/>
                      <w:sz w:val="28"/>
                      <w:szCs w:val="28"/>
                      <w:highlight w:val="yellow"/>
                      <w:rtl/>
                    </w:rPr>
                    <w:t>.</w:t>
                  </w:r>
                </w:p>
                <w:p w:rsidR="003760D6" w:rsidRPr="00550E81" w:rsidRDefault="003760D6" w:rsidP="00B7781A">
                  <w:pPr>
                    <w:bidi/>
                    <w:divId w:val="1546404725"/>
                    <w:rPr>
                      <w:rFonts w:asciiTheme="minorHAnsi" w:hAnsiTheme="minorHAnsi" w:cstheme="minorHAnsi"/>
                      <w:b/>
                      <w:bCs/>
                      <w:sz w:val="28"/>
                      <w:szCs w:val="28"/>
                      <w:highlight w:val="yellow"/>
                    </w:rPr>
                  </w:pPr>
                  <w:r w:rsidRPr="00550E81">
                    <w:rPr>
                      <w:rFonts w:asciiTheme="minorHAnsi" w:hAnsiTheme="minorHAnsi" w:cstheme="minorHAnsi"/>
                      <w:b/>
                      <w:bCs/>
                      <w:sz w:val="28"/>
                      <w:szCs w:val="28"/>
                      <w:highlight w:val="yellow"/>
                      <w:rtl/>
                    </w:rPr>
                    <w:t xml:space="preserve">  </w:t>
                  </w:r>
                </w:p>
                <w:p w:rsidR="003760D6" w:rsidRPr="00550E81" w:rsidRDefault="003760D6" w:rsidP="008A29A2">
                  <w:pPr>
                    <w:pStyle w:val="Paragraphedeliste"/>
                    <w:numPr>
                      <w:ilvl w:val="0"/>
                      <w:numId w:val="31"/>
                    </w:numPr>
                    <w:bidi/>
                    <w:jc w:val="both"/>
                    <w:divId w:val="1546404725"/>
                    <w:rPr>
                      <w:rFonts w:asciiTheme="minorHAnsi" w:hAnsiTheme="minorHAnsi" w:cstheme="minorHAnsi"/>
                      <w:sz w:val="28"/>
                      <w:szCs w:val="28"/>
                    </w:rPr>
                  </w:pPr>
                  <w:r w:rsidRPr="00550E81">
                    <w:rPr>
                      <w:rFonts w:asciiTheme="minorHAnsi" w:hAnsiTheme="minorHAnsi" w:cs="Arial"/>
                      <w:sz w:val="28"/>
                      <w:szCs w:val="28"/>
                      <w:rtl/>
                    </w:rPr>
                    <w:t>مرسوم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Pr>
                    <w:t xml:space="preserve"> 2.12.588 </w:t>
                  </w:r>
                  <w:r w:rsidRPr="00550E81">
                    <w:rPr>
                      <w:rFonts w:asciiTheme="minorHAnsi" w:hAnsiTheme="minorHAnsi" w:cs="Arial"/>
                      <w:sz w:val="28"/>
                      <w:szCs w:val="28"/>
                      <w:rtl/>
                    </w:rPr>
                    <w:t>صادر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في</w:t>
                  </w:r>
                  <w:r w:rsidRPr="00550E81">
                    <w:rPr>
                      <w:rFonts w:asciiTheme="minorHAnsi" w:hAnsiTheme="minorHAnsi" w:cstheme="minorHAnsi"/>
                      <w:sz w:val="28"/>
                      <w:szCs w:val="28"/>
                    </w:rPr>
                    <w:t xml:space="preserve"> 13 </w:t>
                  </w:r>
                  <w:r w:rsidRPr="00550E81">
                    <w:rPr>
                      <w:rFonts w:asciiTheme="minorHAnsi" w:hAnsiTheme="minorHAnsi" w:cs="Arial"/>
                      <w:sz w:val="28"/>
                      <w:szCs w:val="28"/>
                      <w:rtl/>
                    </w:rPr>
                    <w:t>من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صفر</w:t>
                  </w:r>
                  <w:r w:rsidRPr="00550E81">
                    <w:rPr>
                      <w:rFonts w:asciiTheme="minorHAnsi" w:hAnsiTheme="minorHAnsi" w:cstheme="minorHAnsi"/>
                      <w:sz w:val="28"/>
                      <w:szCs w:val="28"/>
                    </w:rPr>
                    <w:t xml:space="preserve"> 27) 1434</w:t>
                  </w:r>
                  <w:r w:rsidRPr="00550E81">
                    <w:rPr>
                      <w:rFonts w:asciiTheme="minorHAnsi" w:hAnsiTheme="minorHAnsi" w:cs="Arial"/>
                      <w:sz w:val="28"/>
                      <w:szCs w:val="28"/>
                      <w:rtl/>
                    </w:rPr>
                    <w:t>ديسمبر</w:t>
                  </w:r>
                  <w:r w:rsidRPr="00550E81">
                    <w:rPr>
                      <w:rFonts w:asciiTheme="minorHAnsi" w:hAnsiTheme="minorHAnsi" w:cstheme="minorHAnsi"/>
                      <w:sz w:val="28"/>
                      <w:szCs w:val="28"/>
                    </w:rPr>
                    <w:t xml:space="preserve"> (2012</w:t>
                  </w:r>
                  <w:r w:rsidRPr="00550E81">
                    <w:rPr>
                      <w:rFonts w:asciiTheme="minorHAnsi" w:hAnsiTheme="minorHAnsi" w:cs="Arial"/>
                      <w:sz w:val="28"/>
                      <w:szCs w:val="28"/>
                      <w:rtl/>
                    </w:rPr>
                    <w:t>بتتميم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المرسوم</w:t>
                  </w:r>
                  <w:r w:rsidRPr="00550E81">
                    <w:rPr>
                      <w:rFonts w:asciiTheme="minorHAnsi" w:hAnsiTheme="minorHAnsi" w:cstheme="minorHAnsi"/>
                      <w:sz w:val="28"/>
                      <w:szCs w:val="28"/>
                      <w:rtl/>
                    </w:rPr>
                    <w:t xml:space="preserve"> </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رقم</w:t>
                  </w:r>
                  <w:r w:rsidRPr="00550E81">
                    <w:rPr>
                      <w:rFonts w:asciiTheme="minorHAnsi" w:hAnsiTheme="minorHAnsi" w:cstheme="minorHAnsi"/>
                      <w:sz w:val="28"/>
                      <w:szCs w:val="28"/>
                    </w:rPr>
                    <w:t xml:space="preserve"> 2.07.155</w:t>
                  </w:r>
                  <w:r w:rsidR="008A29A2" w:rsidRPr="00550E81">
                    <w:rPr>
                      <w:rFonts w:asciiTheme="minorHAnsi" w:hAnsiTheme="minorHAnsi" w:cstheme="minorHAnsi"/>
                      <w:sz w:val="28"/>
                      <w:szCs w:val="28"/>
                    </w:rPr>
                    <w:t xml:space="preserve"> </w:t>
                  </w:r>
                  <w:r w:rsidRPr="00550E81">
                    <w:rPr>
                      <w:rFonts w:asciiTheme="minorHAnsi" w:hAnsiTheme="minorHAnsi" w:cs="Arial"/>
                      <w:sz w:val="28"/>
                      <w:szCs w:val="28"/>
                      <w:rtl/>
                    </w:rPr>
                    <w:t>الصادر</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في</w:t>
                  </w:r>
                  <w:r w:rsidRPr="00550E81">
                    <w:rPr>
                      <w:rFonts w:asciiTheme="minorHAnsi" w:hAnsiTheme="minorHAnsi" w:cstheme="minorHAnsi"/>
                      <w:sz w:val="28"/>
                      <w:szCs w:val="28"/>
                    </w:rPr>
                    <w:t xml:space="preserve"> 5 </w:t>
                  </w:r>
                  <w:r w:rsidRPr="00550E81">
                    <w:rPr>
                      <w:rFonts w:asciiTheme="minorHAnsi" w:hAnsiTheme="minorHAnsi" w:cs="Arial"/>
                      <w:sz w:val="28"/>
                      <w:szCs w:val="28"/>
                      <w:rtl/>
                    </w:rPr>
                    <w:t>رجب</w:t>
                  </w:r>
                  <w:r w:rsidRPr="00550E81">
                    <w:rPr>
                      <w:rFonts w:asciiTheme="minorHAnsi" w:hAnsiTheme="minorHAnsi" w:cstheme="minorHAnsi"/>
                      <w:sz w:val="28"/>
                      <w:szCs w:val="28"/>
                    </w:rPr>
                    <w:t xml:space="preserve"> 9) 1429 </w:t>
                  </w:r>
                  <w:r w:rsidRPr="00550E81">
                    <w:rPr>
                      <w:rFonts w:asciiTheme="minorHAnsi" w:hAnsiTheme="minorHAnsi" w:cs="Arial"/>
                      <w:sz w:val="28"/>
                      <w:szCs w:val="28"/>
                      <w:rtl/>
                    </w:rPr>
                    <w:t>يوليو</w:t>
                  </w:r>
                  <w:r w:rsidRPr="00550E81">
                    <w:rPr>
                      <w:rFonts w:asciiTheme="minorHAnsi" w:hAnsiTheme="minorHAnsi" w:cstheme="minorHAnsi"/>
                      <w:sz w:val="28"/>
                      <w:szCs w:val="28"/>
                    </w:rPr>
                    <w:t>(2008</w:t>
                  </w:r>
                  <w:r w:rsidRPr="00550E81">
                    <w:rPr>
                      <w:rFonts w:asciiTheme="minorHAnsi" w:hAnsiTheme="minorHAnsi" w:cstheme="minorHAnsi"/>
                      <w:sz w:val="28"/>
                      <w:szCs w:val="28"/>
                      <w:rtl/>
                    </w:rPr>
                    <w:t xml:space="preserve"> </w:t>
                  </w:r>
                  <w:r w:rsidRPr="00550E81">
                    <w:rPr>
                      <w:rFonts w:asciiTheme="minorHAnsi" w:hAnsiTheme="minorHAnsi" w:cs="Arial"/>
                      <w:sz w:val="28"/>
                      <w:szCs w:val="28"/>
                      <w:rtl/>
                    </w:rPr>
                    <w:t>بصرف</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مكافأة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للعاملين</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بمؤسسات</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التعليم</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العتيق</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منحة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دراسية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للتلاميذ</w:t>
                  </w:r>
                  <w:r w:rsidRPr="00550E81">
                    <w:rPr>
                      <w:rFonts w:asciiTheme="minorHAnsi" w:hAnsiTheme="minorHAnsi" w:cstheme="minorHAnsi"/>
                      <w:sz w:val="28"/>
                      <w:szCs w:val="28"/>
                    </w:rPr>
                    <w:t xml:space="preserve"> </w:t>
                  </w:r>
                  <w:r w:rsidRPr="00550E81">
                    <w:rPr>
                      <w:rFonts w:asciiTheme="minorHAnsi" w:hAnsiTheme="minorHAnsi" w:cs="Arial"/>
                      <w:sz w:val="28"/>
                      <w:szCs w:val="28"/>
                      <w:rtl/>
                    </w:rPr>
                    <w:t>و</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الطلبة</w:t>
                  </w:r>
                  <w:r w:rsidRPr="00550E81">
                    <w:rPr>
                      <w:rFonts w:asciiTheme="minorHAnsi" w:hAnsiTheme="minorHAnsi" w:cstheme="minorHAnsi"/>
                      <w:sz w:val="28"/>
                      <w:szCs w:val="28"/>
                    </w:rPr>
                    <w:t xml:space="preserve"> </w:t>
                  </w:r>
                  <w:r w:rsidRPr="00550E81">
                    <w:rPr>
                      <w:rFonts w:asciiTheme="minorHAnsi" w:hAnsiTheme="minorHAnsi" w:cs="Arial"/>
                      <w:sz w:val="28"/>
                      <w:szCs w:val="28"/>
                      <w:rtl/>
                    </w:rPr>
                    <w:t>بها</w:t>
                  </w:r>
                  <w:r w:rsidRPr="00550E81">
                    <w:rPr>
                      <w:rFonts w:asciiTheme="minorHAnsi" w:hAnsiTheme="minorHAnsi" w:cstheme="minorHAnsi"/>
                      <w:sz w:val="28"/>
                      <w:szCs w:val="28"/>
                    </w:rPr>
                    <w:t>.</w:t>
                  </w:r>
                </w:p>
                <w:p w:rsidR="009867B2" w:rsidRPr="00550E81" w:rsidRDefault="009867B2" w:rsidP="009867B2">
                  <w:pPr>
                    <w:bidi/>
                    <w:jc w:val="center"/>
                    <w:divId w:val="1546404725"/>
                    <w:rPr>
                      <w:rFonts w:asciiTheme="minorHAnsi" w:hAnsiTheme="minorHAnsi" w:cstheme="minorHAnsi"/>
                      <w:b/>
                      <w:bCs/>
                      <w:sz w:val="28"/>
                      <w:szCs w:val="28"/>
                      <w:rtl/>
                    </w:rPr>
                  </w:pPr>
                </w:p>
                <w:p w:rsidR="003760D6" w:rsidRPr="00550E81" w:rsidRDefault="003760D6" w:rsidP="009867B2">
                  <w:pPr>
                    <w:bidi/>
                    <w:jc w:val="center"/>
                    <w:divId w:val="1546404725"/>
                    <w:rPr>
                      <w:rFonts w:asciiTheme="minorHAnsi" w:hAnsiTheme="minorHAnsi" w:cstheme="minorHAnsi"/>
                      <w:b/>
                      <w:bCs/>
                      <w:sz w:val="28"/>
                      <w:szCs w:val="28"/>
                      <w:rtl/>
                    </w:rPr>
                  </w:pPr>
                  <w:r w:rsidRPr="00550E81">
                    <w:rPr>
                      <w:rFonts w:asciiTheme="minorHAnsi" w:hAnsiTheme="minorHAnsi" w:cstheme="minorHAnsi"/>
                      <w:b/>
                      <w:bCs/>
                      <w:sz w:val="28"/>
                      <w:szCs w:val="28"/>
                      <w:rtl/>
                    </w:rPr>
                    <w:t>(</w:t>
                  </w:r>
                  <w:r w:rsidRPr="00550E81">
                    <w:rPr>
                      <w:rFonts w:asciiTheme="minorHAnsi" w:hAnsiTheme="minorHAnsi" w:cs="Arial"/>
                      <w:b/>
                      <w:bCs/>
                      <w:sz w:val="28"/>
                      <w:szCs w:val="28"/>
                      <w:rtl/>
                    </w:rPr>
                    <w:t>ج</w:t>
                  </w:r>
                  <w:r w:rsidRPr="00550E81">
                    <w:rPr>
                      <w:rFonts w:asciiTheme="minorHAnsi" w:hAnsiTheme="minorHAnsi" w:cstheme="minorHAnsi"/>
                      <w:b/>
                      <w:bCs/>
                      <w:sz w:val="28"/>
                      <w:szCs w:val="28"/>
                      <w:rtl/>
                    </w:rPr>
                    <w:t>.</w:t>
                  </w:r>
                  <w:r w:rsidRPr="00550E81">
                    <w:rPr>
                      <w:rFonts w:asciiTheme="minorHAnsi" w:hAnsiTheme="minorHAnsi" w:cs="Arial"/>
                      <w:b/>
                      <w:bCs/>
                      <w:sz w:val="28"/>
                      <w:szCs w:val="28"/>
                      <w:rtl/>
                    </w:rPr>
                    <w:t>رعدد</w:t>
                  </w:r>
                  <w:r w:rsidRPr="00550E81">
                    <w:rPr>
                      <w:rFonts w:asciiTheme="minorHAnsi" w:hAnsiTheme="minorHAnsi" w:cstheme="minorHAnsi"/>
                      <w:b/>
                      <w:bCs/>
                      <w:sz w:val="28"/>
                      <w:szCs w:val="28"/>
                      <w:rtl/>
                    </w:rPr>
                    <w:t xml:space="preserve"> 6114 </w:t>
                  </w:r>
                  <w:r w:rsidRPr="00550E81">
                    <w:rPr>
                      <w:rFonts w:asciiTheme="minorHAnsi" w:hAnsiTheme="minorHAnsi" w:cs="Arial"/>
                      <w:b/>
                      <w:bCs/>
                      <w:sz w:val="28"/>
                      <w:szCs w:val="28"/>
                      <w:rtl/>
                    </w:rPr>
                    <w:t>بتاريخ</w:t>
                  </w:r>
                  <w:r w:rsidRPr="00550E81">
                    <w:rPr>
                      <w:rFonts w:asciiTheme="minorHAnsi" w:hAnsiTheme="minorHAnsi" w:cstheme="minorHAnsi"/>
                      <w:b/>
                      <w:bCs/>
                      <w:sz w:val="28"/>
                      <w:szCs w:val="28"/>
                      <w:rtl/>
                    </w:rPr>
                    <w:t xml:space="preserve">  3 </w:t>
                  </w:r>
                  <w:r w:rsidRPr="00550E81">
                    <w:rPr>
                      <w:rFonts w:asciiTheme="minorHAnsi" w:hAnsiTheme="minorHAnsi" w:cs="Arial"/>
                      <w:b/>
                      <w:bCs/>
                      <w:sz w:val="28"/>
                      <w:szCs w:val="28"/>
                      <w:rtl/>
                    </w:rPr>
                    <w:t>يناير</w:t>
                  </w:r>
                  <w:r w:rsidRPr="00550E81">
                    <w:rPr>
                      <w:rFonts w:asciiTheme="minorHAnsi" w:hAnsiTheme="minorHAnsi" w:cstheme="minorHAnsi"/>
                      <w:b/>
                      <w:bCs/>
                      <w:sz w:val="28"/>
                      <w:szCs w:val="28"/>
                      <w:rtl/>
                    </w:rPr>
                    <w:t xml:space="preserve"> 2013)</w:t>
                  </w:r>
                </w:p>
                <w:p w:rsidR="009867B2" w:rsidRPr="00550E81" w:rsidRDefault="009867B2" w:rsidP="009867B2">
                  <w:pPr>
                    <w:bidi/>
                    <w:jc w:val="center"/>
                    <w:divId w:val="1546404725"/>
                    <w:rPr>
                      <w:rFonts w:asciiTheme="minorHAnsi" w:hAnsiTheme="minorHAnsi" w:cstheme="minorHAnsi"/>
                      <w:b/>
                      <w:bCs/>
                      <w:sz w:val="28"/>
                      <w:szCs w:val="28"/>
                      <w:rtl/>
                    </w:rPr>
                  </w:pPr>
                </w:p>
                <w:p w:rsidR="009867B2" w:rsidRPr="00550E81" w:rsidRDefault="009867B2" w:rsidP="009867B2">
                  <w:pPr>
                    <w:bidi/>
                    <w:divId w:val="1546404725"/>
                    <w:rPr>
                      <w:rFonts w:asciiTheme="minorHAnsi" w:hAnsiTheme="minorHAnsi" w:cstheme="minorHAnsi"/>
                      <w:b/>
                      <w:bCs/>
                      <w:sz w:val="28"/>
                      <w:szCs w:val="28"/>
                      <w:highlight w:val="yellow"/>
                      <w:rtl/>
                    </w:rPr>
                  </w:pPr>
                  <w:r w:rsidRPr="00550E81">
                    <w:rPr>
                      <w:rFonts w:asciiTheme="minorHAnsi" w:hAnsiTheme="minorHAnsi" w:cs="Arial"/>
                      <w:b/>
                      <w:bCs/>
                      <w:sz w:val="28"/>
                      <w:szCs w:val="28"/>
                      <w:highlight w:val="yellow"/>
                      <w:rtl/>
                    </w:rPr>
                    <w:t>المحكمة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العسكرية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الدائمة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للقوات</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المسلحة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الملكية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تعيين</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رؤساء</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و</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رؤساء</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نواب</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خلال</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السنة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القضائية</w:t>
                  </w:r>
                  <w:r w:rsidRPr="00550E81">
                    <w:rPr>
                      <w:rFonts w:asciiTheme="minorHAnsi" w:hAnsiTheme="minorHAnsi" w:cstheme="minorHAnsi"/>
                      <w:b/>
                      <w:bCs/>
                      <w:sz w:val="28"/>
                      <w:szCs w:val="28"/>
                      <w:highlight w:val="yellow"/>
                      <w:rtl/>
                    </w:rPr>
                    <w:t xml:space="preserve"> 2013. </w:t>
                  </w:r>
                </w:p>
                <w:p w:rsidR="009867B2" w:rsidRPr="00550E81" w:rsidRDefault="009867B2" w:rsidP="009867B2">
                  <w:pPr>
                    <w:bidi/>
                    <w:divId w:val="1546404725"/>
                    <w:rPr>
                      <w:rFonts w:asciiTheme="minorHAnsi" w:hAnsiTheme="minorHAnsi" w:cstheme="minorHAnsi"/>
                      <w:b/>
                      <w:bCs/>
                      <w:sz w:val="28"/>
                      <w:szCs w:val="28"/>
                      <w:highlight w:val="yellow"/>
                      <w:rtl/>
                    </w:rPr>
                  </w:pPr>
                </w:p>
                <w:p w:rsidR="009867B2" w:rsidRPr="00550E81" w:rsidRDefault="009867B2" w:rsidP="00F532F8">
                  <w:pPr>
                    <w:pStyle w:val="Paragraphedeliste"/>
                    <w:numPr>
                      <w:ilvl w:val="0"/>
                      <w:numId w:val="31"/>
                    </w:numPr>
                    <w:bidi/>
                    <w:jc w:val="both"/>
                    <w:divId w:val="1546404725"/>
                    <w:rPr>
                      <w:rFonts w:asciiTheme="minorHAnsi" w:hAnsiTheme="minorHAnsi" w:cstheme="minorHAnsi"/>
                      <w:sz w:val="28"/>
                      <w:szCs w:val="28"/>
                      <w:rtl/>
                      <w:lang w:bidi="ar-MA"/>
                    </w:rPr>
                  </w:pPr>
                  <w:r w:rsidRPr="00550E81">
                    <w:rPr>
                      <w:rFonts w:asciiTheme="minorHAnsi" w:hAnsiTheme="minorHAnsi" w:cstheme="majorBidi"/>
                      <w:sz w:val="28"/>
                      <w:szCs w:val="28"/>
                      <w:rtl/>
                      <w:lang w:bidi="ar-MA"/>
                    </w:rPr>
                    <w:t>مرسوم</w:t>
                  </w:r>
                  <w:r w:rsidRPr="00550E81">
                    <w:rPr>
                      <w:rFonts w:asciiTheme="minorHAnsi" w:hAnsiTheme="minorHAnsi" w:cstheme="minorHAnsi"/>
                      <w:sz w:val="28"/>
                      <w:szCs w:val="28"/>
                      <w:rtl/>
                      <w:lang w:bidi="ar-MA"/>
                    </w:rPr>
                    <w:t xml:space="preserve"> 2.12.681 </w:t>
                  </w:r>
                  <w:r w:rsidRPr="00550E81">
                    <w:rPr>
                      <w:rFonts w:asciiTheme="minorHAnsi" w:hAnsiTheme="minorHAnsi" w:cstheme="majorBidi"/>
                      <w:sz w:val="28"/>
                      <w:szCs w:val="28"/>
                      <w:rtl/>
                      <w:lang w:bidi="ar-MA"/>
                    </w:rPr>
                    <w:t>صاد</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ر</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في</w:t>
                  </w:r>
                  <w:r w:rsidRPr="00550E81">
                    <w:rPr>
                      <w:rFonts w:asciiTheme="minorHAnsi" w:hAnsiTheme="minorHAnsi" w:cstheme="minorHAnsi"/>
                      <w:sz w:val="28"/>
                      <w:szCs w:val="28"/>
                      <w:rtl/>
                      <w:lang w:bidi="ar-MA"/>
                    </w:rPr>
                    <w:t xml:space="preserve"> 3 </w:t>
                  </w:r>
                  <w:r w:rsidRPr="00550E81">
                    <w:rPr>
                      <w:rFonts w:asciiTheme="minorHAnsi" w:hAnsiTheme="minorHAnsi" w:cstheme="majorBidi"/>
                      <w:sz w:val="28"/>
                      <w:szCs w:val="28"/>
                      <w:rtl/>
                      <w:lang w:bidi="ar-MA"/>
                    </w:rPr>
                    <w:t>صفر</w:t>
                  </w:r>
                  <w:r w:rsidRPr="00550E81">
                    <w:rPr>
                      <w:rFonts w:asciiTheme="minorHAnsi" w:hAnsiTheme="minorHAnsi" w:cstheme="minorHAnsi"/>
                      <w:sz w:val="28"/>
                      <w:szCs w:val="28"/>
                      <w:rtl/>
                      <w:lang w:bidi="ar-MA"/>
                    </w:rPr>
                    <w:t xml:space="preserve"> 1434 (17 </w:t>
                  </w:r>
                  <w:r w:rsidRPr="00550E81">
                    <w:rPr>
                      <w:rFonts w:asciiTheme="minorHAnsi" w:hAnsiTheme="minorHAnsi" w:cstheme="majorBidi"/>
                      <w:sz w:val="28"/>
                      <w:szCs w:val="28"/>
                      <w:rtl/>
                      <w:lang w:bidi="ar-MA"/>
                    </w:rPr>
                    <w:t>ديسمبر</w:t>
                  </w:r>
                  <w:r w:rsidRPr="00550E81">
                    <w:rPr>
                      <w:rFonts w:asciiTheme="minorHAnsi" w:hAnsiTheme="minorHAnsi" w:cstheme="minorHAnsi"/>
                      <w:sz w:val="28"/>
                      <w:szCs w:val="28"/>
                      <w:rtl/>
                      <w:lang w:bidi="ar-MA"/>
                    </w:rPr>
                    <w:t xml:space="preserve"> 2012) </w:t>
                  </w:r>
                  <w:r w:rsidRPr="00550E81">
                    <w:rPr>
                      <w:rFonts w:asciiTheme="minorHAnsi" w:hAnsiTheme="minorHAnsi" w:cstheme="majorBidi"/>
                      <w:sz w:val="28"/>
                      <w:szCs w:val="28"/>
                      <w:rtl/>
                      <w:lang w:bidi="ar-MA"/>
                    </w:rPr>
                    <w:t>بتعيين</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رؤساء</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رؤساء</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نواب</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للمحكمة</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العسكرية</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الدائمة</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للقوات</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المسلحة</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الملكية</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خلال</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السنة</w:t>
                  </w:r>
                  <w:r w:rsidRPr="00550E81">
                    <w:rPr>
                      <w:rFonts w:asciiTheme="minorHAnsi" w:hAnsiTheme="minorHAnsi" w:cstheme="minorHAnsi"/>
                      <w:sz w:val="28"/>
                      <w:szCs w:val="28"/>
                      <w:rtl/>
                      <w:lang w:bidi="ar-MA"/>
                    </w:rPr>
                    <w:t xml:space="preserve"> </w:t>
                  </w:r>
                  <w:r w:rsidRPr="00550E81">
                    <w:rPr>
                      <w:rFonts w:asciiTheme="minorHAnsi" w:hAnsiTheme="minorHAnsi" w:cstheme="majorBidi"/>
                      <w:sz w:val="28"/>
                      <w:szCs w:val="28"/>
                      <w:rtl/>
                      <w:lang w:bidi="ar-MA"/>
                    </w:rPr>
                    <w:t>القضائية</w:t>
                  </w:r>
                  <w:r w:rsidRPr="00550E81">
                    <w:rPr>
                      <w:rFonts w:asciiTheme="minorHAnsi" w:hAnsiTheme="minorHAnsi" w:cstheme="minorHAnsi"/>
                      <w:sz w:val="28"/>
                      <w:szCs w:val="28"/>
                      <w:rtl/>
                      <w:lang w:bidi="ar-MA"/>
                    </w:rPr>
                    <w:t xml:space="preserve"> 2013.</w:t>
                  </w:r>
                </w:p>
                <w:p w:rsidR="009867B2" w:rsidRPr="00550E81" w:rsidRDefault="009867B2" w:rsidP="009867B2">
                  <w:pPr>
                    <w:bidi/>
                    <w:jc w:val="both"/>
                    <w:divId w:val="1546404725"/>
                    <w:rPr>
                      <w:rFonts w:asciiTheme="minorHAnsi" w:hAnsiTheme="minorHAnsi" w:cstheme="minorHAnsi"/>
                      <w:sz w:val="28"/>
                      <w:szCs w:val="28"/>
                      <w:lang w:bidi="ar-MA"/>
                    </w:rPr>
                  </w:pPr>
                </w:p>
                <w:p w:rsidR="009867B2" w:rsidRPr="00550E81" w:rsidRDefault="009867B2" w:rsidP="009867B2">
                  <w:pPr>
                    <w:bidi/>
                    <w:jc w:val="center"/>
                    <w:divId w:val="1546404725"/>
                    <w:rPr>
                      <w:rFonts w:asciiTheme="minorHAnsi" w:hAnsiTheme="minorHAnsi" w:cstheme="minorHAnsi"/>
                      <w:sz w:val="28"/>
                      <w:szCs w:val="28"/>
                      <w:rtl/>
                      <w:lang w:bidi="ar-MA"/>
                    </w:rPr>
                  </w:pPr>
                  <w:r w:rsidRPr="00550E81">
                    <w:rPr>
                      <w:rFonts w:asciiTheme="minorHAnsi" w:hAnsiTheme="minorHAnsi" w:cstheme="minorHAnsi"/>
                      <w:bCs/>
                      <w:sz w:val="28"/>
                      <w:szCs w:val="28"/>
                      <w:lang w:bidi="ar-MA"/>
                    </w:rPr>
                    <w:t>)</w:t>
                  </w:r>
                  <w:r w:rsidRPr="00550E81">
                    <w:rPr>
                      <w:rFonts w:asciiTheme="minorHAnsi" w:hAnsiTheme="minorHAnsi" w:cstheme="majorBidi"/>
                      <w:bCs/>
                      <w:sz w:val="28"/>
                      <w:szCs w:val="28"/>
                      <w:rtl/>
                      <w:lang w:bidi="ar-MA"/>
                    </w:rPr>
                    <w:t>ج</w:t>
                  </w:r>
                  <w:r w:rsidRPr="00550E81">
                    <w:rPr>
                      <w:rFonts w:asciiTheme="minorHAnsi" w:hAnsiTheme="minorHAnsi" w:cstheme="minorHAnsi"/>
                      <w:bCs/>
                      <w:sz w:val="28"/>
                      <w:szCs w:val="28"/>
                      <w:rtl/>
                      <w:lang w:bidi="ar-MA"/>
                    </w:rPr>
                    <w:t>.</w:t>
                  </w:r>
                  <w:r w:rsidRPr="00550E81">
                    <w:rPr>
                      <w:rFonts w:asciiTheme="minorHAnsi" w:hAnsiTheme="minorHAnsi" w:cstheme="majorBidi"/>
                      <w:bCs/>
                      <w:sz w:val="28"/>
                      <w:szCs w:val="28"/>
                      <w:rtl/>
                      <w:lang w:bidi="ar-MA"/>
                    </w:rPr>
                    <w:t>ر</w:t>
                  </w:r>
                  <w:r w:rsidRPr="00550E81">
                    <w:rPr>
                      <w:rFonts w:asciiTheme="minorHAnsi" w:hAnsiTheme="minorHAnsi" w:cstheme="minorHAnsi"/>
                      <w:bCs/>
                      <w:sz w:val="28"/>
                      <w:szCs w:val="28"/>
                      <w:rtl/>
                      <w:lang w:bidi="ar-MA"/>
                    </w:rPr>
                    <w:t xml:space="preserve">. </w:t>
                  </w:r>
                  <w:r w:rsidRPr="00550E81">
                    <w:rPr>
                      <w:rFonts w:asciiTheme="minorHAnsi" w:hAnsiTheme="minorHAnsi" w:cstheme="majorBidi"/>
                      <w:bCs/>
                      <w:sz w:val="28"/>
                      <w:szCs w:val="28"/>
                      <w:rtl/>
                      <w:lang w:bidi="ar-MA"/>
                    </w:rPr>
                    <w:t>عدد</w:t>
                  </w:r>
                  <w:r w:rsidRPr="00550E81">
                    <w:rPr>
                      <w:rFonts w:asciiTheme="minorHAnsi" w:hAnsiTheme="minorHAnsi" w:cstheme="minorHAnsi"/>
                      <w:bCs/>
                      <w:sz w:val="28"/>
                      <w:szCs w:val="28"/>
                      <w:rtl/>
                      <w:lang w:bidi="ar-MA"/>
                    </w:rPr>
                    <w:t xml:space="preserve"> 6115 </w:t>
                  </w:r>
                  <w:r w:rsidRPr="00550E81">
                    <w:rPr>
                      <w:rFonts w:asciiTheme="minorHAnsi" w:hAnsiTheme="minorHAnsi" w:cstheme="majorBidi"/>
                      <w:bCs/>
                      <w:sz w:val="28"/>
                      <w:szCs w:val="28"/>
                      <w:rtl/>
                      <w:lang w:bidi="ar-MA"/>
                    </w:rPr>
                    <w:t>بتاريخ</w:t>
                  </w:r>
                  <w:r w:rsidRPr="00550E81">
                    <w:rPr>
                      <w:rFonts w:asciiTheme="minorHAnsi" w:hAnsiTheme="minorHAnsi" w:cstheme="minorHAnsi"/>
                      <w:bCs/>
                      <w:sz w:val="28"/>
                      <w:szCs w:val="28"/>
                      <w:rtl/>
                      <w:lang w:bidi="ar-MA"/>
                    </w:rPr>
                    <w:t xml:space="preserve"> 7 </w:t>
                  </w:r>
                  <w:r w:rsidRPr="00550E81">
                    <w:rPr>
                      <w:rFonts w:asciiTheme="minorHAnsi" w:hAnsiTheme="minorHAnsi" w:cstheme="majorBidi"/>
                      <w:bCs/>
                      <w:sz w:val="28"/>
                      <w:szCs w:val="28"/>
                      <w:rtl/>
                      <w:lang w:bidi="ar-MA"/>
                    </w:rPr>
                    <w:t>يناير</w:t>
                  </w:r>
                  <w:r w:rsidRPr="00550E81">
                    <w:rPr>
                      <w:rFonts w:asciiTheme="minorHAnsi" w:hAnsiTheme="minorHAnsi" w:cstheme="minorHAnsi"/>
                      <w:bCs/>
                      <w:sz w:val="28"/>
                      <w:szCs w:val="28"/>
                      <w:rtl/>
                      <w:lang w:bidi="ar-MA"/>
                    </w:rPr>
                    <w:t xml:space="preserve"> 2013)</w:t>
                  </w:r>
                </w:p>
                <w:p w:rsidR="009867B2" w:rsidRPr="00550E81" w:rsidRDefault="009867B2" w:rsidP="009867B2">
                  <w:pPr>
                    <w:bidi/>
                    <w:divId w:val="1546404725"/>
                    <w:rPr>
                      <w:rFonts w:asciiTheme="minorHAnsi" w:hAnsiTheme="minorHAnsi" w:cstheme="minorHAnsi"/>
                      <w:b/>
                      <w:bCs/>
                      <w:sz w:val="28"/>
                      <w:szCs w:val="28"/>
                      <w:highlight w:val="yellow"/>
                      <w:rtl/>
                    </w:rPr>
                  </w:pPr>
                  <w:r w:rsidRPr="00550E81">
                    <w:rPr>
                      <w:rFonts w:asciiTheme="minorHAnsi" w:hAnsiTheme="minorHAnsi" w:cs="Arial"/>
                      <w:b/>
                      <w:bCs/>
                      <w:sz w:val="28"/>
                      <w:szCs w:val="28"/>
                      <w:highlight w:val="yellow"/>
                      <w:rtl/>
                    </w:rPr>
                    <w:t>المعادلات</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بين</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الشهادات</w:t>
                  </w:r>
                  <w:r w:rsidRPr="00550E81">
                    <w:rPr>
                      <w:rFonts w:asciiTheme="minorHAnsi" w:hAnsiTheme="minorHAnsi" w:cstheme="minorHAnsi"/>
                      <w:b/>
                      <w:bCs/>
                      <w:sz w:val="28"/>
                      <w:szCs w:val="28"/>
                      <w:highlight w:val="yellow"/>
                      <w:rtl/>
                    </w:rPr>
                    <w:t>.</w:t>
                  </w:r>
                </w:p>
                <w:p w:rsidR="009867B2" w:rsidRPr="00550E81" w:rsidRDefault="009867B2" w:rsidP="009867B2">
                  <w:pPr>
                    <w:bidi/>
                    <w:divId w:val="1546404725"/>
                    <w:rPr>
                      <w:rFonts w:asciiTheme="minorHAnsi" w:hAnsiTheme="minorHAnsi" w:cstheme="minorHAnsi"/>
                      <w:b/>
                      <w:bCs/>
                      <w:sz w:val="28"/>
                      <w:szCs w:val="28"/>
                      <w:highlight w:val="yellow"/>
                      <w:rtl/>
                    </w:rPr>
                  </w:pPr>
                </w:p>
                <w:p w:rsidR="009867B2" w:rsidRPr="00550E81" w:rsidRDefault="009867B2" w:rsidP="00F532F8">
                  <w:pPr>
                    <w:pStyle w:val="Paragraphedeliste"/>
                    <w:numPr>
                      <w:ilvl w:val="0"/>
                      <w:numId w:val="31"/>
                    </w:numPr>
                    <w:bidi/>
                    <w:divId w:val="1546404725"/>
                    <w:rPr>
                      <w:rFonts w:asciiTheme="minorHAnsi" w:hAnsiTheme="minorHAnsi" w:cstheme="minorHAnsi"/>
                      <w:sz w:val="28"/>
                      <w:szCs w:val="28"/>
                      <w:rtl/>
                      <w:lang w:bidi="ar-MA"/>
                    </w:rPr>
                  </w:pPr>
                  <w:r w:rsidRPr="00550E81">
                    <w:rPr>
                      <w:rFonts w:asciiTheme="minorHAnsi" w:hAnsiTheme="minorHAnsi"/>
                      <w:sz w:val="28"/>
                      <w:szCs w:val="28"/>
                      <w:rtl/>
                      <w:lang w:bidi="ar-MA"/>
                    </w:rPr>
                    <w:t>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للوزير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التعليم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العالي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البحث</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العلمي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تكوين</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الأطر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3659.12 </w:t>
                  </w:r>
                  <w:r w:rsidRPr="00550E81">
                    <w:rPr>
                      <w:rFonts w:asciiTheme="minorHAnsi" w:hAnsiTheme="minorHAnsi"/>
                      <w:sz w:val="28"/>
                      <w:szCs w:val="28"/>
                      <w:rtl/>
                      <w:lang w:bidi="ar-MA"/>
                    </w:rPr>
                    <w:t>صادر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24 </w:t>
                  </w:r>
                  <w:r w:rsidRPr="00550E81">
                    <w:rPr>
                      <w:rFonts w:asciiTheme="minorHAnsi" w:hAnsiTheme="minorHAnsi"/>
                      <w:sz w:val="28"/>
                      <w:szCs w:val="28"/>
                      <w:rtl/>
                      <w:lang w:bidi="ar-MA"/>
                    </w:rPr>
                    <w:t>من</w:t>
                  </w:r>
                  <w:r w:rsidRPr="00550E81">
                    <w:rPr>
                      <w:rFonts w:asciiTheme="minorHAnsi" w:hAnsiTheme="minorHAnsi" w:cstheme="minorHAnsi"/>
                      <w:sz w:val="28"/>
                      <w:szCs w:val="28"/>
                      <w:rtl/>
                      <w:lang w:bidi="ar-MA"/>
                    </w:rPr>
                    <w:t xml:space="preserve"> </w:t>
                  </w:r>
                  <w:proofErr w:type="gramStart"/>
                  <w:r w:rsidRPr="00550E81">
                    <w:rPr>
                      <w:rFonts w:asciiTheme="minorHAnsi" w:hAnsiTheme="minorHAnsi"/>
                      <w:sz w:val="28"/>
                      <w:szCs w:val="28"/>
                      <w:rtl/>
                      <w:lang w:bidi="ar-MA"/>
                    </w:rPr>
                    <w:t>ذي</w:t>
                  </w:r>
                  <w:proofErr w:type="gramEnd"/>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الحجة</w:t>
                  </w:r>
                  <w:r w:rsidRPr="00550E81">
                    <w:rPr>
                      <w:rFonts w:asciiTheme="minorHAnsi" w:hAnsiTheme="minorHAnsi" w:cstheme="minorHAnsi"/>
                      <w:sz w:val="28"/>
                      <w:szCs w:val="28"/>
                      <w:rtl/>
                      <w:lang w:bidi="ar-MA"/>
                    </w:rPr>
                    <w:t xml:space="preserve"> 1433 (9 </w:t>
                  </w:r>
                  <w:r w:rsidRPr="00550E81">
                    <w:rPr>
                      <w:rFonts w:asciiTheme="minorHAnsi" w:hAnsiTheme="minorHAnsi"/>
                      <w:sz w:val="28"/>
                      <w:szCs w:val="28"/>
                      <w:rtl/>
                      <w:lang w:bidi="ar-MA"/>
                    </w:rPr>
                    <w:t>نوفمبر</w:t>
                  </w:r>
                  <w:r w:rsidRPr="00550E81">
                    <w:rPr>
                      <w:rFonts w:asciiTheme="minorHAnsi" w:hAnsiTheme="minorHAnsi" w:cstheme="minorHAnsi"/>
                      <w:sz w:val="28"/>
                      <w:szCs w:val="28"/>
                      <w:rtl/>
                      <w:lang w:bidi="ar-MA"/>
                    </w:rPr>
                    <w:t xml:space="preserve"> 2012) </w:t>
                  </w:r>
                  <w:r w:rsidRPr="00550E81">
                    <w:rPr>
                      <w:rFonts w:asciiTheme="minorHAnsi" w:hAnsiTheme="minorHAnsi"/>
                      <w:sz w:val="28"/>
                      <w:szCs w:val="28"/>
                      <w:rtl/>
                      <w:lang w:bidi="ar-MA"/>
                    </w:rPr>
                    <w:t>بتميم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2963.97 </w:t>
                  </w:r>
                  <w:r w:rsidRPr="00550E81">
                    <w:rPr>
                      <w:rFonts w:asciiTheme="minorHAnsi" w:hAnsiTheme="minorHAnsi"/>
                      <w:sz w:val="28"/>
                      <w:szCs w:val="28"/>
                      <w:rtl/>
                      <w:lang w:bidi="ar-MA"/>
                    </w:rPr>
                    <w:t>بتاريخ</w:t>
                  </w:r>
                  <w:r w:rsidRPr="00550E81">
                    <w:rPr>
                      <w:rFonts w:asciiTheme="minorHAnsi" w:hAnsiTheme="minorHAnsi" w:cstheme="minorHAnsi"/>
                      <w:sz w:val="28"/>
                      <w:szCs w:val="28"/>
                      <w:rtl/>
                      <w:lang w:bidi="ar-MA"/>
                    </w:rPr>
                    <w:t xml:space="preserve"> 2 </w:t>
                  </w:r>
                  <w:r w:rsidRPr="00550E81">
                    <w:rPr>
                      <w:rFonts w:asciiTheme="minorHAnsi" w:hAnsiTheme="minorHAnsi"/>
                      <w:sz w:val="28"/>
                      <w:szCs w:val="28"/>
                      <w:rtl/>
                      <w:lang w:bidi="ar-MA"/>
                    </w:rPr>
                    <w:t>شعبان</w:t>
                  </w:r>
                  <w:r w:rsidRPr="00550E81">
                    <w:rPr>
                      <w:rFonts w:asciiTheme="minorHAnsi" w:hAnsiTheme="minorHAnsi" w:cstheme="minorHAnsi"/>
                      <w:sz w:val="28"/>
                      <w:szCs w:val="28"/>
                      <w:rtl/>
                      <w:lang w:bidi="ar-MA"/>
                    </w:rPr>
                    <w:t xml:space="preserve"> 1418 (3 </w:t>
                  </w:r>
                  <w:r w:rsidRPr="00550E81">
                    <w:rPr>
                      <w:rFonts w:asciiTheme="minorHAnsi" w:hAnsiTheme="minorHAnsi"/>
                      <w:sz w:val="28"/>
                      <w:szCs w:val="28"/>
                      <w:rtl/>
                      <w:lang w:bidi="ar-MA"/>
                    </w:rPr>
                    <w:t>ديسمبر</w:t>
                  </w:r>
                  <w:r w:rsidRPr="00550E81">
                    <w:rPr>
                      <w:rFonts w:asciiTheme="minorHAnsi" w:hAnsiTheme="minorHAnsi" w:cstheme="minorHAnsi"/>
                      <w:sz w:val="28"/>
                      <w:szCs w:val="28"/>
                      <w:rtl/>
                      <w:lang w:bidi="ar-MA"/>
                    </w:rPr>
                    <w:t xml:space="preserve"> 1997) </w:t>
                  </w:r>
                  <w:r w:rsidRPr="00550E81">
                    <w:rPr>
                      <w:rFonts w:asciiTheme="minorHAnsi" w:hAnsiTheme="minorHAnsi"/>
                      <w:sz w:val="28"/>
                      <w:szCs w:val="28"/>
                      <w:rtl/>
                      <w:lang w:bidi="ar-MA"/>
                    </w:rPr>
                    <w:t>بتحديد</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لائحة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الشهادات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تعادل</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دبلوم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دكتور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الطب</w:t>
                  </w:r>
                  <w:r w:rsidRPr="00550E81">
                    <w:rPr>
                      <w:rFonts w:asciiTheme="minorHAnsi" w:hAnsiTheme="minorHAnsi" w:cstheme="minorHAnsi"/>
                      <w:sz w:val="28"/>
                      <w:szCs w:val="28"/>
                      <w:rtl/>
                      <w:lang w:bidi="ar-MA"/>
                    </w:rPr>
                    <w:t>.</w:t>
                  </w:r>
                </w:p>
                <w:p w:rsidR="009867B2" w:rsidRPr="00550E81" w:rsidRDefault="009867B2" w:rsidP="009867B2">
                  <w:pPr>
                    <w:bidi/>
                    <w:divId w:val="1546404725"/>
                    <w:rPr>
                      <w:rFonts w:asciiTheme="minorHAnsi" w:hAnsiTheme="minorHAnsi" w:cstheme="minorHAnsi"/>
                      <w:sz w:val="28"/>
                      <w:szCs w:val="28"/>
                      <w:lang w:bidi="ar-MA"/>
                    </w:rPr>
                  </w:pPr>
                </w:p>
                <w:p w:rsidR="009867B2" w:rsidRPr="00550E81" w:rsidRDefault="009867B2" w:rsidP="00F532F8">
                  <w:pPr>
                    <w:pStyle w:val="Paragraphedeliste"/>
                    <w:numPr>
                      <w:ilvl w:val="0"/>
                      <w:numId w:val="31"/>
                    </w:numPr>
                    <w:bidi/>
                    <w:jc w:val="both"/>
                    <w:divId w:val="1546404725"/>
                    <w:rPr>
                      <w:rFonts w:asciiTheme="minorHAnsi" w:hAnsiTheme="minorHAnsi" w:cstheme="minorHAnsi"/>
                      <w:sz w:val="28"/>
                      <w:szCs w:val="28"/>
                      <w:rtl/>
                      <w:lang w:bidi="ar-MA"/>
                    </w:rPr>
                  </w:pPr>
                  <w:r w:rsidRPr="00550E81">
                    <w:rPr>
                      <w:rFonts w:asciiTheme="minorHAnsi" w:hAnsiTheme="minorHAnsi"/>
                      <w:sz w:val="28"/>
                      <w:szCs w:val="28"/>
                      <w:rtl/>
                      <w:lang w:bidi="ar-MA"/>
                    </w:rPr>
                    <w:t>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للوزير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التعليم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العالي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البحث</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العلمي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تكوين</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الأطر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3660.12 </w:t>
                  </w:r>
                  <w:r w:rsidRPr="00550E81">
                    <w:rPr>
                      <w:rFonts w:asciiTheme="minorHAnsi" w:hAnsiTheme="minorHAnsi"/>
                      <w:sz w:val="28"/>
                      <w:szCs w:val="28"/>
                      <w:rtl/>
                      <w:lang w:bidi="ar-MA"/>
                    </w:rPr>
                    <w:t>صادر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24 </w:t>
                  </w:r>
                  <w:r w:rsidRPr="00550E81">
                    <w:rPr>
                      <w:rFonts w:asciiTheme="minorHAnsi" w:hAnsiTheme="minorHAnsi"/>
                      <w:sz w:val="28"/>
                      <w:szCs w:val="28"/>
                      <w:rtl/>
                      <w:lang w:bidi="ar-MA"/>
                    </w:rPr>
                    <w:t>من</w:t>
                  </w:r>
                  <w:r w:rsidRPr="00550E81">
                    <w:rPr>
                      <w:rFonts w:asciiTheme="minorHAnsi" w:hAnsiTheme="minorHAnsi" w:cstheme="minorHAnsi"/>
                      <w:sz w:val="28"/>
                      <w:szCs w:val="28"/>
                      <w:rtl/>
                      <w:lang w:bidi="ar-MA"/>
                    </w:rPr>
                    <w:t xml:space="preserve"> </w:t>
                  </w:r>
                  <w:proofErr w:type="gramStart"/>
                  <w:r w:rsidRPr="00550E81">
                    <w:rPr>
                      <w:rFonts w:asciiTheme="minorHAnsi" w:hAnsiTheme="minorHAnsi"/>
                      <w:sz w:val="28"/>
                      <w:szCs w:val="28"/>
                      <w:rtl/>
                      <w:lang w:bidi="ar-MA"/>
                    </w:rPr>
                    <w:t>ذي</w:t>
                  </w:r>
                  <w:proofErr w:type="gramEnd"/>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الحجة</w:t>
                  </w:r>
                  <w:r w:rsidRPr="00550E81">
                    <w:rPr>
                      <w:rFonts w:asciiTheme="minorHAnsi" w:hAnsiTheme="minorHAnsi" w:cstheme="minorHAnsi"/>
                      <w:sz w:val="28"/>
                      <w:szCs w:val="28"/>
                      <w:rtl/>
                      <w:lang w:bidi="ar-MA"/>
                    </w:rPr>
                    <w:t xml:space="preserve"> 1433 (9 </w:t>
                  </w:r>
                  <w:r w:rsidRPr="00550E81">
                    <w:rPr>
                      <w:rFonts w:asciiTheme="minorHAnsi" w:hAnsiTheme="minorHAnsi"/>
                      <w:sz w:val="28"/>
                      <w:szCs w:val="28"/>
                      <w:rtl/>
                      <w:lang w:bidi="ar-MA"/>
                    </w:rPr>
                    <w:t>نوفمبر</w:t>
                  </w:r>
                  <w:r w:rsidRPr="00550E81">
                    <w:rPr>
                      <w:rFonts w:asciiTheme="minorHAnsi" w:hAnsiTheme="minorHAnsi" w:cstheme="minorHAnsi"/>
                      <w:sz w:val="28"/>
                      <w:szCs w:val="28"/>
                      <w:rtl/>
                      <w:lang w:bidi="ar-MA"/>
                    </w:rPr>
                    <w:t xml:space="preserve"> 2012) </w:t>
                  </w:r>
                  <w:r w:rsidRPr="00550E81">
                    <w:rPr>
                      <w:rFonts w:asciiTheme="minorHAnsi" w:hAnsiTheme="minorHAnsi"/>
                      <w:sz w:val="28"/>
                      <w:szCs w:val="28"/>
                      <w:rtl/>
                      <w:lang w:bidi="ar-MA"/>
                    </w:rPr>
                    <w:t>بتتميم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2963.97 </w:t>
                  </w:r>
                  <w:r w:rsidRPr="00550E81">
                    <w:rPr>
                      <w:rFonts w:asciiTheme="minorHAnsi" w:hAnsiTheme="minorHAnsi"/>
                      <w:sz w:val="28"/>
                      <w:szCs w:val="28"/>
                      <w:rtl/>
                      <w:lang w:bidi="ar-MA"/>
                    </w:rPr>
                    <w:t>بتاريخ</w:t>
                  </w:r>
                  <w:r w:rsidRPr="00550E81">
                    <w:rPr>
                      <w:rFonts w:asciiTheme="minorHAnsi" w:hAnsiTheme="minorHAnsi" w:cstheme="minorHAnsi"/>
                      <w:sz w:val="28"/>
                      <w:szCs w:val="28"/>
                      <w:rtl/>
                      <w:lang w:bidi="ar-MA"/>
                    </w:rPr>
                    <w:t xml:space="preserve"> 2 </w:t>
                  </w:r>
                  <w:r w:rsidRPr="00550E81">
                    <w:rPr>
                      <w:rFonts w:asciiTheme="minorHAnsi" w:hAnsiTheme="minorHAnsi"/>
                      <w:sz w:val="28"/>
                      <w:szCs w:val="28"/>
                      <w:rtl/>
                      <w:lang w:bidi="ar-MA"/>
                    </w:rPr>
                    <w:t>شعبان</w:t>
                  </w:r>
                  <w:r w:rsidRPr="00550E81">
                    <w:rPr>
                      <w:rFonts w:asciiTheme="minorHAnsi" w:hAnsiTheme="minorHAnsi" w:cstheme="minorHAnsi"/>
                      <w:sz w:val="28"/>
                      <w:szCs w:val="28"/>
                      <w:rtl/>
                      <w:lang w:bidi="ar-MA"/>
                    </w:rPr>
                    <w:t xml:space="preserve"> 1418 (3 </w:t>
                  </w:r>
                  <w:r w:rsidRPr="00550E81">
                    <w:rPr>
                      <w:rFonts w:asciiTheme="minorHAnsi" w:hAnsiTheme="minorHAnsi"/>
                      <w:sz w:val="28"/>
                      <w:szCs w:val="28"/>
                      <w:rtl/>
                      <w:lang w:bidi="ar-MA"/>
                    </w:rPr>
                    <w:t>ديسمبر</w:t>
                  </w:r>
                  <w:r w:rsidRPr="00550E81">
                    <w:rPr>
                      <w:rFonts w:asciiTheme="minorHAnsi" w:hAnsiTheme="minorHAnsi" w:cstheme="minorHAnsi"/>
                      <w:sz w:val="28"/>
                      <w:szCs w:val="28"/>
                      <w:rtl/>
                      <w:lang w:bidi="ar-MA"/>
                    </w:rPr>
                    <w:t xml:space="preserve"> 1997) </w:t>
                  </w:r>
                  <w:r w:rsidRPr="00550E81">
                    <w:rPr>
                      <w:rFonts w:asciiTheme="minorHAnsi" w:hAnsiTheme="minorHAnsi"/>
                      <w:sz w:val="28"/>
                      <w:szCs w:val="28"/>
                      <w:rtl/>
                      <w:lang w:bidi="ar-MA"/>
                    </w:rPr>
                    <w:t>بتحديد</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لائحة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الشهادات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تعادل</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دبلوم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دكتور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الطب</w:t>
                  </w:r>
                  <w:r w:rsidRPr="00550E81">
                    <w:rPr>
                      <w:rFonts w:asciiTheme="minorHAnsi" w:hAnsiTheme="minorHAnsi" w:cstheme="minorHAnsi"/>
                      <w:sz w:val="28"/>
                      <w:szCs w:val="28"/>
                      <w:rtl/>
                      <w:lang w:bidi="ar-MA"/>
                    </w:rPr>
                    <w:t>.</w:t>
                  </w:r>
                </w:p>
                <w:p w:rsidR="009867B2" w:rsidRPr="00550E81" w:rsidRDefault="009867B2" w:rsidP="009867B2">
                  <w:pPr>
                    <w:bidi/>
                    <w:jc w:val="both"/>
                    <w:divId w:val="1546404725"/>
                    <w:rPr>
                      <w:rFonts w:asciiTheme="minorHAnsi" w:hAnsiTheme="minorHAnsi" w:cstheme="minorHAnsi"/>
                      <w:sz w:val="28"/>
                      <w:szCs w:val="28"/>
                      <w:lang w:bidi="ar-MA"/>
                    </w:rPr>
                  </w:pPr>
                </w:p>
                <w:p w:rsidR="009867B2" w:rsidRPr="00550E81" w:rsidRDefault="009867B2" w:rsidP="00F532F8">
                  <w:pPr>
                    <w:pStyle w:val="Paragraphedeliste"/>
                    <w:numPr>
                      <w:ilvl w:val="0"/>
                      <w:numId w:val="31"/>
                    </w:numPr>
                    <w:bidi/>
                    <w:jc w:val="both"/>
                    <w:divId w:val="1546404725"/>
                    <w:rPr>
                      <w:rFonts w:asciiTheme="minorHAnsi" w:hAnsiTheme="minorHAnsi" w:cstheme="minorHAnsi"/>
                      <w:sz w:val="28"/>
                      <w:szCs w:val="28"/>
                      <w:rtl/>
                      <w:lang w:bidi="ar-MA"/>
                    </w:rPr>
                  </w:pPr>
                  <w:r w:rsidRPr="00550E81">
                    <w:rPr>
                      <w:rFonts w:asciiTheme="minorHAnsi" w:hAnsiTheme="minorHAnsi"/>
                      <w:sz w:val="28"/>
                      <w:szCs w:val="28"/>
                      <w:rtl/>
                      <w:lang w:bidi="ar-MA"/>
                    </w:rPr>
                    <w:t>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للوزير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التعليم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العالي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البحث</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العلمي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تكوين</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الأطر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3873.12 </w:t>
                  </w:r>
                  <w:r w:rsidRPr="00550E81">
                    <w:rPr>
                      <w:rFonts w:asciiTheme="minorHAnsi" w:hAnsiTheme="minorHAnsi"/>
                      <w:sz w:val="28"/>
                      <w:szCs w:val="28"/>
                      <w:rtl/>
                      <w:lang w:bidi="ar-MA"/>
                    </w:rPr>
                    <w:t>صادر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11 </w:t>
                  </w:r>
                  <w:r w:rsidRPr="00550E81">
                    <w:rPr>
                      <w:rFonts w:asciiTheme="minorHAnsi" w:hAnsiTheme="minorHAnsi"/>
                      <w:sz w:val="28"/>
                      <w:szCs w:val="28"/>
                      <w:rtl/>
                      <w:lang w:bidi="ar-MA"/>
                    </w:rPr>
                    <w:t>محرم</w:t>
                  </w:r>
                  <w:r w:rsidRPr="00550E81">
                    <w:rPr>
                      <w:rFonts w:asciiTheme="minorHAnsi" w:hAnsiTheme="minorHAnsi" w:cstheme="minorHAnsi"/>
                      <w:sz w:val="28"/>
                      <w:szCs w:val="28"/>
                      <w:rtl/>
                      <w:lang w:bidi="ar-MA"/>
                    </w:rPr>
                    <w:t xml:space="preserve"> 1434 (26 </w:t>
                  </w:r>
                  <w:r w:rsidRPr="00550E81">
                    <w:rPr>
                      <w:rFonts w:asciiTheme="minorHAnsi" w:hAnsiTheme="minorHAnsi"/>
                      <w:sz w:val="28"/>
                      <w:szCs w:val="28"/>
                      <w:rtl/>
                      <w:lang w:bidi="ar-MA"/>
                    </w:rPr>
                    <w:t>نوفمبر</w:t>
                  </w:r>
                  <w:r w:rsidRPr="00550E81">
                    <w:rPr>
                      <w:rFonts w:asciiTheme="minorHAnsi" w:hAnsiTheme="minorHAnsi" w:cstheme="minorHAnsi"/>
                      <w:sz w:val="28"/>
                      <w:szCs w:val="28"/>
                      <w:rtl/>
                      <w:lang w:bidi="ar-MA"/>
                    </w:rPr>
                    <w:t xml:space="preserve"> 2012) </w:t>
                  </w:r>
                  <w:r w:rsidRPr="00550E81">
                    <w:rPr>
                      <w:rFonts w:asciiTheme="minorHAnsi" w:hAnsiTheme="minorHAnsi"/>
                      <w:sz w:val="28"/>
                      <w:szCs w:val="28"/>
                      <w:rtl/>
                      <w:lang w:bidi="ar-MA"/>
                    </w:rPr>
                    <w:t>بتتميم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2963.97 </w:t>
                  </w:r>
                  <w:r w:rsidRPr="00550E81">
                    <w:rPr>
                      <w:rFonts w:asciiTheme="minorHAnsi" w:hAnsiTheme="minorHAnsi"/>
                      <w:sz w:val="28"/>
                      <w:szCs w:val="28"/>
                      <w:rtl/>
                      <w:lang w:bidi="ar-MA"/>
                    </w:rPr>
                    <w:t>بتاريخ</w:t>
                  </w:r>
                  <w:r w:rsidRPr="00550E81">
                    <w:rPr>
                      <w:rFonts w:asciiTheme="minorHAnsi" w:hAnsiTheme="minorHAnsi" w:cstheme="minorHAnsi"/>
                      <w:sz w:val="28"/>
                      <w:szCs w:val="28"/>
                      <w:rtl/>
                      <w:lang w:bidi="ar-MA"/>
                    </w:rPr>
                    <w:t xml:space="preserve"> 2 </w:t>
                  </w:r>
                  <w:r w:rsidRPr="00550E81">
                    <w:rPr>
                      <w:rFonts w:asciiTheme="minorHAnsi" w:hAnsiTheme="minorHAnsi"/>
                      <w:sz w:val="28"/>
                      <w:szCs w:val="28"/>
                      <w:rtl/>
                      <w:lang w:bidi="ar-MA"/>
                    </w:rPr>
                    <w:t>شعبان</w:t>
                  </w:r>
                  <w:r w:rsidRPr="00550E81">
                    <w:rPr>
                      <w:rFonts w:asciiTheme="minorHAnsi" w:hAnsiTheme="minorHAnsi" w:cstheme="minorHAnsi"/>
                      <w:sz w:val="28"/>
                      <w:szCs w:val="28"/>
                      <w:rtl/>
                      <w:lang w:bidi="ar-MA"/>
                    </w:rPr>
                    <w:t xml:space="preserve"> 1418 (3 </w:t>
                  </w:r>
                  <w:r w:rsidRPr="00550E81">
                    <w:rPr>
                      <w:rFonts w:asciiTheme="minorHAnsi" w:hAnsiTheme="minorHAnsi"/>
                      <w:sz w:val="28"/>
                      <w:szCs w:val="28"/>
                      <w:rtl/>
                      <w:lang w:bidi="ar-MA"/>
                    </w:rPr>
                    <w:t>ديسمبر</w:t>
                  </w:r>
                  <w:r w:rsidRPr="00550E81">
                    <w:rPr>
                      <w:rFonts w:asciiTheme="minorHAnsi" w:hAnsiTheme="minorHAnsi" w:cstheme="minorHAnsi"/>
                      <w:sz w:val="28"/>
                      <w:szCs w:val="28"/>
                      <w:rtl/>
                      <w:lang w:bidi="ar-MA"/>
                    </w:rPr>
                    <w:t xml:space="preserve"> </w:t>
                  </w:r>
                  <w:r w:rsidRPr="00550E81">
                    <w:rPr>
                      <w:rFonts w:asciiTheme="minorHAnsi" w:hAnsiTheme="minorHAnsi" w:cstheme="minorHAnsi"/>
                      <w:sz w:val="28"/>
                      <w:szCs w:val="28"/>
                      <w:rtl/>
                      <w:lang w:bidi="ar-MA"/>
                    </w:rPr>
                    <w:lastRenderedPageBreak/>
                    <w:t xml:space="preserve">1997) </w:t>
                  </w:r>
                  <w:r w:rsidRPr="00550E81">
                    <w:rPr>
                      <w:rFonts w:asciiTheme="minorHAnsi" w:hAnsiTheme="minorHAnsi"/>
                      <w:sz w:val="28"/>
                      <w:szCs w:val="28"/>
                      <w:rtl/>
                      <w:lang w:bidi="ar-MA"/>
                    </w:rPr>
                    <w:t>بتحديد</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لائحة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الشهادات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تعادل</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دبلوم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دكتور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الطب</w:t>
                  </w:r>
                  <w:r w:rsidRPr="00550E81">
                    <w:rPr>
                      <w:rFonts w:asciiTheme="minorHAnsi" w:hAnsiTheme="minorHAnsi" w:cstheme="minorHAnsi"/>
                      <w:sz w:val="28"/>
                      <w:szCs w:val="28"/>
                      <w:rtl/>
                      <w:lang w:bidi="ar-MA"/>
                    </w:rPr>
                    <w:t>.</w:t>
                  </w:r>
                </w:p>
                <w:p w:rsidR="009867B2" w:rsidRPr="00550E81" w:rsidRDefault="009867B2" w:rsidP="009867B2">
                  <w:pPr>
                    <w:bidi/>
                    <w:jc w:val="both"/>
                    <w:divId w:val="1546404725"/>
                    <w:rPr>
                      <w:rFonts w:asciiTheme="minorHAnsi" w:hAnsiTheme="minorHAnsi" w:cstheme="minorHAnsi"/>
                      <w:sz w:val="28"/>
                      <w:szCs w:val="28"/>
                      <w:lang w:bidi="ar-MA"/>
                    </w:rPr>
                  </w:pPr>
                </w:p>
                <w:p w:rsidR="009867B2" w:rsidRPr="00550E81" w:rsidRDefault="009867B2" w:rsidP="00F532F8">
                  <w:pPr>
                    <w:pStyle w:val="Paragraphedeliste"/>
                    <w:numPr>
                      <w:ilvl w:val="0"/>
                      <w:numId w:val="31"/>
                    </w:numPr>
                    <w:bidi/>
                    <w:jc w:val="both"/>
                    <w:divId w:val="1546404725"/>
                    <w:rPr>
                      <w:rFonts w:asciiTheme="minorHAnsi" w:hAnsiTheme="minorHAnsi" w:cstheme="minorHAnsi"/>
                      <w:sz w:val="28"/>
                      <w:szCs w:val="28"/>
                      <w:rtl/>
                      <w:lang w:bidi="ar-MA"/>
                    </w:rPr>
                  </w:pPr>
                  <w:r w:rsidRPr="00550E81">
                    <w:rPr>
                      <w:rFonts w:asciiTheme="minorHAnsi" w:hAnsiTheme="minorHAnsi"/>
                      <w:sz w:val="28"/>
                      <w:szCs w:val="28"/>
                      <w:rtl/>
                      <w:lang w:bidi="ar-MA"/>
                    </w:rPr>
                    <w:t>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للوزير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التعليم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العالي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البحث</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العلمي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تكوين</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الأطر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3876.12 </w:t>
                  </w:r>
                  <w:r w:rsidRPr="00550E81">
                    <w:rPr>
                      <w:rFonts w:asciiTheme="minorHAnsi" w:hAnsiTheme="minorHAnsi"/>
                      <w:sz w:val="28"/>
                      <w:szCs w:val="28"/>
                      <w:rtl/>
                      <w:lang w:bidi="ar-MA"/>
                    </w:rPr>
                    <w:t>صادر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11 </w:t>
                  </w:r>
                  <w:r w:rsidRPr="00550E81">
                    <w:rPr>
                      <w:rFonts w:asciiTheme="minorHAnsi" w:hAnsiTheme="minorHAnsi"/>
                      <w:sz w:val="28"/>
                      <w:szCs w:val="28"/>
                      <w:rtl/>
                      <w:lang w:bidi="ar-MA"/>
                    </w:rPr>
                    <w:t>محرم</w:t>
                  </w:r>
                  <w:r w:rsidRPr="00550E81">
                    <w:rPr>
                      <w:rFonts w:asciiTheme="minorHAnsi" w:hAnsiTheme="minorHAnsi" w:cstheme="minorHAnsi"/>
                      <w:sz w:val="28"/>
                      <w:szCs w:val="28"/>
                      <w:rtl/>
                      <w:lang w:bidi="ar-MA"/>
                    </w:rPr>
                    <w:t xml:space="preserve"> 1434 (26 </w:t>
                  </w:r>
                  <w:r w:rsidRPr="00550E81">
                    <w:rPr>
                      <w:rFonts w:asciiTheme="minorHAnsi" w:hAnsiTheme="minorHAnsi"/>
                      <w:sz w:val="28"/>
                      <w:szCs w:val="28"/>
                      <w:rtl/>
                      <w:lang w:bidi="ar-MA"/>
                    </w:rPr>
                    <w:t>نوفمبر</w:t>
                  </w:r>
                  <w:r w:rsidRPr="00550E81">
                    <w:rPr>
                      <w:rFonts w:asciiTheme="minorHAnsi" w:hAnsiTheme="minorHAnsi" w:cstheme="minorHAnsi"/>
                      <w:sz w:val="28"/>
                      <w:szCs w:val="28"/>
                      <w:rtl/>
                      <w:lang w:bidi="ar-MA"/>
                    </w:rPr>
                    <w:t xml:space="preserve"> 2012)   </w:t>
                  </w:r>
                  <w:r w:rsidRPr="00550E81">
                    <w:rPr>
                      <w:rFonts w:asciiTheme="minorHAnsi" w:hAnsiTheme="minorHAnsi"/>
                      <w:sz w:val="28"/>
                      <w:szCs w:val="28"/>
                      <w:rtl/>
                      <w:lang w:bidi="ar-MA"/>
                    </w:rPr>
                    <w:t>بتتميم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2963.97 </w:t>
                  </w:r>
                  <w:r w:rsidRPr="00550E81">
                    <w:rPr>
                      <w:rFonts w:asciiTheme="minorHAnsi" w:hAnsiTheme="minorHAnsi"/>
                      <w:sz w:val="28"/>
                      <w:szCs w:val="28"/>
                      <w:rtl/>
                      <w:lang w:bidi="ar-MA"/>
                    </w:rPr>
                    <w:t>بتاريخ</w:t>
                  </w:r>
                  <w:r w:rsidRPr="00550E81">
                    <w:rPr>
                      <w:rFonts w:asciiTheme="minorHAnsi" w:hAnsiTheme="minorHAnsi" w:cstheme="minorHAnsi"/>
                      <w:sz w:val="28"/>
                      <w:szCs w:val="28"/>
                      <w:rtl/>
                      <w:lang w:bidi="ar-MA"/>
                    </w:rPr>
                    <w:t xml:space="preserve"> 2 </w:t>
                  </w:r>
                  <w:r w:rsidRPr="00550E81">
                    <w:rPr>
                      <w:rFonts w:asciiTheme="minorHAnsi" w:hAnsiTheme="minorHAnsi"/>
                      <w:sz w:val="28"/>
                      <w:szCs w:val="28"/>
                      <w:rtl/>
                      <w:lang w:bidi="ar-MA"/>
                    </w:rPr>
                    <w:t>شعبان</w:t>
                  </w:r>
                  <w:r w:rsidRPr="00550E81">
                    <w:rPr>
                      <w:rFonts w:asciiTheme="minorHAnsi" w:hAnsiTheme="minorHAnsi" w:cstheme="minorHAnsi"/>
                      <w:sz w:val="28"/>
                      <w:szCs w:val="28"/>
                      <w:rtl/>
                      <w:lang w:bidi="ar-MA"/>
                    </w:rPr>
                    <w:t xml:space="preserve"> 1418 (3 </w:t>
                  </w:r>
                  <w:r w:rsidRPr="00550E81">
                    <w:rPr>
                      <w:rFonts w:asciiTheme="minorHAnsi" w:hAnsiTheme="minorHAnsi"/>
                      <w:sz w:val="28"/>
                      <w:szCs w:val="28"/>
                      <w:rtl/>
                      <w:lang w:bidi="ar-MA"/>
                    </w:rPr>
                    <w:t>ديسمبر</w:t>
                  </w:r>
                  <w:r w:rsidRPr="00550E81">
                    <w:rPr>
                      <w:rFonts w:asciiTheme="minorHAnsi" w:hAnsiTheme="minorHAnsi" w:cstheme="minorHAnsi"/>
                      <w:sz w:val="28"/>
                      <w:szCs w:val="28"/>
                      <w:rtl/>
                      <w:lang w:bidi="ar-MA"/>
                    </w:rPr>
                    <w:t xml:space="preserve"> 1997) </w:t>
                  </w:r>
                  <w:r w:rsidRPr="00550E81">
                    <w:rPr>
                      <w:rFonts w:asciiTheme="minorHAnsi" w:hAnsiTheme="minorHAnsi"/>
                      <w:sz w:val="28"/>
                      <w:szCs w:val="28"/>
                      <w:rtl/>
                      <w:lang w:bidi="ar-MA"/>
                    </w:rPr>
                    <w:t>بتحديد</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لائحة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الشهادات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تعادل</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دبلوم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دكتور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الطب</w:t>
                  </w:r>
                  <w:r w:rsidRPr="00550E81">
                    <w:rPr>
                      <w:rFonts w:asciiTheme="minorHAnsi" w:hAnsiTheme="minorHAnsi" w:cstheme="minorHAnsi"/>
                      <w:sz w:val="28"/>
                      <w:szCs w:val="28"/>
                      <w:rtl/>
                      <w:lang w:bidi="ar-MA"/>
                    </w:rPr>
                    <w:t xml:space="preserve">. </w:t>
                  </w:r>
                </w:p>
                <w:p w:rsidR="009867B2" w:rsidRPr="00550E81" w:rsidRDefault="009867B2" w:rsidP="009867B2">
                  <w:pPr>
                    <w:bidi/>
                    <w:jc w:val="both"/>
                    <w:divId w:val="1546404725"/>
                    <w:rPr>
                      <w:rFonts w:asciiTheme="minorHAnsi" w:hAnsiTheme="minorHAnsi" w:cstheme="minorHAnsi"/>
                      <w:sz w:val="28"/>
                      <w:szCs w:val="28"/>
                      <w:lang w:bidi="ar-MA"/>
                    </w:rPr>
                  </w:pPr>
                </w:p>
                <w:p w:rsidR="009867B2" w:rsidRPr="00550E81" w:rsidRDefault="009867B2" w:rsidP="00F532F8">
                  <w:pPr>
                    <w:pStyle w:val="Paragraphedeliste"/>
                    <w:numPr>
                      <w:ilvl w:val="0"/>
                      <w:numId w:val="31"/>
                    </w:numPr>
                    <w:bidi/>
                    <w:jc w:val="both"/>
                    <w:divId w:val="1546404725"/>
                    <w:rPr>
                      <w:rFonts w:asciiTheme="minorHAnsi" w:hAnsiTheme="minorHAnsi" w:cstheme="minorHAnsi"/>
                      <w:sz w:val="28"/>
                      <w:szCs w:val="28"/>
                      <w:lang w:bidi="ar-MA"/>
                    </w:rPr>
                  </w:pPr>
                  <w:r w:rsidRPr="00550E81">
                    <w:rPr>
                      <w:rFonts w:asciiTheme="minorHAnsi" w:hAnsiTheme="minorHAnsi"/>
                      <w:sz w:val="28"/>
                      <w:szCs w:val="28"/>
                      <w:rtl/>
                      <w:lang w:bidi="ar-MA"/>
                    </w:rPr>
                    <w:t>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للوزير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التعليم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العالي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البحث</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العلمي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تكوين</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الأطر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3877.12 </w:t>
                  </w:r>
                  <w:r w:rsidRPr="00550E81">
                    <w:rPr>
                      <w:rFonts w:asciiTheme="minorHAnsi" w:hAnsiTheme="minorHAnsi"/>
                      <w:sz w:val="28"/>
                      <w:szCs w:val="28"/>
                      <w:rtl/>
                      <w:lang w:bidi="ar-MA"/>
                    </w:rPr>
                    <w:t>صادر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11 </w:t>
                  </w:r>
                  <w:r w:rsidRPr="00550E81">
                    <w:rPr>
                      <w:rFonts w:asciiTheme="minorHAnsi" w:hAnsiTheme="minorHAnsi"/>
                      <w:sz w:val="28"/>
                      <w:szCs w:val="28"/>
                      <w:rtl/>
                      <w:lang w:bidi="ar-MA"/>
                    </w:rPr>
                    <w:t>محرم</w:t>
                  </w:r>
                  <w:r w:rsidRPr="00550E81">
                    <w:rPr>
                      <w:rFonts w:asciiTheme="minorHAnsi" w:hAnsiTheme="minorHAnsi" w:cstheme="minorHAnsi"/>
                      <w:sz w:val="28"/>
                      <w:szCs w:val="28"/>
                      <w:rtl/>
                      <w:lang w:bidi="ar-MA"/>
                    </w:rPr>
                    <w:t xml:space="preserve"> 1434 (26 </w:t>
                  </w:r>
                  <w:r w:rsidRPr="00550E81">
                    <w:rPr>
                      <w:rFonts w:asciiTheme="minorHAnsi" w:hAnsiTheme="minorHAnsi"/>
                      <w:sz w:val="28"/>
                      <w:szCs w:val="28"/>
                      <w:rtl/>
                      <w:lang w:bidi="ar-MA"/>
                    </w:rPr>
                    <w:t>نوفمبر</w:t>
                  </w:r>
                  <w:r w:rsidRPr="00550E81">
                    <w:rPr>
                      <w:rFonts w:asciiTheme="minorHAnsi" w:hAnsiTheme="minorHAnsi" w:cstheme="minorHAnsi"/>
                      <w:sz w:val="28"/>
                      <w:szCs w:val="28"/>
                      <w:rtl/>
                      <w:lang w:bidi="ar-MA"/>
                    </w:rPr>
                    <w:t xml:space="preserve"> 2012) </w:t>
                  </w:r>
                  <w:r w:rsidRPr="00550E81">
                    <w:rPr>
                      <w:rFonts w:asciiTheme="minorHAnsi" w:hAnsiTheme="minorHAnsi"/>
                      <w:sz w:val="28"/>
                      <w:szCs w:val="28"/>
                      <w:rtl/>
                      <w:lang w:bidi="ar-MA"/>
                    </w:rPr>
                    <w:t>بتتميم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2963.97 </w:t>
                  </w:r>
                  <w:r w:rsidRPr="00550E81">
                    <w:rPr>
                      <w:rFonts w:asciiTheme="minorHAnsi" w:hAnsiTheme="minorHAnsi"/>
                      <w:sz w:val="28"/>
                      <w:szCs w:val="28"/>
                      <w:rtl/>
                      <w:lang w:bidi="ar-MA"/>
                    </w:rPr>
                    <w:t>بتاريخ</w:t>
                  </w:r>
                  <w:r w:rsidRPr="00550E81">
                    <w:rPr>
                      <w:rFonts w:asciiTheme="minorHAnsi" w:hAnsiTheme="minorHAnsi" w:cstheme="minorHAnsi"/>
                      <w:sz w:val="28"/>
                      <w:szCs w:val="28"/>
                      <w:rtl/>
                      <w:lang w:bidi="ar-MA"/>
                    </w:rPr>
                    <w:t xml:space="preserve"> 2 </w:t>
                  </w:r>
                  <w:r w:rsidRPr="00550E81">
                    <w:rPr>
                      <w:rFonts w:asciiTheme="minorHAnsi" w:hAnsiTheme="minorHAnsi"/>
                      <w:sz w:val="28"/>
                      <w:szCs w:val="28"/>
                      <w:rtl/>
                      <w:lang w:bidi="ar-MA"/>
                    </w:rPr>
                    <w:t>شعبان</w:t>
                  </w:r>
                  <w:r w:rsidRPr="00550E81">
                    <w:rPr>
                      <w:rFonts w:asciiTheme="minorHAnsi" w:hAnsiTheme="minorHAnsi" w:cstheme="minorHAnsi"/>
                      <w:sz w:val="28"/>
                      <w:szCs w:val="28"/>
                      <w:rtl/>
                      <w:lang w:bidi="ar-MA"/>
                    </w:rPr>
                    <w:t xml:space="preserve"> 1418 (3 </w:t>
                  </w:r>
                  <w:r w:rsidRPr="00550E81">
                    <w:rPr>
                      <w:rFonts w:asciiTheme="minorHAnsi" w:hAnsiTheme="minorHAnsi"/>
                      <w:sz w:val="28"/>
                      <w:szCs w:val="28"/>
                      <w:rtl/>
                      <w:lang w:bidi="ar-MA"/>
                    </w:rPr>
                    <w:t>ديسمبر</w:t>
                  </w:r>
                  <w:r w:rsidRPr="00550E81">
                    <w:rPr>
                      <w:rFonts w:asciiTheme="minorHAnsi" w:hAnsiTheme="minorHAnsi" w:cstheme="minorHAnsi"/>
                      <w:sz w:val="28"/>
                      <w:szCs w:val="28"/>
                      <w:rtl/>
                      <w:lang w:bidi="ar-MA"/>
                    </w:rPr>
                    <w:t xml:space="preserve"> 1997) </w:t>
                  </w:r>
                  <w:r w:rsidRPr="00550E81">
                    <w:rPr>
                      <w:rFonts w:asciiTheme="minorHAnsi" w:hAnsiTheme="minorHAnsi"/>
                      <w:sz w:val="28"/>
                      <w:szCs w:val="28"/>
                      <w:rtl/>
                      <w:lang w:bidi="ar-MA"/>
                    </w:rPr>
                    <w:t>بتحديد</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لائحة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الشهادات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تعادل</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دبلوم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دكتور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الطب</w:t>
                  </w:r>
                  <w:r w:rsidRPr="00550E81">
                    <w:rPr>
                      <w:rFonts w:asciiTheme="minorHAnsi" w:hAnsiTheme="minorHAnsi" w:cstheme="minorHAnsi"/>
                      <w:sz w:val="28"/>
                      <w:szCs w:val="28"/>
                      <w:rtl/>
                      <w:lang w:bidi="ar-MA"/>
                    </w:rPr>
                    <w:t>.</w:t>
                  </w:r>
                </w:p>
                <w:p w:rsidR="00FA3BC9" w:rsidRPr="00550E81" w:rsidRDefault="00FA3BC9" w:rsidP="00FA3BC9">
                  <w:pPr>
                    <w:bidi/>
                    <w:ind w:left="360"/>
                    <w:jc w:val="both"/>
                    <w:divId w:val="1546404725"/>
                    <w:rPr>
                      <w:rFonts w:asciiTheme="minorHAnsi" w:hAnsiTheme="minorHAnsi" w:cstheme="minorHAnsi"/>
                      <w:sz w:val="28"/>
                      <w:szCs w:val="28"/>
                      <w:rtl/>
                      <w:lang w:bidi="ar-MA"/>
                    </w:rPr>
                  </w:pPr>
                </w:p>
                <w:p w:rsidR="009867B2" w:rsidRPr="00550E81" w:rsidRDefault="009867B2" w:rsidP="009867B2">
                  <w:pPr>
                    <w:bidi/>
                    <w:jc w:val="center"/>
                    <w:divId w:val="1546404725"/>
                    <w:rPr>
                      <w:rFonts w:asciiTheme="minorHAnsi" w:hAnsiTheme="minorHAnsi" w:cstheme="minorHAnsi"/>
                      <w:bCs/>
                      <w:sz w:val="28"/>
                      <w:szCs w:val="28"/>
                      <w:rtl/>
                      <w:lang w:bidi="ar-MA"/>
                    </w:rPr>
                  </w:pPr>
                  <w:r w:rsidRPr="00550E81">
                    <w:rPr>
                      <w:rFonts w:asciiTheme="minorHAnsi" w:hAnsiTheme="minorHAnsi" w:cstheme="minorHAnsi"/>
                      <w:bCs/>
                      <w:sz w:val="28"/>
                      <w:szCs w:val="28"/>
                      <w:rtl/>
                      <w:lang w:bidi="ar-MA"/>
                    </w:rPr>
                    <w:t>(</w:t>
                  </w:r>
                  <w:r w:rsidRPr="00550E81">
                    <w:rPr>
                      <w:rFonts w:asciiTheme="minorHAnsi" w:hAnsiTheme="minorHAnsi" w:cstheme="majorBidi"/>
                      <w:bCs/>
                      <w:sz w:val="28"/>
                      <w:szCs w:val="28"/>
                      <w:rtl/>
                      <w:lang w:bidi="ar-MA"/>
                    </w:rPr>
                    <w:t>ج</w:t>
                  </w:r>
                  <w:r w:rsidRPr="00550E81">
                    <w:rPr>
                      <w:rFonts w:asciiTheme="minorHAnsi" w:hAnsiTheme="minorHAnsi" w:cstheme="minorHAnsi"/>
                      <w:bCs/>
                      <w:sz w:val="28"/>
                      <w:szCs w:val="28"/>
                      <w:rtl/>
                      <w:lang w:bidi="ar-MA"/>
                    </w:rPr>
                    <w:t>.</w:t>
                  </w:r>
                  <w:r w:rsidRPr="00550E81">
                    <w:rPr>
                      <w:rFonts w:asciiTheme="minorHAnsi" w:hAnsiTheme="minorHAnsi" w:cstheme="majorBidi"/>
                      <w:bCs/>
                      <w:sz w:val="28"/>
                      <w:szCs w:val="28"/>
                      <w:rtl/>
                      <w:lang w:bidi="ar-MA"/>
                    </w:rPr>
                    <w:t>ر</w:t>
                  </w:r>
                  <w:r w:rsidRPr="00550E81">
                    <w:rPr>
                      <w:rFonts w:asciiTheme="minorHAnsi" w:hAnsiTheme="minorHAnsi" w:cstheme="minorHAnsi"/>
                      <w:bCs/>
                      <w:sz w:val="28"/>
                      <w:szCs w:val="28"/>
                      <w:rtl/>
                      <w:lang w:bidi="ar-MA"/>
                    </w:rPr>
                    <w:t xml:space="preserve">. </w:t>
                  </w:r>
                  <w:r w:rsidRPr="00550E81">
                    <w:rPr>
                      <w:rFonts w:asciiTheme="minorHAnsi" w:hAnsiTheme="minorHAnsi" w:cstheme="majorBidi"/>
                      <w:bCs/>
                      <w:sz w:val="28"/>
                      <w:szCs w:val="28"/>
                      <w:rtl/>
                      <w:lang w:bidi="ar-MA"/>
                    </w:rPr>
                    <w:t>عدد</w:t>
                  </w:r>
                  <w:r w:rsidRPr="00550E81">
                    <w:rPr>
                      <w:rFonts w:asciiTheme="minorHAnsi" w:hAnsiTheme="minorHAnsi" w:cstheme="minorHAnsi"/>
                      <w:bCs/>
                      <w:sz w:val="28"/>
                      <w:szCs w:val="28"/>
                      <w:rtl/>
                      <w:lang w:bidi="ar-MA"/>
                    </w:rPr>
                    <w:t xml:space="preserve"> 6115 </w:t>
                  </w:r>
                  <w:r w:rsidRPr="00550E81">
                    <w:rPr>
                      <w:rFonts w:asciiTheme="minorHAnsi" w:hAnsiTheme="minorHAnsi" w:cstheme="majorBidi"/>
                      <w:bCs/>
                      <w:sz w:val="28"/>
                      <w:szCs w:val="28"/>
                      <w:rtl/>
                      <w:lang w:bidi="ar-MA"/>
                    </w:rPr>
                    <w:t>بتاريخ</w:t>
                  </w:r>
                  <w:r w:rsidRPr="00550E81">
                    <w:rPr>
                      <w:rFonts w:asciiTheme="minorHAnsi" w:hAnsiTheme="minorHAnsi" w:cstheme="minorHAnsi"/>
                      <w:bCs/>
                      <w:sz w:val="28"/>
                      <w:szCs w:val="28"/>
                      <w:rtl/>
                      <w:lang w:bidi="ar-MA"/>
                    </w:rPr>
                    <w:t xml:space="preserve"> 7 </w:t>
                  </w:r>
                  <w:r w:rsidRPr="00550E81">
                    <w:rPr>
                      <w:rFonts w:asciiTheme="minorHAnsi" w:hAnsiTheme="minorHAnsi" w:cstheme="majorBidi"/>
                      <w:bCs/>
                      <w:sz w:val="28"/>
                      <w:szCs w:val="28"/>
                      <w:rtl/>
                      <w:lang w:bidi="ar-MA"/>
                    </w:rPr>
                    <w:t>يناير</w:t>
                  </w:r>
                  <w:r w:rsidRPr="00550E81">
                    <w:rPr>
                      <w:rFonts w:asciiTheme="minorHAnsi" w:hAnsiTheme="minorHAnsi" w:cstheme="minorHAnsi"/>
                      <w:bCs/>
                      <w:sz w:val="28"/>
                      <w:szCs w:val="28"/>
                      <w:rtl/>
                      <w:lang w:bidi="ar-MA"/>
                    </w:rPr>
                    <w:t xml:space="preserve"> 2013)</w:t>
                  </w:r>
                </w:p>
                <w:p w:rsidR="009867B2" w:rsidRPr="00550E81" w:rsidRDefault="009867B2" w:rsidP="009867B2">
                  <w:pPr>
                    <w:bidi/>
                    <w:jc w:val="center"/>
                    <w:divId w:val="1546404725"/>
                    <w:rPr>
                      <w:rFonts w:asciiTheme="minorHAnsi" w:hAnsiTheme="minorHAnsi" w:cstheme="minorHAnsi"/>
                      <w:sz w:val="28"/>
                      <w:szCs w:val="28"/>
                      <w:rtl/>
                      <w:lang w:bidi="ar-MA"/>
                    </w:rPr>
                  </w:pPr>
                </w:p>
                <w:p w:rsidR="009867B2" w:rsidRPr="00550E81" w:rsidRDefault="009867B2" w:rsidP="009867B2">
                  <w:pPr>
                    <w:bidi/>
                    <w:divId w:val="1546404725"/>
                    <w:rPr>
                      <w:rFonts w:asciiTheme="minorHAnsi" w:hAnsiTheme="minorHAnsi" w:cstheme="minorHAnsi"/>
                      <w:b/>
                      <w:bCs/>
                      <w:sz w:val="28"/>
                      <w:szCs w:val="28"/>
                      <w:highlight w:val="yellow"/>
                      <w:rtl/>
                    </w:rPr>
                  </w:pPr>
                  <w:r w:rsidRPr="00550E81">
                    <w:rPr>
                      <w:rFonts w:asciiTheme="minorHAnsi" w:hAnsiTheme="minorHAnsi" w:cs="Arial"/>
                      <w:b/>
                      <w:bCs/>
                      <w:sz w:val="28"/>
                      <w:szCs w:val="28"/>
                      <w:highlight w:val="yellow"/>
                      <w:rtl/>
                    </w:rPr>
                    <w:t>شهادة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التقني</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العالي</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إعادة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التنظيم</w:t>
                  </w:r>
                  <w:r w:rsidRPr="00550E81">
                    <w:rPr>
                      <w:rFonts w:asciiTheme="minorHAnsi" w:hAnsiTheme="minorHAnsi" w:cstheme="minorHAnsi"/>
                      <w:b/>
                      <w:bCs/>
                      <w:sz w:val="28"/>
                      <w:szCs w:val="28"/>
                      <w:highlight w:val="yellow"/>
                      <w:rtl/>
                    </w:rPr>
                    <w:t xml:space="preserve">. </w:t>
                  </w:r>
                </w:p>
                <w:p w:rsidR="009867B2" w:rsidRPr="00550E81" w:rsidRDefault="009867B2" w:rsidP="009867B2">
                  <w:pPr>
                    <w:bidi/>
                    <w:divId w:val="1546404725"/>
                    <w:rPr>
                      <w:rFonts w:asciiTheme="minorHAnsi" w:hAnsiTheme="minorHAnsi" w:cstheme="minorHAnsi"/>
                      <w:bCs/>
                      <w:sz w:val="28"/>
                      <w:szCs w:val="28"/>
                      <w:rtl/>
                      <w:lang w:bidi="ar-MA"/>
                    </w:rPr>
                  </w:pPr>
                </w:p>
                <w:p w:rsidR="009867B2" w:rsidRPr="00550E81" w:rsidRDefault="009867B2" w:rsidP="00FA3BC9">
                  <w:pPr>
                    <w:pStyle w:val="Paragraphedeliste"/>
                    <w:numPr>
                      <w:ilvl w:val="0"/>
                      <w:numId w:val="35"/>
                    </w:numPr>
                    <w:bidi/>
                    <w:jc w:val="both"/>
                    <w:divId w:val="1546404725"/>
                    <w:rPr>
                      <w:rFonts w:asciiTheme="minorHAnsi" w:hAnsiTheme="minorHAnsi" w:cstheme="minorHAnsi"/>
                      <w:sz w:val="28"/>
                      <w:szCs w:val="28"/>
                      <w:rtl/>
                      <w:lang w:bidi="ar-MA"/>
                    </w:rPr>
                  </w:pPr>
                  <w:r w:rsidRPr="00550E81">
                    <w:rPr>
                      <w:rFonts w:asciiTheme="minorHAnsi" w:hAnsiTheme="minorHAnsi"/>
                      <w:sz w:val="28"/>
                      <w:szCs w:val="28"/>
                      <w:rtl/>
                      <w:lang w:bidi="ar-MA"/>
                    </w:rPr>
                    <w:t>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للوزير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التربية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الوطنية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1431.12 </w:t>
                  </w:r>
                  <w:r w:rsidRPr="00550E81">
                    <w:rPr>
                      <w:rFonts w:asciiTheme="minorHAnsi" w:hAnsiTheme="minorHAnsi"/>
                      <w:sz w:val="28"/>
                      <w:szCs w:val="28"/>
                      <w:rtl/>
                      <w:lang w:bidi="ar-MA"/>
                    </w:rPr>
                    <w:t>صادر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11 </w:t>
                  </w:r>
                  <w:r w:rsidRPr="00550E81">
                    <w:rPr>
                      <w:rFonts w:asciiTheme="minorHAnsi" w:hAnsiTheme="minorHAnsi"/>
                      <w:sz w:val="28"/>
                      <w:szCs w:val="28"/>
                      <w:rtl/>
                      <w:lang w:bidi="ar-MA"/>
                    </w:rPr>
                    <w:t>محرم</w:t>
                  </w:r>
                  <w:r w:rsidRPr="00550E81">
                    <w:rPr>
                      <w:rFonts w:asciiTheme="minorHAnsi" w:hAnsiTheme="minorHAnsi" w:cstheme="minorHAnsi"/>
                      <w:sz w:val="28"/>
                      <w:szCs w:val="28"/>
                      <w:rtl/>
                      <w:lang w:bidi="ar-MA"/>
                    </w:rPr>
                    <w:t xml:space="preserve"> 1434 (26 </w:t>
                  </w:r>
                  <w:r w:rsidRPr="00550E81">
                    <w:rPr>
                      <w:rFonts w:asciiTheme="minorHAnsi" w:hAnsiTheme="minorHAnsi"/>
                      <w:sz w:val="28"/>
                      <w:szCs w:val="28"/>
                      <w:rtl/>
                      <w:lang w:bidi="ar-MA"/>
                    </w:rPr>
                    <w:t>نوفمبر</w:t>
                  </w:r>
                  <w:r w:rsidRPr="00550E81">
                    <w:rPr>
                      <w:rFonts w:asciiTheme="minorHAnsi" w:hAnsiTheme="minorHAnsi" w:cstheme="minorHAnsi"/>
                      <w:sz w:val="28"/>
                      <w:szCs w:val="28"/>
                      <w:rtl/>
                      <w:lang w:bidi="ar-MA"/>
                    </w:rPr>
                    <w:t xml:space="preserve"> 2012) </w:t>
                  </w:r>
                  <w:r w:rsidRPr="00550E81">
                    <w:rPr>
                      <w:rFonts w:asciiTheme="minorHAnsi" w:hAnsiTheme="minorHAnsi"/>
                      <w:sz w:val="28"/>
                      <w:szCs w:val="28"/>
                      <w:rtl/>
                      <w:lang w:bidi="ar-MA"/>
                    </w:rPr>
                    <w:t>يتعلق</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بإعادة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تنظيم</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شهادة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التقني</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العالي</w:t>
                  </w:r>
                  <w:r w:rsidRPr="00550E81">
                    <w:rPr>
                      <w:rFonts w:asciiTheme="minorHAnsi" w:hAnsiTheme="minorHAnsi" w:cstheme="minorHAnsi"/>
                      <w:sz w:val="28"/>
                      <w:szCs w:val="28"/>
                      <w:rtl/>
                      <w:lang w:bidi="ar-MA"/>
                    </w:rPr>
                    <w:t>.</w:t>
                  </w:r>
                </w:p>
                <w:p w:rsidR="009867B2" w:rsidRPr="00550E81" w:rsidRDefault="009867B2" w:rsidP="009867B2">
                  <w:pPr>
                    <w:bidi/>
                    <w:jc w:val="center"/>
                    <w:divId w:val="1546404725"/>
                    <w:rPr>
                      <w:rFonts w:asciiTheme="minorHAnsi" w:hAnsiTheme="minorHAnsi" w:cstheme="minorHAnsi"/>
                      <w:bCs/>
                      <w:sz w:val="28"/>
                      <w:szCs w:val="28"/>
                      <w:lang w:bidi="ar-MA"/>
                    </w:rPr>
                  </w:pPr>
                  <w:r w:rsidRPr="00550E81">
                    <w:rPr>
                      <w:rFonts w:asciiTheme="minorHAnsi" w:hAnsiTheme="minorHAnsi" w:cstheme="minorHAnsi"/>
                      <w:bCs/>
                      <w:sz w:val="28"/>
                      <w:szCs w:val="28"/>
                      <w:rtl/>
                      <w:lang w:bidi="ar-MA"/>
                    </w:rPr>
                    <w:t>(</w:t>
                  </w:r>
                  <w:r w:rsidRPr="00550E81">
                    <w:rPr>
                      <w:rFonts w:asciiTheme="minorHAnsi" w:hAnsiTheme="minorHAnsi" w:cstheme="majorBidi"/>
                      <w:bCs/>
                      <w:sz w:val="28"/>
                      <w:szCs w:val="28"/>
                      <w:rtl/>
                      <w:lang w:bidi="ar-MA"/>
                    </w:rPr>
                    <w:t>ج</w:t>
                  </w:r>
                  <w:r w:rsidRPr="00550E81">
                    <w:rPr>
                      <w:rFonts w:asciiTheme="minorHAnsi" w:hAnsiTheme="minorHAnsi" w:cstheme="minorHAnsi"/>
                      <w:bCs/>
                      <w:sz w:val="28"/>
                      <w:szCs w:val="28"/>
                      <w:rtl/>
                      <w:lang w:bidi="ar-MA"/>
                    </w:rPr>
                    <w:t>.</w:t>
                  </w:r>
                  <w:r w:rsidRPr="00550E81">
                    <w:rPr>
                      <w:rFonts w:asciiTheme="minorHAnsi" w:hAnsiTheme="minorHAnsi" w:cstheme="majorBidi"/>
                      <w:bCs/>
                      <w:sz w:val="28"/>
                      <w:szCs w:val="28"/>
                      <w:rtl/>
                      <w:lang w:bidi="ar-MA"/>
                    </w:rPr>
                    <w:t>ر</w:t>
                  </w:r>
                  <w:r w:rsidRPr="00550E81">
                    <w:rPr>
                      <w:rFonts w:asciiTheme="minorHAnsi" w:hAnsiTheme="minorHAnsi" w:cstheme="minorHAnsi"/>
                      <w:bCs/>
                      <w:sz w:val="28"/>
                      <w:szCs w:val="28"/>
                      <w:rtl/>
                      <w:lang w:bidi="ar-MA"/>
                    </w:rPr>
                    <w:t xml:space="preserve">. </w:t>
                  </w:r>
                  <w:r w:rsidRPr="00550E81">
                    <w:rPr>
                      <w:rFonts w:asciiTheme="minorHAnsi" w:hAnsiTheme="minorHAnsi" w:cstheme="majorBidi"/>
                      <w:bCs/>
                      <w:sz w:val="28"/>
                      <w:szCs w:val="28"/>
                      <w:rtl/>
                      <w:lang w:bidi="ar-MA"/>
                    </w:rPr>
                    <w:t>عدد</w:t>
                  </w:r>
                  <w:r w:rsidRPr="00550E81">
                    <w:rPr>
                      <w:rFonts w:asciiTheme="minorHAnsi" w:hAnsiTheme="minorHAnsi" w:cstheme="minorHAnsi"/>
                      <w:bCs/>
                      <w:sz w:val="28"/>
                      <w:szCs w:val="28"/>
                      <w:rtl/>
                      <w:lang w:bidi="ar-MA"/>
                    </w:rPr>
                    <w:t xml:space="preserve">  6116 </w:t>
                  </w:r>
                  <w:r w:rsidRPr="00550E81">
                    <w:rPr>
                      <w:rFonts w:asciiTheme="minorHAnsi" w:hAnsiTheme="minorHAnsi"/>
                      <w:bCs/>
                      <w:sz w:val="28"/>
                      <w:szCs w:val="28"/>
                      <w:rtl/>
                      <w:lang w:bidi="ar-MA"/>
                    </w:rPr>
                    <w:t>بتاريخ</w:t>
                  </w:r>
                  <w:r w:rsidRPr="00550E81">
                    <w:rPr>
                      <w:rFonts w:asciiTheme="minorHAnsi" w:hAnsiTheme="minorHAnsi" w:cstheme="minorHAnsi"/>
                      <w:bCs/>
                      <w:sz w:val="28"/>
                      <w:szCs w:val="28"/>
                      <w:rtl/>
                      <w:lang w:bidi="ar-MA"/>
                    </w:rPr>
                    <w:t xml:space="preserve"> 10 </w:t>
                  </w:r>
                  <w:r w:rsidRPr="00550E81">
                    <w:rPr>
                      <w:rFonts w:asciiTheme="minorHAnsi" w:hAnsiTheme="minorHAnsi"/>
                      <w:bCs/>
                      <w:sz w:val="28"/>
                      <w:szCs w:val="28"/>
                      <w:rtl/>
                      <w:lang w:bidi="ar-MA"/>
                    </w:rPr>
                    <w:t>يناير</w:t>
                  </w:r>
                  <w:r w:rsidRPr="00550E81">
                    <w:rPr>
                      <w:rFonts w:asciiTheme="minorHAnsi" w:hAnsiTheme="minorHAnsi" w:cstheme="minorHAnsi"/>
                      <w:bCs/>
                      <w:sz w:val="28"/>
                      <w:szCs w:val="28"/>
                      <w:rtl/>
                      <w:lang w:bidi="ar-MA"/>
                    </w:rPr>
                    <w:t xml:space="preserve"> 2013)</w:t>
                  </w:r>
                </w:p>
                <w:p w:rsidR="009867B2" w:rsidRPr="00550E81" w:rsidRDefault="009867B2" w:rsidP="009867B2">
                  <w:pPr>
                    <w:bidi/>
                    <w:divId w:val="1546404725"/>
                    <w:rPr>
                      <w:rFonts w:asciiTheme="minorHAnsi" w:hAnsiTheme="minorHAnsi" w:cstheme="minorHAnsi"/>
                      <w:sz w:val="28"/>
                      <w:szCs w:val="28"/>
                      <w:rtl/>
                      <w:lang w:bidi="ar-MA"/>
                    </w:rPr>
                  </w:pPr>
                </w:p>
                <w:p w:rsidR="009867B2" w:rsidRPr="00550E81" w:rsidRDefault="009867B2" w:rsidP="009867B2">
                  <w:pPr>
                    <w:bidi/>
                    <w:divId w:val="1546404725"/>
                    <w:rPr>
                      <w:rFonts w:asciiTheme="minorHAnsi" w:hAnsiTheme="minorHAnsi" w:cstheme="minorHAnsi"/>
                      <w:bCs/>
                      <w:sz w:val="28"/>
                      <w:szCs w:val="28"/>
                      <w:rtl/>
                      <w:lang w:bidi="ar-MA"/>
                    </w:rPr>
                  </w:pPr>
                  <w:r w:rsidRPr="00550E81">
                    <w:rPr>
                      <w:rFonts w:asciiTheme="minorHAnsi" w:hAnsiTheme="minorHAnsi" w:cs="Arial"/>
                      <w:b/>
                      <w:bCs/>
                      <w:sz w:val="28"/>
                      <w:szCs w:val="28"/>
                      <w:highlight w:val="yellow"/>
                      <w:rtl/>
                    </w:rPr>
                    <w:t>المدونة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العامة</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للضرائب</w:t>
                  </w:r>
                  <w:r w:rsidRPr="00550E81">
                    <w:rPr>
                      <w:rFonts w:asciiTheme="minorHAnsi" w:hAnsiTheme="minorHAnsi" w:cstheme="minorHAnsi"/>
                      <w:b/>
                      <w:bCs/>
                      <w:sz w:val="28"/>
                      <w:szCs w:val="28"/>
                      <w:highlight w:val="yellow"/>
                      <w:rtl/>
                    </w:rPr>
                    <w:t>.</w:t>
                  </w:r>
                  <w:r w:rsidRPr="00550E81">
                    <w:rPr>
                      <w:rFonts w:asciiTheme="minorHAnsi" w:hAnsiTheme="minorHAnsi" w:cstheme="minorHAnsi"/>
                      <w:bCs/>
                      <w:sz w:val="28"/>
                      <w:szCs w:val="28"/>
                      <w:rtl/>
                      <w:lang w:bidi="ar-MA"/>
                    </w:rPr>
                    <w:t xml:space="preserve"> </w:t>
                  </w:r>
                </w:p>
                <w:p w:rsidR="009867B2" w:rsidRPr="00550E81" w:rsidRDefault="009867B2" w:rsidP="009867B2">
                  <w:pPr>
                    <w:bidi/>
                    <w:divId w:val="1546404725"/>
                    <w:rPr>
                      <w:rFonts w:asciiTheme="minorHAnsi" w:hAnsiTheme="minorHAnsi" w:cstheme="minorHAnsi"/>
                      <w:bCs/>
                      <w:sz w:val="28"/>
                      <w:szCs w:val="28"/>
                      <w:lang w:bidi="ar-MA"/>
                    </w:rPr>
                  </w:pPr>
                </w:p>
                <w:p w:rsidR="009867B2" w:rsidRPr="00550E81" w:rsidRDefault="009867B2" w:rsidP="00FA3BC9">
                  <w:pPr>
                    <w:pStyle w:val="Paragraphedeliste"/>
                    <w:numPr>
                      <w:ilvl w:val="0"/>
                      <w:numId w:val="35"/>
                    </w:numPr>
                    <w:bidi/>
                    <w:jc w:val="both"/>
                    <w:divId w:val="1546404725"/>
                    <w:rPr>
                      <w:rFonts w:asciiTheme="minorHAnsi" w:hAnsiTheme="minorHAnsi" w:cstheme="minorHAnsi"/>
                      <w:sz w:val="28"/>
                      <w:szCs w:val="28"/>
                      <w:rtl/>
                      <w:lang w:bidi="ar-MA"/>
                    </w:rPr>
                  </w:pPr>
                  <w:r w:rsidRPr="00550E81">
                    <w:rPr>
                      <w:rFonts w:asciiTheme="minorHAnsi" w:hAnsiTheme="minorHAnsi"/>
                      <w:sz w:val="28"/>
                      <w:szCs w:val="28"/>
                      <w:rtl/>
                      <w:lang w:bidi="ar-MA"/>
                    </w:rPr>
                    <w:t>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للوزير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الاقتصاد</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المالية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4128.12 </w:t>
                  </w:r>
                  <w:r w:rsidRPr="00550E81">
                    <w:rPr>
                      <w:rFonts w:asciiTheme="minorHAnsi" w:hAnsiTheme="minorHAnsi"/>
                      <w:sz w:val="28"/>
                      <w:szCs w:val="28"/>
                      <w:rtl/>
                      <w:lang w:bidi="ar-MA"/>
                    </w:rPr>
                    <w:t>صاد</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رفي</w:t>
                  </w:r>
                  <w:r w:rsidRPr="00550E81">
                    <w:rPr>
                      <w:rFonts w:asciiTheme="minorHAnsi" w:hAnsiTheme="minorHAnsi" w:cstheme="minorHAnsi"/>
                      <w:sz w:val="28"/>
                      <w:szCs w:val="28"/>
                      <w:rtl/>
                      <w:lang w:bidi="ar-MA"/>
                    </w:rPr>
                    <w:t xml:space="preserve"> 7 </w:t>
                  </w:r>
                  <w:r w:rsidRPr="00550E81">
                    <w:rPr>
                      <w:rFonts w:asciiTheme="minorHAnsi" w:hAnsiTheme="minorHAnsi"/>
                      <w:sz w:val="28"/>
                      <w:szCs w:val="28"/>
                      <w:rtl/>
                      <w:lang w:bidi="ar-MA"/>
                    </w:rPr>
                    <w:t>صفر</w:t>
                  </w:r>
                  <w:r w:rsidRPr="00550E81">
                    <w:rPr>
                      <w:rFonts w:asciiTheme="minorHAnsi" w:hAnsiTheme="minorHAnsi" w:cstheme="minorHAnsi"/>
                      <w:sz w:val="28"/>
                      <w:szCs w:val="28"/>
                      <w:rtl/>
                      <w:lang w:bidi="ar-MA"/>
                    </w:rPr>
                    <w:t xml:space="preserve"> 1434 (21 </w:t>
                  </w:r>
                  <w:r w:rsidRPr="00550E81">
                    <w:rPr>
                      <w:rFonts w:asciiTheme="minorHAnsi" w:hAnsiTheme="minorHAnsi"/>
                      <w:sz w:val="28"/>
                      <w:szCs w:val="28"/>
                      <w:rtl/>
                      <w:lang w:bidi="ar-MA"/>
                    </w:rPr>
                    <w:t>ديسمبر</w:t>
                  </w:r>
                  <w:r w:rsidRPr="00550E81">
                    <w:rPr>
                      <w:rFonts w:asciiTheme="minorHAnsi" w:hAnsiTheme="minorHAnsi" w:cstheme="minorHAnsi"/>
                      <w:sz w:val="28"/>
                      <w:szCs w:val="28"/>
                      <w:rtl/>
                      <w:lang w:bidi="ar-MA"/>
                    </w:rPr>
                    <w:t xml:space="preserve"> 2012) </w:t>
                  </w:r>
                  <w:r w:rsidRPr="00550E81">
                    <w:rPr>
                      <w:rFonts w:asciiTheme="minorHAnsi" w:hAnsiTheme="minorHAnsi"/>
                      <w:sz w:val="28"/>
                      <w:szCs w:val="28"/>
                      <w:rtl/>
                      <w:lang w:bidi="ar-MA"/>
                    </w:rPr>
                    <w:t>بتعيين</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قباضات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إدارة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الضرائب</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المكلفة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باستخلاص</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القيمة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المضافة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الشركات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الدخل</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وواجبات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التسجيل</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وواجبات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التمبر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الخصوصية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السنوية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السيارات</w:t>
                  </w:r>
                  <w:r w:rsidRPr="00550E81">
                    <w:rPr>
                      <w:rFonts w:asciiTheme="minorHAnsi" w:hAnsiTheme="minorHAnsi" w:cstheme="minorHAnsi"/>
                      <w:sz w:val="28"/>
                      <w:szCs w:val="28"/>
                      <w:rtl/>
                      <w:lang w:bidi="ar-MA"/>
                    </w:rPr>
                    <w:t>.</w:t>
                  </w:r>
                </w:p>
                <w:p w:rsidR="009867B2" w:rsidRPr="00550E81" w:rsidRDefault="009867B2" w:rsidP="009867B2">
                  <w:pPr>
                    <w:bidi/>
                    <w:jc w:val="both"/>
                    <w:divId w:val="1546404725"/>
                    <w:rPr>
                      <w:rFonts w:asciiTheme="minorHAnsi" w:hAnsiTheme="minorHAnsi" w:cstheme="minorHAnsi"/>
                      <w:sz w:val="28"/>
                      <w:szCs w:val="28"/>
                      <w:lang w:bidi="ar-MA"/>
                    </w:rPr>
                  </w:pPr>
                </w:p>
                <w:p w:rsidR="009867B2" w:rsidRPr="00550E81" w:rsidRDefault="009867B2" w:rsidP="00FA3BC9">
                  <w:pPr>
                    <w:pStyle w:val="Paragraphedeliste"/>
                    <w:numPr>
                      <w:ilvl w:val="0"/>
                      <w:numId w:val="35"/>
                    </w:numPr>
                    <w:bidi/>
                    <w:jc w:val="both"/>
                    <w:divId w:val="1546404725"/>
                    <w:rPr>
                      <w:rFonts w:asciiTheme="minorHAnsi" w:hAnsiTheme="minorHAnsi" w:cstheme="minorHAnsi"/>
                      <w:sz w:val="28"/>
                      <w:szCs w:val="28"/>
                      <w:rtl/>
                      <w:lang w:bidi="ar-MA"/>
                    </w:rPr>
                  </w:pPr>
                  <w:r w:rsidRPr="00550E81">
                    <w:rPr>
                      <w:rFonts w:asciiTheme="minorHAnsi" w:hAnsiTheme="minorHAnsi"/>
                      <w:sz w:val="28"/>
                      <w:szCs w:val="28"/>
                      <w:rtl/>
                      <w:lang w:bidi="ar-MA"/>
                    </w:rPr>
                    <w:t>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للوزير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الاقتصاد</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المالية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4129.12 </w:t>
                  </w:r>
                  <w:r w:rsidRPr="00550E81">
                    <w:rPr>
                      <w:rFonts w:asciiTheme="minorHAnsi" w:hAnsiTheme="minorHAnsi"/>
                      <w:sz w:val="28"/>
                      <w:szCs w:val="28"/>
                      <w:rtl/>
                      <w:lang w:bidi="ar-MA"/>
                    </w:rPr>
                    <w:t>صادر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7 </w:t>
                  </w:r>
                  <w:r w:rsidRPr="00550E81">
                    <w:rPr>
                      <w:rFonts w:asciiTheme="minorHAnsi" w:hAnsiTheme="minorHAnsi"/>
                      <w:sz w:val="28"/>
                      <w:szCs w:val="28"/>
                      <w:rtl/>
                      <w:lang w:bidi="ar-MA"/>
                    </w:rPr>
                    <w:t>صفر</w:t>
                  </w:r>
                  <w:r w:rsidRPr="00550E81">
                    <w:rPr>
                      <w:rFonts w:asciiTheme="minorHAnsi" w:hAnsiTheme="minorHAnsi" w:cstheme="minorHAnsi"/>
                      <w:sz w:val="28"/>
                      <w:szCs w:val="28"/>
                      <w:rtl/>
                      <w:lang w:bidi="ar-MA"/>
                    </w:rPr>
                    <w:t xml:space="preserve"> 1434 (21 </w:t>
                  </w:r>
                  <w:r w:rsidRPr="00550E81">
                    <w:rPr>
                      <w:rFonts w:asciiTheme="minorHAnsi" w:hAnsiTheme="minorHAnsi"/>
                      <w:sz w:val="28"/>
                      <w:szCs w:val="28"/>
                      <w:rtl/>
                      <w:lang w:bidi="ar-MA"/>
                    </w:rPr>
                    <w:t>ديسمبر</w:t>
                  </w:r>
                  <w:r w:rsidRPr="00550E81">
                    <w:rPr>
                      <w:rFonts w:asciiTheme="minorHAnsi" w:hAnsiTheme="minorHAnsi" w:cstheme="minorHAnsi"/>
                      <w:sz w:val="28"/>
                      <w:szCs w:val="28"/>
                      <w:rtl/>
                      <w:lang w:bidi="ar-MA"/>
                    </w:rPr>
                    <w:t xml:space="preserve"> 2012) </w:t>
                  </w:r>
                  <w:r w:rsidRPr="00550E81">
                    <w:rPr>
                      <w:rFonts w:asciiTheme="minorHAnsi" w:hAnsiTheme="minorHAnsi"/>
                      <w:sz w:val="28"/>
                      <w:szCs w:val="28"/>
                      <w:rtl/>
                      <w:lang w:bidi="ar-MA"/>
                    </w:rPr>
                    <w:t>بتعيين</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قباضات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إدارة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الضرائب</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المكلفة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باستخلاص</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القيمة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المضافة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الشركات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الدخل</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وواجبات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التسجيل</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وواجبات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التمبر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الخصوصية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السنوية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السيارات</w:t>
                  </w:r>
                  <w:r w:rsidRPr="00550E81">
                    <w:rPr>
                      <w:rFonts w:asciiTheme="minorHAnsi" w:hAnsiTheme="minorHAnsi" w:cstheme="minorHAnsi"/>
                      <w:sz w:val="28"/>
                      <w:szCs w:val="28"/>
                      <w:rtl/>
                      <w:lang w:bidi="ar-MA"/>
                    </w:rPr>
                    <w:t>.</w:t>
                  </w:r>
                </w:p>
                <w:p w:rsidR="009867B2" w:rsidRPr="00550E81" w:rsidRDefault="009867B2" w:rsidP="00FA3BC9">
                  <w:pPr>
                    <w:bidi/>
                    <w:jc w:val="both"/>
                    <w:divId w:val="1546404725"/>
                    <w:rPr>
                      <w:rFonts w:asciiTheme="minorHAnsi" w:hAnsiTheme="minorHAnsi" w:cstheme="minorHAnsi"/>
                      <w:sz w:val="28"/>
                      <w:szCs w:val="28"/>
                      <w:lang w:bidi="ar-MA"/>
                    </w:rPr>
                  </w:pPr>
                </w:p>
                <w:p w:rsidR="009867B2" w:rsidRPr="00550E81" w:rsidRDefault="009867B2" w:rsidP="00FA3BC9">
                  <w:pPr>
                    <w:pStyle w:val="Paragraphedeliste"/>
                    <w:numPr>
                      <w:ilvl w:val="0"/>
                      <w:numId w:val="35"/>
                    </w:numPr>
                    <w:bidi/>
                    <w:jc w:val="both"/>
                    <w:divId w:val="1546404725"/>
                    <w:rPr>
                      <w:rFonts w:asciiTheme="minorHAnsi" w:hAnsiTheme="minorHAnsi" w:cstheme="minorHAnsi"/>
                      <w:sz w:val="28"/>
                      <w:szCs w:val="28"/>
                      <w:rtl/>
                      <w:lang w:bidi="ar-MA"/>
                    </w:rPr>
                  </w:pPr>
                  <w:r w:rsidRPr="00550E81">
                    <w:rPr>
                      <w:rFonts w:asciiTheme="minorHAnsi" w:hAnsiTheme="minorHAnsi"/>
                      <w:sz w:val="28"/>
                      <w:szCs w:val="28"/>
                      <w:rtl/>
                      <w:lang w:bidi="ar-MA"/>
                    </w:rPr>
                    <w:t>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للوزير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الاقتصاد</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المالية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4130.12 </w:t>
                  </w:r>
                  <w:r w:rsidRPr="00550E81">
                    <w:rPr>
                      <w:rFonts w:asciiTheme="minorHAnsi" w:hAnsiTheme="minorHAnsi"/>
                      <w:sz w:val="28"/>
                      <w:szCs w:val="28"/>
                      <w:rtl/>
                      <w:lang w:bidi="ar-MA"/>
                    </w:rPr>
                    <w:t>صادر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7 </w:t>
                  </w:r>
                  <w:r w:rsidRPr="00550E81">
                    <w:rPr>
                      <w:rFonts w:asciiTheme="minorHAnsi" w:hAnsiTheme="minorHAnsi"/>
                      <w:sz w:val="28"/>
                      <w:szCs w:val="28"/>
                      <w:rtl/>
                      <w:lang w:bidi="ar-MA"/>
                    </w:rPr>
                    <w:t>صفر</w:t>
                  </w:r>
                  <w:r w:rsidRPr="00550E81">
                    <w:rPr>
                      <w:rFonts w:asciiTheme="minorHAnsi" w:hAnsiTheme="minorHAnsi" w:cstheme="minorHAnsi"/>
                      <w:sz w:val="28"/>
                      <w:szCs w:val="28"/>
                      <w:rtl/>
                      <w:lang w:bidi="ar-MA"/>
                    </w:rPr>
                    <w:t xml:space="preserve"> 1434 (21 </w:t>
                  </w:r>
                  <w:r w:rsidRPr="00550E81">
                    <w:rPr>
                      <w:rFonts w:asciiTheme="minorHAnsi" w:hAnsiTheme="minorHAnsi"/>
                      <w:sz w:val="28"/>
                      <w:szCs w:val="28"/>
                      <w:rtl/>
                      <w:lang w:bidi="ar-MA"/>
                    </w:rPr>
                    <w:t>ديسمبر</w:t>
                  </w:r>
                  <w:r w:rsidRPr="00550E81">
                    <w:rPr>
                      <w:rFonts w:asciiTheme="minorHAnsi" w:hAnsiTheme="minorHAnsi" w:cstheme="minorHAnsi"/>
                      <w:sz w:val="28"/>
                      <w:szCs w:val="28"/>
                      <w:rtl/>
                      <w:lang w:bidi="ar-MA"/>
                    </w:rPr>
                    <w:t xml:space="preserve"> 2012) </w:t>
                  </w:r>
                  <w:r w:rsidRPr="00550E81">
                    <w:rPr>
                      <w:rFonts w:asciiTheme="minorHAnsi" w:hAnsiTheme="minorHAnsi"/>
                      <w:sz w:val="28"/>
                      <w:szCs w:val="28"/>
                      <w:rtl/>
                      <w:lang w:bidi="ar-MA"/>
                    </w:rPr>
                    <w:t>بتعيين</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قباضات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إدارة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الضرائب</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المكلفة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باستخلاص</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القيمة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المضافة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الشركات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الدخل</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وواجبات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التسجيل</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وواجبات</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التمبر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الضريبة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الخصوصية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السنوية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على</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السيارات</w:t>
                  </w:r>
                  <w:r w:rsidRPr="00550E81">
                    <w:rPr>
                      <w:rFonts w:asciiTheme="minorHAnsi" w:hAnsiTheme="minorHAnsi" w:cstheme="minorHAnsi"/>
                      <w:sz w:val="28"/>
                      <w:szCs w:val="28"/>
                      <w:rtl/>
                      <w:lang w:bidi="ar-MA"/>
                    </w:rPr>
                    <w:t>.</w:t>
                  </w:r>
                </w:p>
                <w:p w:rsidR="009867B2" w:rsidRPr="00550E81" w:rsidRDefault="009867B2" w:rsidP="009867B2">
                  <w:pPr>
                    <w:bidi/>
                    <w:divId w:val="1546404725"/>
                    <w:rPr>
                      <w:rFonts w:asciiTheme="minorHAnsi" w:hAnsiTheme="minorHAnsi" w:cstheme="minorHAnsi"/>
                      <w:sz w:val="28"/>
                      <w:szCs w:val="28"/>
                      <w:rtl/>
                      <w:lang w:bidi="ar-MA"/>
                    </w:rPr>
                  </w:pPr>
                </w:p>
                <w:p w:rsidR="009867B2" w:rsidRPr="00550E81" w:rsidRDefault="009867B2" w:rsidP="009867B2">
                  <w:pPr>
                    <w:bidi/>
                    <w:jc w:val="center"/>
                    <w:divId w:val="1546404725"/>
                    <w:rPr>
                      <w:rFonts w:asciiTheme="minorHAnsi" w:hAnsiTheme="minorHAnsi" w:cstheme="minorHAnsi"/>
                      <w:bCs/>
                      <w:sz w:val="28"/>
                      <w:szCs w:val="28"/>
                      <w:lang w:bidi="ar-MA"/>
                    </w:rPr>
                  </w:pPr>
                  <w:r w:rsidRPr="00550E81">
                    <w:rPr>
                      <w:rFonts w:asciiTheme="minorHAnsi" w:hAnsiTheme="minorHAnsi" w:cstheme="minorHAnsi"/>
                      <w:bCs/>
                      <w:sz w:val="28"/>
                      <w:szCs w:val="28"/>
                      <w:rtl/>
                      <w:lang w:bidi="ar-MA"/>
                    </w:rPr>
                    <w:t>(</w:t>
                  </w:r>
                  <w:r w:rsidRPr="00550E81">
                    <w:rPr>
                      <w:rFonts w:asciiTheme="minorHAnsi" w:hAnsiTheme="minorHAnsi" w:cstheme="majorBidi"/>
                      <w:bCs/>
                      <w:sz w:val="28"/>
                      <w:szCs w:val="28"/>
                      <w:rtl/>
                      <w:lang w:bidi="ar-MA"/>
                    </w:rPr>
                    <w:t>ج</w:t>
                  </w:r>
                  <w:r w:rsidRPr="00550E81">
                    <w:rPr>
                      <w:rFonts w:asciiTheme="minorHAnsi" w:hAnsiTheme="minorHAnsi" w:cstheme="minorHAnsi"/>
                      <w:bCs/>
                      <w:sz w:val="28"/>
                      <w:szCs w:val="28"/>
                      <w:rtl/>
                      <w:lang w:bidi="ar-MA"/>
                    </w:rPr>
                    <w:t>.</w:t>
                  </w:r>
                  <w:r w:rsidRPr="00550E81">
                    <w:rPr>
                      <w:rFonts w:asciiTheme="minorHAnsi" w:hAnsiTheme="minorHAnsi" w:cstheme="majorBidi"/>
                      <w:bCs/>
                      <w:sz w:val="28"/>
                      <w:szCs w:val="28"/>
                      <w:rtl/>
                      <w:lang w:bidi="ar-MA"/>
                    </w:rPr>
                    <w:t>ر</w:t>
                  </w:r>
                  <w:r w:rsidRPr="00550E81">
                    <w:rPr>
                      <w:rFonts w:asciiTheme="minorHAnsi" w:hAnsiTheme="minorHAnsi" w:cstheme="minorHAnsi"/>
                      <w:bCs/>
                      <w:sz w:val="28"/>
                      <w:szCs w:val="28"/>
                      <w:rtl/>
                      <w:lang w:bidi="ar-MA"/>
                    </w:rPr>
                    <w:t xml:space="preserve">. </w:t>
                  </w:r>
                  <w:r w:rsidRPr="00550E81">
                    <w:rPr>
                      <w:rFonts w:asciiTheme="minorHAnsi" w:hAnsiTheme="minorHAnsi" w:cstheme="majorBidi"/>
                      <w:bCs/>
                      <w:sz w:val="28"/>
                      <w:szCs w:val="28"/>
                      <w:rtl/>
                      <w:lang w:bidi="ar-MA"/>
                    </w:rPr>
                    <w:t>عدد</w:t>
                  </w:r>
                  <w:r w:rsidRPr="00550E81">
                    <w:rPr>
                      <w:rFonts w:asciiTheme="minorHAnsi" w:hAnsiTheme="minorHAnsi" w:cstheme="minorHAnsi"/>
                      <w:bCs/>
                      <w:sz w:val="28"/>
                      <w:szCs w:val="28"/>
                      <w:rtl/>
                      <w:lang w:bidi="ar-MA"/>
                    </w:rPr>
                    <w:t xml:space="preserve">  6117 </w:t>
                  </w:r>
                  <w:r w:rsidRPr="00550E81">
                    <w:rPr>
                      <w:rFonts w:asciiTheme="minorHAnsi" w:hAnsiTheme="minorHAnsi"/>
                      <w:bCs/>
                      <w:sz w:val="28"/>
                      <w:szCs w:val="28"/>
                      <w:rtl/>
                      <w:lang w:bidi="ar-MA"/>
                    </w:rPr>
                    <w:t>بتاريخ</w:t>
                  </w:r>
                  <w:r w:rsidRPr="00550E81">
                    <w:rPr>
                      <w:rFonts w:asciiTheme="minorHAnsi" w:hAnsiTheme="minorHAnsi" w:cstheme="minorHAnsi"/>
                      <w:bCs/>
                      <w:sz w:val="28"/>
                      <w:szCs w:val="28"/>
                      <w:rtl/>
                      <w:lang w:bidi="ar-MA"/>
                    </w:rPr>
                    <w:t xml:space="preserve"> 14 </w:t>
                  </w:r>
                  <w:r w:rsidRPr="00550E81">
                    <w:rPr>
                      <w:rFonts w:asciiTheme="minorHAnsi" w:hAnsiTheme="minorHAnsi"/>
                      <w:bCs/>
                      <w:sz w:val="28"/>
                      <w:szCs w:val="28"/>
                      <w:rtl/>
                      <w:lang w:bidi="ar-MA"/>
                    </w:rPr>
                    <w:t>يناير</w:t>
                  </w:r>
                  <w:r w:rsidRPr="00550E81">
                    <w:rPr>
                      <w:rFonts w:asciiTheme="minorHAnsi" w:hAnsiTheme="minorHAnsi" w:cstheme="minorHAnsi"/>
                      <w:bCs/>
                      <w:sz w:val="28"/>
                      <w:szCs w:val="28"/>
                      <w:rtl/>
                      <w:lang w:bidi="ar-MA"/>
                    </w:rPr>
                    <w:t xml:space="preserve"> 2013)</w:t>
                  </w:r>
                </w:p>
                <w:p w:rsidR="009867B2" w:rsidRPr="00550E81" w:rsidRDefault="009867B2" w:rsidP="009867B2">
                  <w:pPr>
                    <w:bidi/>
                    <w:divId w:val="1546404725"/>
                    <w:rPr>
                      <w:rFonts w:asciiTheme="minorHAnsi" w:hAnsiTheme="minorHAnsi" w:cstheme="minorHAnsi"/>
                      <w:sz w:val="28"/>
                      <w:szCs w:val="28"/>
                      <w:rtl/>
                      <w:lang w:bidi="ar-MA"/>
                    </w:rPr>
                  </w:pPr>
                </w:p>
                <w:p w:rsidR="009867B2" w:rsidRPr="00550E81" w:rsidRDefault="009867B2" w:rsidP="009867B2">
                  <w:pPr>
                    <w:bidi/>
                    <w:divId w:val="1546404725"/>
                    <w:rPr>
                      <w:rFonts w:asciiTheme="minorHAnsi" w:hAnsiTheme="minorHAnsi" w:cstheme="minorHAnsi"/>
                      <w:b/>
                      <w:bCs/>
                      <w:sz w:val="28"/>
                      <w:szCs w:val="28"/>
                      <w:highlight w:val="yellow"/>
                      <w:rtl/>
                    </w:rPr>
                  </w:pPr>
                  <w:r w:rsidRPr="00550E81">
                    <w:rPr>
                      <w:rFonts w:asciiTheme="minorHAnsi" w:hAnsiTheme="minorHAnsi" w:cs="Arial"/>
                      <w:b/>
                      <w:bCs/>
                      <w:sz w:val="28"/>
                      <w:szCs w:val="28"/>
                      <w:highlight w:val="yellow"/>
                      <w:rtl/>
                    </w:rPr>
                    <w:t>تفويض</w:t>
                  </w:r>
                  <w:r w:rsidRPr="00550E81">
                    <w:rPr>
                      <w:rFonts w:asciiTheme="minorHAnsi" w:hAnsiTheme="minorHAnsi" w:cstheme="minorHAnsi"/>
                      <w:b/>
                      <w:bCs/>
                      <w:sz w:val="28"/>
                      <w:szCs w:val="28"/>
                      <w:highlight w:val="yellow"/>
                      <w:rtl/>
                    </w:rPr>
                    <w:t xml:space="preserve"> </w:t>
                  </w:r>
                  <w:r w:rsidRPr="00550E81">
                    <w:rPr>
                      <w:rFonts w:asciiTheme="minorHAnsi" w:hAnsiTheme="minorHAnsi" w:cs="Arial"/>
                      <w:b/>
                      <w:bCs/>
                      <w:sz w:val="28"/>
                      <w:szCs w:val="28"/>
                      <w:highlight w:val="yellow"/>
                      <w:rtl/>
                    </w:rPr>
                    <w:t>الإمضاء</w:t>
                  </w:r>
                  <w:r w:rsidRPr="00550E81">
                    <w:rPr>
                      <w:rFonts w:asciiTheme="minorHAnsi" w:hAnsiTheme="minorHAnsi" w:cstheme="minorHAnsi"/>
                      <w:b/>
                      <w:bCs/>
                      <w:sz w:val="28"/>
                      <w:szCs w:val="28"/>
                      <w:highlight w:val="yellow"/>
                      <w:rtl/>
                    </w:rPr>
                    <w:t>.</w:t>
                  </w:r>
                </w:p>
                <w:p w:rsidR="009867B2" w:rsidRPr="00550E81" w:rsidRDefault="009867B2" w:rsidP="009867B2">
                  <w:pPr>
                    <w:bidi/>
                    <w:divId w:val="1546404725"/>
                    <w:rPr>
                      <w:rFonts w:asciiTheme="minorHAnsi" w:hAnsiTheme="minorHAnsi" w:cstheme="minorHAnsi"/>
                      <w:b/>
                      <w:bCs/>
                      <w:sz w:val="28"/>
                      <w:szCs w:val="28"/>
                      <w:highlight w:val="yellow"/>
                      <w:rtl/>
                    </w:rPr>
                  </w:pPr>
                </w:p>
                <w:p w:rsidR="009867B2" w:rsidRPr="00550E81" w:rsidRDefault="009867B2" w:rsidP="00F532F8">
                  <w:pPr>
                    <w:pStyle w:val="Paragraphedeliste"/>
                    <w:numPr>
                      <w:ilvl w:val="0"/>
                      <w:numId w:val="36"/>
                    </w:numPr>
                    <w:bidi/>
                    <w:divId w:val="1546404725"/>
                    <w:rPr>
                      <w:rFonts w:asciiTheme="minorHAnsi" w:hAnsiTheme="minorHAnsi" w:cstheme="minorHAnsi"/>
                      <w:sz w:val="28"/>
                      <w:szCs w:val="28"/>
                      <w:rtl/>
                      <w:lang w:bidi="ar-MA"/>
                    </w:rPr>
                  </w:pPr>
                  <w:r w:rsidRPr="00550E81">
                    <w:rPr>
                      <w:rFonts w:asciiTheme="minorHAnsi" w:hAnsiTheme="minorHAnsi"/>
                      <w:sz w:val="28"/>
                      <w:szCs w:val="28"/>
                      <w:rtl/>
                      <w:lang w:bidi="ar-MA"/>
                    </w:rPr>
                    <w:t>قرار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للوزير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الاقتصاد</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و</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المالية</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رقم</w:t>
                  </w:r>
                  <w:r w:rsidRPr="00550E81">
                    <w:rPr>
                      <w:rFonts w:asciiTheme="minorHAnsi" w:hAnsiTheme="minorHAnsi" w:cstheme="minorHAnsi"/>
                      <w:sz w:val="28"/>
                      <w:szCs w:val="28"/>
                      <w:rtl/>
                      <w:lang w:bidi="ar-MA"/>
                    </w:rPr>
                    <w:t xml:space="preserve"> 4157.12 </w:t>
                  </w:r>
                  <w:r w:rsidRPr="00550E81">
                    <w:rPr>
                      <w:rFonts w:asciiTheme="minorHAnsi" w:hAnsiTheme="minorHAnsi"/>
                      <w:sz w:val="28"/>
                      <w:szCs w:val="28"/>
                      <w:rtl/>
                      <w:lang w:bidi="ar-MA"/>
                    </w:rPr>
                    <w:t>صادر</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في</w:t>
                  </w:r>
                  <w:r w:rsidRPr="00550E81">
                    <w:rPr>
                      <w:rFonts w:asciiTheme="minorHAnsi" w:hAnsiTheme="minorHAnsi" w:cstheme="minorHAnsi"/>
                      <w:sz w:val="28"/>
                      <w:szCs w:val="28"/>
                      <w:rtl/>
                      <w:lang w:bidi="ar-MA"/>
                    </w:rPr>
                    <w:t xml:space="preserve"> 28 </w:t>
                  </w:r>
                  <w:r w:rsidRPr="00550E81">
                    <w:rPr>
                      <w:rFonts w:asciiTheme="minorHAnsi" w:hAnsiTheme="minorHAnsi"/>
                      <w:sz w:val="28"/>
                      <w:szCs w:val="28"/>
                      <w:rtl/>
                      <w:lang w:bidi="ar-MA"/>
                    </w:rPr>
                    <w:t>محرم</w:t>
                  </w:r>
                  <w:r w:rsidRPr="00550E81">
                    <w:rPr>
                      <w:rFonts w:asciiTheme="minorHAnsi" w:hAnsiTheme="minorHAnsi" w:cstheme="minorHAnsi"/>
                      <w:sz w:val="28"/>
                      <w:szCs w:val="28"/>
                      <w:rtl/>
                      <w:lang w:bidi="ar-MA"/>
                    </w:rPr>
                    <w:t xml:space="preserve"> 1434 (13 </w:t>
                  </w:r>
                  <w:r w:rsidRPr="00550E81">
                    <w:rPr>
                      <w:rFonts w:asciiTheme="minorHAnsi" w:hAnsiTheme="minorHAnsi"/>
                      <w:sz w:val="28"/>
                      <w:szCs w:val="28"/>
                      <w:rtl/>
                      <w:lang w:bidi="ar-MA"/>
                    </w:rPr>
                    <w:t>ديسمبر</w:t>
                  </w:r>
                  <w:r w:rsidRPr="00550E81">
                    <w:rPr>
                      <w:rFonts w:asciiTheme="minorHAnsi" w:hAnsiTheme="minorHAnsi" w:cstheme="minorHAnsi"/>
                      <w:sz w:val="28"/>
                      <w:szCs w:val="28"/>
                      <w:rtl/>
                      <w:lang w:bidi="ar-MA"/>
                    </w:rPr>
                    <w:t xml:space="preserve"> 2012) </w:t>
                  </w:r>
                  <w:r w:rsidRPr="00550E81">
                    <w:rPr>
                      <w:rFonts w:asciiTheme="minorHAnsi" w:hAnsiTheme="minorHAnsi"/>
                      <w:sz w:val="28"/>
                      <w:szCs w:val="28"/>
                      <w:rtl/>
                      <w:lang w:bidi="ar-MA"/>
                    </w:rPr>
                    <w:t>بتفويض</w:t>
                  </w:r>
                  <w:r w:rsidRPr="00550E81">
                    <w:rPr>
                      <w:rFonts w:asciiTheme="minorHAnsi" w:hAnsiTheme="minorHAnsi" w:cstheme="minorHAnsi"/>
                      <w:sz w:val="28"/>
                      <w:szCs w:val="28"/>
                      <w:rtl/>
                      <w:lang w:bidi="ar-MA"/>
                    </w:rPr>
                    <w:t xml:space="preserve"> </w:t>
                  </w:r>
                  <w:r w:rsidRPr="00550E81">
                    <w:rPr>
                      <w:rFonts w:asciiTheme="minorHAnsi" w:hAnsiTheme="minorHAnsi"/>
                      <w:sz w:val="28"/>
                      <w:szCs w:val="28"/>
                      <w:rtl/>
                      <w:lang w:bidi="ar-MA"/>
                    </w:rPr>
                    <w:t>الإمضاء</w:t>
                  </w:r>
                  <w:r w:rsidRPr="00550E81">
                    <w:rPr>
                      <w:rFonts w:asciiTheme="minorHAnsi" w:hAnsiTheme="minorHAnsi" w:cstheme="minorHAnsi"/>
                      <w:sz w:val="28"/>
                      <w:szCs w:val="28"/>
                      <w:rtl/>
                      <w:lang w:bidi="ar-MA"/>
                    </w:rPr>
                    <w:t>.</w:t>
                  </w:r>
                </w:p>
                <w:p w:rsidR="009867B2" w:rsidRPr="00550E81" w:rsidRDefault="009867B2" w:rsidP="009867B2">
                  <w:pPr>
                    <w:bidi/>
                    <w:divId w:val="1546404725"/>
                    <w:rPr>
                      <w:rFonts w:asciiTheme="minorHAnsi" w:hAnsiTheme="minorHAnsi" w:cstheme="minorHAnsi"/>
                      <w:sz w:val="28"/>
                      <w:szCs w:val="28"/>
                      <w:rtl/>
                      <w:lang w:bidi="ar-MA"/>
                    </w:rPr>
                  </w:pPr>
                </w:p>
                <w:p w:rsidR="009867B2" w:rsidRPr="00550E81" w:rsidRDefault="009867B2" w:rsidP="009867B2">
                  <w:pPr>
                    <w:bidi/>
                    <w:jc w:val="center"/>
                    <w:divId w:val="1546404725"/>
                    <w:rPr>
                      <w:rFonts w:asciiTheme="minorHAnsi" w:hAnsiTheme="minorHAnsi" w:cstheme="minorHAnsi"/>
                      <w:bCs/>
                      <w:sz w:val="28"/>
                      <w:szCs w:val="28"/>
                      <w:lang w:bidi="ar-MA"/>
                    </w:rPr>
                  </w:pPr>
                  <w:r w:rsidRPr="00550E81">
                    <w:rPr>
                      <w:rFonts w:asciiTheme="minorHAnsi" w:hAnsiTheme="minorHAnsi" w:cstheme="minorHAnsi"/>
                      <w:bCs/>
                      <w:sz w:val="28"/>
                      <w:szCs w:val="28"/>
                      <w:rtl/>
                      <w:lang w:bidi="ar-MA"/>
                    </w:rPr>
                    <w:t>(</w:t>
                  </w:r>
                  <w:r w:rsidRPr="00550E81">
                    <w:rPr>
                      <w:rFonts w:asciiTheme="minorHAnsi" w:hAnsiTheme="minorHAnsi" w:cstheme="majorBidi"/>
                      <w:bCs/>
                      <w:sz w:val="28"/>
                      <w:szCs w:val="28"/>
                      <w:rtl/>
                      <w:lang w:bidi="ar-MA"/>
                    </w:rPr>
                    <w:t>ج</w:t>
                  </w:r>
                  <w:r w:rsidRPr="00550E81">
                    <w:rPr>
                      <w:rFonts w:asciiTheme="minorHAnsi" w:hAnsiTheme="minorHAnsi" w:cstheme="minorHAnsi"/>
                      <w:bCs/>
                      <w:sz w:val="28"/>
                      <w:szCs w:val="28"/>
                      <w:rtl/>
                      <w:lang w:bidi="ar-MA"/>
                    </w:rPr>
                    <w:t>.</w:t>
                  </w:r>
                  <w:r w:rsidRPr="00550E81">
                    <w:rPr>
                      <w:rFonts w:asciiTheme="minorHAnsi" w:hAnsiTheme="minorHAnsi" w:cstheme="majorBidi"/>
                      <w:bCs/>
                      <w:sz w:val="28"/>
                      <w:szCs w:val="28"/>
                      <w:rtl/>
                      <w:lang w:bidi="ar-MA"/>
                    </w:rPr>
                    <w:t>ر</w:t>
                  </w:r>
                  <w:r w:rsidRPr="00550E81">
                    <w:rPr>
                      <w:rFonts w:asciiTheme="minorHAnsi" w:hAnsiTheme="minorHAnsi" w:cstheme="minorHAnsi"/>
                      <w:bCs/>
                      <w:sz w:val="28"/>
                      <w:szCs w:val="28"/>
                      <w:rtl/>
                      <w:lang w:bidi="ar-MA"/>
                    </w:rPr>
                    <w:t xml:space="preserve">. </w:t>
                  </w:r>
                  <w:r w:rsidRPr="00550E81">
                    <w:rPr>
                      <w:rFonts w:asciiTheme="minorHAnsi" w:hAnsiTheme="minorHAnsi" w:cstheme="majorBidi"/>
                      <w:bCs/>
                      <w:sz w:val="28"/>
                      <w:szCs w:val="28"/>
                      <w:rtl/>
                      <w:lang w:bidi="ar-MA"/>
                    </w:rPr>
                    <w:t>عدد</w:t>
                  </w:r>
                  <w:r w:rsidRPr="00550E81">
                    <w:rPr>
                      <w:rFonts w:asciiTheme="minorHAnsi" w:hAnsiTheme="minorHAnsi" w:cstheme="minorHAnsi"/>
                      <w:bCs/>
                      <w:sz w:val="28"/>
                      <w:szCs w:val="28"/>
                      <w:rtl/>
                      <w:lang w:bidi="ar-MA"/>
                    </w:rPr>
                    <w:t xml:space="preserve">  6117 </w:t>
                  </w:r>
                  <w:r w:rsidRPr="00550E81">
                    <w:rPr>
                      <w:rFonts w:asciiTheme="minorHAnsi" w:hAnsiTheme="minorHAnsi"/>
                      <w:bCs/>
                      <w:sz w:val="28"/>
                      <w:szCs w:val="28"/>
                      <w:rtl/>
                      <w:lang w:bidi="ar-MA"/>
                    </w:rPr>
                    <w:t>بتاريخ</w:t>
                  </w:r>
                  <w:r w:rsidRPr="00550E81">
                    <w:rPr>
                      <w:rFonts w:asciiTheme="minorHAnsi" w:hAnsiTheme="minorHAnsi" w:cstheme="minorHAnsi"/>
                      <w:bCs/>
                      <w:sz w:val="28"/>
                      <w:szCs w:val="28"/>
                      <w:rtl/>
                      <w:lang w:bidi="ar-MA"/>
                    </w:rPr>
                    <w:t xml:space="preserve"> 14 </w:t>
                  </w:r>
                  <w:r w:rsidRPr="00550E81">
                    <w:rPr>
                      <w:rFonts w:asciiTheme="minorHAnsi" w:hAnsiTheme="minorHAnsi"/>
                      <w:bCs/>
                      <w:sz w:val="28"/>
                      <w:szCs w:val="28"/>
                      <w:rtl/>
                      <w:lang w:bidi="ar-MA"/>
                    </w:rPr>
                    <w:t>يناير</w:t>
                  </w:r>
                  <w:r w:rsidRPr="00550E81">
                    <w:rPr>
                      <w:rFonts w:asciiTheme="minorHAnsi" w:hAnsiTheme="minorHAnsi" w:cstheme="minorHAnsi"/>
                      <w:bCs/>
                      <w:sz w:val="28"/>
                      <w:szCs w:val="28"/>
                      <w:rtl/>
                      <w:lang w:bidi="ar-MA"/>
                    </w:rPr>
                    <w:t xml:space="preserve"> 2013)</w:t>
                  </w:r>
                </w:p>
                <w:p w:rsidR="009867B2" w:rsidRPr="00550E81" w:rsidRDefault="009867B2" w:rsidP="009867B2">
                  <w:pPr>
                    <w:bidi/>
                    <w:jc w:val="center"/>
                    <w:divId w:val="1546404725"/>
                    <w:rPr>
                      <w:rFonts w:asciiTheme="minorHAnsi" w:hAnsiTheme="minorHAnsi" w:cstheme="minorHAnsi"/>
                      <w:b/>
                      <w:bCs/>
                      <w:sz w:val="32"/>
                      <w:szCs w:val="32"/>
                    </w:rPr>
                  </w:pPr>
                </w:p>
                <w:p w:rsidR="00697FC7" w:rsidRPr="00550E81" w:rsidRDefault="00697FC7" w:rsidP="00697FC7">
                  <w:pPr>
                    <w:ind w:left="360"/>
                    <w:contextualSpacing/>
                    <w:jc w:val="both"/>
                    <w:divId w:val="1546404725"/>
                    <w:rPr>
                      <w:rFonts w:asciiTheme="minorHAnsi" w:hAnsiTheme="minorHAnsi" w:cstheme="minorHAnsi"/>
                    </w:rPr>
                  </w:pPr>
                </w:p>
                <w:p w:rsidR="00F85F44" w:rsidRPr="00550E81" w:rsidRDefault="00F85F44" w:rsidP="00BE0290">
                  <w:pPr>
                    <w:spacing w:after="240" w:line="288" w:lineRule="atLeast"/>
                    <w:divId w:val="1546404725"/>
                    <w:rPr>
                      <w:rFonts w:asciiTheme="minorHAnsi" w:hAnsiTheme="minorHAnsi" w:cstheme="minorHAnsi"/>
                      <w:b/>
                      <w:bCs/>
                      <w:color w:val="575758"/>
                    </w:rPr>
                  </w:pPr>
                </w:p>
              </w:tc>
            </w:tr>
          </w:tbl>
          <w:p w:rsidR="002B089E" w:rsidRPr="00550E81" w:rsidRDefault="002B089E">
            <w:pPr>
              <w:spacing w:line="288" w:lineRule="atLeast"/>
              <w:jc w:val="center"/>
              <w:rPr>
                <w:rFonts w:asciiTheme="minorHAnsi" w:hAnsiTheme="minorHAnsi" w:cstheme="minorHAnsi"/>
                <w:b/>
                <w:bCs/>
                <w:color w:val="575758"/>
              </w:rPr>
            </w:pPr>
          </w:p>
        </w:tc>
      </w:tr>
    </w:tbl>
    <w:p w:rsidR="005A5B88" w:rsidRPr="00550E81" w:rsidRDefault="005A5B88" w:rsidP="00035050">
      <w:pPr>
        <w:tabs>
          <w:tab w:val="left" w:pos="360"/>
        </w:tabs>
        <w:jc w:val="both"/>
        <w:rPr>
          <w:rFonts w:asciiTheme="minorHAnsi" w:hAnsiTheme="minorHAnsi" w:cstheme="minorHAnsi"/>
          <w:b/>
          <w:bCs/>
          <w:color w:val="548DD4"/>
          <w:sz w:val="28"/>
          <w:szCs w:val="28"/>
        </w:rPr>
      </w:pPr>
    </w:p>
    <w:p w:rsidR="00035050" w:rsidRPr="00550E81" w:rsidRDefault="00035050" w:rsidP="00035050">
      <w:pPr>
        <w:tabs>
          <w:tab w:val="left" w:pos="360"/>
        </w:tabs>
        <w:jc w:val="both"/>
        <w:rPr>
          <w:rFonts w:asciiTheme="minorHAnsi" w:hAnsiTheme="minorHAnsi" w:cstheme="minorHAnsi"/>
          <w:b/>
          <w:bCs/>
          <w:color w:val="548DD4"/>
          <w:sz w:val="28"/>
          <w:szCs w:val="28"/>
        </w:rPr>
      </w:pPr>
      <w:r w:rsidRPr="00550E81">
        <w:rPr>
          <w:rFonts w:asciiTheme="minorHAnsi" w:hAnsiTheme="minorHAnsi" w:cstheme="minorHAnsi"/>
          <w:b/>
          <w:bCs/>
          <w:color w:val="548DD4"/>
          <w:sz w:val="28"/>
          <w:szCs w:val="28"/>
        </w:rPr>
        <w:t>II- Textes en cours d’adoption :</w:t>
      </w:r>
    </w:p>
    <w:p w:rsidR="00035050" w:rsidRPr="00550E81" w:rsidRDefault="00035050" w:rsidP="00B5067D">
      <w:pPr>
        <w:spacing w:before="100" w:beforeAutospacing="1" w:after="100" w:afterAutospacing="1"/>
        <w:jc w:val="both"/>
        <w:rPr>
          <w:rFonts w:asciiTheme="minorHAnsi" w:eastAsia="Times New Roman" w:hAnsiTheme="minorHAnsi" w:cstheme="minorHAnsi"/>
        </w:rPr>
      </w:pPr>
      <w:r w:rsidRPr="00550E81">
        <w:rPr>
          <w:rFonts w:asciiTheme="minorHAnsi" w:eastAsia="Times New Roman" w:hAnsiTheme="minorHAnsi" w:cstheme="minorHAnsi"/>
        </w:rPr>
        <w:t xml:space="preserve">Le conseil de gouvernement a approuvé pendant le mois de </w:t>
      </w:r>
      <w:r w:rsidR="00536EEA" w:rsidRPr="00550E81">
        <w:rPr>
          <w:rFonts w:asciiTheme="minorHAnsi" w:eastAsia="Times New Roman" w:hAnsiTheme="minorHAnsi" w:cstheme="minorHAnsi"/>
        </w:rPr>
        <w:t xml:space="preserve">Janvier </w:t>
      </w:r>
      <w:r w:rsidRPr="00550E81">
        <w:rPr>
          <w:rFonts w:asciiTheme="minorHAnsi" w:eastAsia="Times New Roman" w:hAnsiTheme="minorHAnsi" w:cstheme="minorHAnsi"/>
        </w:rPr>
        <w:t>201</w:t>
      </w:r>
      <w:r w:rsidR="00536EEA" w:rsidRPr="00550E81">
        <w:rPr>
          <w:rFonts w:asciiTheme="minorHAnsi" w:eastAsia="Times New Roman" w:hAnsiTheme="minorHAnsi" w:cstheme="minorHAnsi"/>
        </w:rPr>
        <w:t>3</w:t>
      </w:r>
      <w:r w:rsidRPr="00550E81">
        <w:rPr>
          <w:rFonts w:asciiTheme="minorHAnsi" w:eastAsia="Times New Roman" w:hAnsiTheme="minorHAnsi" w:cstheme="minorHAnsi"/>
        </w:rPr>
        <w:t xml:space="preserve"> plusieurs projets de textes</w:t>
      </w:r>
      <w:r w:rsidR="00B5067D" w:rsidRPr="00550E81">
        <w:rPr>
          <w:rFonts w:asciiTheme="minorHAnsi" w:eastAsia="Times New Roman" w:hAnsiTheme="minorHAnsi" w:cstheme="minorHAnsi"/>
        </w:rPr>
        <w:t> :</w:t>
      </w:r>
    </w:p>
    <w:p w:rsidR="00F814B0" w:rsidRPr="00550E81" w:rsidRDefault="00F814B0" w:rsidP="00F814B0">
      <w:pPr>
        <w:spacing w:before="100" w:beforeAutospacing="1" w:after="100" w:afterAutospacing="1"/>
        <w:jc w:val="both"/>
        <w:rPr>
          <w:rFonts w:asciiTheme="minorHAnsi" w:eastAsia="Times New Roman" w:hAnsiTheme="minorHAnsi" w:cstheme="minorHAnsi"/>
        </w:rPr>
      </w:pPr>
      <w:r w:rsidRPr="00550E81">
        <w:rPr>
          <w:rFonts w:asciiTheme="minorHAnsi" w:eastAsia="Times New Roman" w:hAnsiTheme="minorHAnsi" w:cstheme="minorHAnsi"/>
        </w:rPr>
        <w:t xml:space="preserve">Projets de lois : </w:t>
      </w:r>
    </w:p>
    <w:p w:rsidR="00432985" w:rsidRPr="00550E81" w:rsidRDefault="00432985" w:rsidP="00432985">
      <w:pPr>
        <w:pStyle w:val="Paragraphedeliste"/>
        <w:numPr>
          <w:ilvl w:val="0"/>
          <w:numId w:val="22"/>
        </w:numPr>
        <w:bidi/>
        <w:spacing w:before="100" w:beforeAutospacing="1" w:after="100" w:afterAutospacing="1"/>
        <w:jc w:val="both"/>
        <w:rPr>
          <w:rFonts w:asciiTheme="minorHAnsi" w:eastAsia="Times New Roman" w:hAnsiTheme="minorHAnsi" w:cstheme="minorHAnsi"/>
          <w:lang w:bidi="ar-MA"/>
        </w:rPr>
      </w:pPr>
      <w:r w:rsidRPr="00550E81">
        <w:rPr>
          <w:rFonts w:asciiTheme="minorHAnsi" w:eastAsia="Times New Roman" w:hAnsiTheme="minorHAnsi"/>
          <w:rtl/>
          <w:lang w:bidi="ar-MA"/>
        </w:rPr>
        <w:t>مشروع</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قانون</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رقم</w:t>
      </w:r>
      <w:r w:rsidRPr="00550E81">
        <w:rPr>
          <w:rFonts w:asciiTheme="minorHAnsi" w:eastAsia="Times New Roman" w:hAnsiTheme="minorHAnsi" w:cstheme="minorHAnsi"/>
          <w:rtl/>
          <w:lang w:bidi="ar-MA"/>
        </w:rPr>
        <w:t xml:space="preserve"> 68-12</w:t>
      </w:r>
      <w:r w:rsidR="00876800" w:rsidRPr="00550E81">
        <w:rPr>
          <w:rFonts w:asciiTheme="minorHAnsi" w:eastAsia="Times New Roman" w:hAnsiTheme="minorHAnsi" w:cstheme="minorHAnsi"/>
          <w:lang w:bidi="ar-MA"/>
        </w:rPr>
        <w:t xml:space="preserve"> </w:t>
      </w:r>
      <w:r w:rsidRPr="00550E81">
        <w:rPr>
          <w:rFonts w:asciiTheme="minorHAnsi" w:eastAsia="Times New Roman" w:hAnsiTheme="minorHAnsi"/>
          <w:rtl/>
          <w:lang w:bidi="ar-MA"/>
        </w:rPr>
        <w:t>يقضي</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بتغيير</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و</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تتميم</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القانون</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رقم</w:t>
      </w:r>
      <w:r w:rsidRPr="00550E81">
        <w:rPr>
          <w:rFonts w:asciiTheme="minorHAnsi" w:eastAsia="Times New Roman" w:hAnsiTheme="minorHAnsi" w:cstheme="minorHAnsi"/>
          <w:rtl/>
          <w:lang w:bidi="ar-MA"/>
        </w:rPr>
        <w:t xml:space="preserve"> 44-10 </w:t>
      </w:r>
      <w:r w:rsidRPr="00550E81">
        <w:rPr>
          <w:rFonts w:asciiTheme="minorHAnsi" w:eastAsia="Times New Roman" w:hAnsiTheme="minorHAnsi"/>
          <w:rtl/>
          <w:lang w:bidi="ar-MA"/>
        </w:rPr>
        <w:t>المتعلق</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بصفة</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القطب</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المالي</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للدار</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البيضاء</w:t>
      </w:r>
      <w:r w:rsidRPr="00550E81">
        <w:rPr>
          <w:rFonts w:asciiTheme="minorHAnsi" w:eastAsia="Times New Roman" w:hAnsiTheme="minorHAnsi" w:cstheme="minorHAnsi"/>
          <w:rtl/>
          <w:lang w:bidi="ar-MA"/>
        </w:rPr>
        <w:t>.</w:t>
      </w:r>
    </w:p>
    <w:p w:rsidR="00432985" w:rsidRPr="00550E81" w:rsidRDefault="00432985" w:rsidP="00E85598">
      <w:pPr>
        <w:pStyle w:val="Paragraphedeliste"/>
        <w:numPr>
          <w:ilvl w:val="0"/>
          <w:numId w:val="22"/>
        </w:numPr>
        <w:tabs>
          <w:tab w:val="right" w:pos="3051"/>
        </w:tabs>
        <w:bidi/>
        <w:spacing w:before="100" w:beforeAutospacing="1" w:after="100" w:afterAutospacing="1"/>
        <w:jc w:val="both"/>
        <w:rPr>
          <w:rFonts w:asciiTheme="minorHAnsi" w:eastAsia="Times New Roman" w:hAnsiTheme="minorHAnsi" w:cstheme="minorHAnsi"/>
          <w:rtl/>
          <w:lang w:bidi="ar-MA"/>
        </w:rPr>
      </w:pPr>
      <w:r w:rsidRPr="00550E81">
        <w:rPr>
          <w:rFonts w:asciiTheme="minorHAnsi" w:eastAsia="Times New Roman" w:hAnsiTheme="minorHAnsi"/>
          <w:rtl/>
          <w:lang w:bidi="ar-MA"/>
        </w:rPr>
        <w:t>مقترح</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تعيينات</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في</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مناصب</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عليا،</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طبقا</w:t>
      </w:r>
      <w:r w:rsidRPr="00550E81">
        <w:rPr>
          <w:rFonts w:asciiTheme="minorHAnsi" w:eastAsia="Times New Roman" w:hAnsiTheme="minorHAnsi" w:cstheme="minorHAnsi"/>
          <w:rtl/>
          <w:lang w:bidi="ar-MA"/>
        </w:rPr>
        <w:t xml:space="preserve"> </w:t>
      </w:r>
      <w:r w:rsidR="00E85598" w:rsidRPr="00550E81">
        <w:rPr>
          <w:rFonts w:asciiTheme="minorHAnsi" w:eastAsia="Times New Roman" w:hAnsiTheme="minorHAnsi"/>
          <w:rtl/>
          <w:lang w:bidi="ar-MA"/>
        </w:rPr>
        <w:t>لأحكام</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الفصل</w:t>
      </w:r>
      <w:r w:rsidRPr="00550E81">
        <w:rPr>
          <w:rFonts w:asciiTheme="minorHAnsi" w:eastAsia="Times New Roman" w:hAnsiTheme="minorHAnsi" w:cstheme="minorHAnsi"/>
          <w:rtl/>
          <w:lang w:bidi="ar-MA"/>
        </w:rPr>
        <w:t xml:space="preserve"> 92 </w:t>
      </w:r>
      <w:r w:rsidRPr="00550E81">
        <w:rPr>
          <w:rFonts w:asciiTheme="minorHAnsi" w:eastAsia="Times New Roman" w:hAnsiTheme="minorHAnsi"/>
          <w:rtl/>
          <w:lang w:bidi="ar-MA"/>
        </w:rPr>
        <w:t>من</w:t>
      </w:r>
      <w:r w:rsidRPr="00550E81">
        <w:rPr>
          <w:rFonts w:asciiTheme="minorHAnsi" w:eastAsia="Times New Roman" w:hAnsiTheme="minorHAnsi" w:cstheme="minorHAnsi"/>
          <w:rtl/>
          <w:lang w:bidi="ar-MA"/>
        </w:rPr>
        <w:t xml:space="preserve"> </w:t>
      </w:r>
      <w:r w:rsidRPr="00550E81">
        <w:rPr>
          <w:rFonts w:asciiTheme="minorHAnsi" w:eastAsia="Times New Roman" w:hAnsiTheme="minorHAnsi"/>
          <w:rtl/>
          <w:lang w:bidi="ar-MA"/>
        </w:rPr>
        <w:t>الدستور</w:t>
      </w:r>
      <w:r w:rsidRPr="00550E81">
        <w:rPr>
          <w:rFonts w:asciiTheme="minorHAnsi" w:eastAsia="Times New Roman" w:hAnsiTheme="minorHAnsi" w:cstheme="minorHAnsi"/>
          <w:rtl/>
          <w:lang w:bidi="ar-MA"/>
        </w:rPr>
        <w:t>.</w:t>
      </w:r>
    </w:p>
    <w:tbl>
      <w:tblPr>
        <w:tblW w:w="5000" w:type="pct"/>
        <w:tblCellSpacing w:w="0" w:type="dxa"/>
        <w:tblCellMar>
          <w:left w:w="0" w:type="dxa"/>
          <w:right w:w="0" w:type="dxa"/>
        </w:tblCellMar>
        <w:tblLook w:val="04A0"/>
      </w:tblPr>
      <w:tblGrid>
        <w:gridCol w:w="9070"/>
      </w:tblGrid>
      <w:tr w:rsidR="00413C41" w:rsidRPr="00550E81" w:rsidTr="00413C41">
        <w:trPr>
          <w:tblCellSpacing w:w="0" w:type="dxa"/>
        </w:trPr>
        <w:tc>
          <w:tcPr>
            <w:tcW w:w="0" w:type="auto"/>
            <w:vAlign w:val="center"/>
            <w:hideMark/>
          </w:tcPr>
          <w:p w:rsidR="00413C41" w:rsidRPr="00550E81" w:rsidRDefault="00B31398" w:rsidP="00D73117">
            <w:pPr>
              <w:pStyle w:val="Titre1"/>
              <w:jc w:val="both"/>
              <w:rPr>
                <w:rFonts w:asciiTheme="minorHAnsi" w:eastAsia="Times New Roman" w:hAnsiTheme="minorHAnsi" w:cstheme="minorHAnsi"/>
                <w:b w:val="0"/>
                <w:bCs w:val="0"/>
                <w:color w:val="auto"/>
                <w:sz w:val="24"/>
                <w:szCs w:val="24"/>
              </w:rPr>
            </w:pPr>
            <w:r w:rsidRPr="00550E81">
              <w:rPr>
                <w:rFonts w:asciiTheme="minorHAnsi" w:eastAsia="Times New Roman" w:hAnsiTheme="minorHAnsi" w:cstheme="minorHAnsi"/>
                <w:b w:val="0"/>
                <w:bCs w:val="0"/>
                <w:color w:val="auto"/>
                <w:sz w:val="24"/>
                <w:szCs w:val="24"/>
              </w:rPr>
              <w:t>-</w:t>
            </w:r>
            <w:hyperlink r:id="rId17" w:history="1">
              <w:r w:rsidR="00D73117" w:rsidRPr="00550E81">
                <w:rPr>
                  <w:rFonts w:asciiTheme="minorHAnsi" w:eastAsia="Times New Roman" w:hAnsiTheme="minorHAnsi" w:cstheme="minorHAnsi"/>
                  <w:b w:val="0"/>
                  <w:bCs w:val="0"/>
                  <w:color w:val="auto"/>
                  <w:sz w:val="24"/>
                  <w:szCs w:val="24"/>
                </w:rPr>
                <w:t>P</w:t>
              </w:r>
              <w:r w:rsidR="00413C41" w:rsidRPr="00550E81">
                <w:rPr>
                  <w:rFonts w:asciiTheme="minorHAnsi" w:eastAsia="Times New Roman" w:hAnsiTheme="minorHAnsi" w:cstheme="minorHAnsi"/>
                  <w:b w:val="0"/>
                  <w:bCs w:val="0"/>
                  <w:color w:val="auto"/>
                  <w:sz w:val="24"/>
                  <w:szCs w:val="24"/>
                </w:rPr>
                <w:t>rojet de loi portant approbation de la convention internationale sur les congés annuels payés</w:t>
              </w:r>
              <w:r w:rsidR="00A03545" w:rsidRPr="00550E81">
                <w:rPr>
                  <w:rFonts w:asciiTheme="minorHAnsi" w:eastAsia="Times New Roman" w:hAnsiTheme="minorHAnsi" w:cstheme="minorHAnsi"/>
                  <w:b w:val="0"/>
                  <w:bCs w:val="0"/>
                  <w:color w:val="auto"/>
                  <w:sz w:val="24"/>
                  <w:szCs w:val="24"/>
                </w:rPr>
                <w:t>.</w:t>
              </w:r>
            </w:hyperlink>
          </w:p>
          <w:p w:rsidR="00D21DB0" w:rsidRPr="00550E81" w:rsidRDefault="00D21DB0" w:rsidP="00D21DB0">
            <w:pPr>
              <w:rPr>
                <w:rFonts w:asciiTheme="minorHAnsi" w:hAnsiTheme="minorHAnsi" w:cstheme="minorHAnsi"/>
              </w:rPr>
            </w:pPr>
          </w:p>
          <w:p w:rsidR="00B5067D" w:rsidRPr="00550E81" w:rsidRDefault="00B5067D" w:rsidP="004959AF">
            <w:pPr>
              <w:autoSpaceDE w:val="0"/>
              <w:autoSpaceDN w:val="0"/>
              <w:adjustRightInd w:val="0"/>
              <w:jc w:val="both"/>
              <w:rPr>
                <w:rFonts w:asciiTheme="minorHAnsi" w:eastAsia="Times New Roman" w:hAnsiTheme="minorHAnsi" w:cstheme="minorHAnsi"/>
              </w:rPr>
            </w:pPr>
            <w:r w:rsidRPr="00550E81">
              <w:rPr>
                <w:rFonts w:asciiTheme="minorHAnsi" w:hAnsiTheme="minorHAnsi" w:cstheme="minorHAnsi"/>
                <w:b/>
                <w:bCs/>
                <w:sz w:val="23"/>
                <w:szCs w:val="23"/>
              </w:rPr>
              <w:t>-</w:t>
            </w:r>
            <w:r w:rsidRPr="00550E81">
              <w:rPr>
                <w:rFonts w:asciiTheme="minorHAnsi" w:eastAsia="Times New Roman" w:hAnsiTheme="minorHAnsi" w:cstheme="minorHAnsi"/>
              </w:rPr>
              <w:t>Projet de loi organique n°128-12 relative au Conseil économique, social et environnemental.</w:t>
            </w:r>
          </w:p>
          <w:p w:rsidR="00B5067D" w:rsidRPr="00550E81" w:rsidRDefault="00B5067D" w:rsidP="00B5067D">
            <w:pPr>
              <w:autoSpaceDE w:val="0"/>
              <w:autoSpaceDN w:val="0"/>
              <w:adjustRightInd w:val="0"/>
              <w:rPr>
                <w:rFonts w:asciiTheme="minorHAnsi" w:hAnsiTheme="minorHAnsi" w:cstheme="minorHAnsi"/>
                <w:b/>
                <w:bCs/>
                <w:i/>
                <w:iCs/>
                <w:sz w:val="20"/>
                <w:szCs w:val="20"/>
              </w:rPr>
            </w:pPr>
          </w:p>
          <w:p w:rsidR="00B5067D" w:rsidRPr="00550E81" w:rsidRDefault="00D5291E" w:rsidP="00B5067D">
            <w:pPr>
              <w:autoSpaceDE w:val="0"/>
              <w:autoSpaceDN w:val="0"/>
              <w:adjustRightInd w:val="0"/>
              <w:rPr>
                <w:rFonts w:asciiTheme="minorHAnsi" w:eastAsia="Times New Roman" w:hAnsiTheme="minorHAnsi" w:cstheme="minorHAnsi"/>
              </w:rPr>
            </w:pPr>
            <w:r w:rsidRPr="00550E81">
              <w:rPr>
                <w:rFonts w:asciiTheme="minorHAnsi" w:eastAsia="Times New Roman" w:hAnsiTheme="minorHAnsi" w:cstheme="minorHAnsi"/>
              </w:rPr>
              <w:t>-</w:t>
            </w:r>
            <w:r w:rsidR="00B5067D" w:rsidRPr="00550E81">
              <w:rPr>
                <w:rFonts w:asciiTheme="minorHAnsi" w:eastAsia="Times New Roman" w:hAnsiTheme="minorHAnsi" w:cstheme="minorHAnsi"/>
              </w:rPr>
              <w:t>Projet de loi n° 20-13 relative au Conseil de la concurrence.</w:t>
            </w:r>
          </w:p>
          <w:p w:rsidR="00D21DB0" w:rsidRPr="00550E81" w:rsidRDefault="00D21DB0" w:rsidP="00B5067D">
            <w:pPr>
              <w:autoSpaceDE w:val="0"/>
              <w:autoSpaceDN w:val="0"/>
              <w:adjustRightInd w:val="0"/>
              <w:rPr>
                <w:rFonts w:asciiTheme="minorHAnsi" w:eastAsia="Times New Roman" w:hAnsiTheme="minorHAnsi" w:cstheme="minorHAnsi"/>
              </w:rPr>
            </w:pPr>
          </w:p>
          <w:p w:rsidR="00B5067D" w:rsidRPr="00550E81" w:rsidRDefault="00D5291E" w:rsidP="00B5067D">
            <w:pPr>
              <w:autoSpaceDE w:val="0"/>
              <w:autoSpaceDN w:val="0"/>
              <w:adjustRightInd w:val="0"/>
              <w:rPr>
                <w:rFonts w:asciiTheme="minorHAnsi" w:eastAsia="Times New Roman" w:hAnsiTheme="minorHAnsi" w:cstheme="minorHAnsi"/>
              </w:rPr>
            </w:pPr>
            <w:r w:rsidRPr="00550E81">
              <w:rPr>
                <w:rFonts w:asciiTheme="minorHAnsi" w:eastAsia="Times New Roman" w:hAnsiTheme="minorHAnsi" w:cstheme="minorHAnsi"/>
              </w:rPr>
              <w:t>-</w:t>
            </w:r>
            <w:r w:rsidR="00B5067D" w:rsidRPr="00550E81">
              <w:rPr>
                <w:rFonts w:asciiTheme="minorHAnsi" w:eastAsia="Times New Roman" w:hAnsiTheme="minorHAnsi" w:cstheme="minorHAnsi"/>
              </w:rPr>
              <w:t>Projet de loi n° 104-12 relative à la liberté des prix et de la concurrence.</w:t>
            </w:r>
          </w:p>
          <w:p w:rsidR="00B5067D" w:rsidRPr="00550E81" w:rsidRDefault="00B5067D" w:rsidP="00B5067D">
            <w:pPr>
              <w:autoSpaceDE w:val="0"/>
              <w:autoSpaceDN w:val="0"/>
              <w:adjustRightInd w:val="0"/>
              <w:rPr>
                <w:rFonts w:asciiTheme="minorHAnsi" w:hAnsiTheme="minorHAnsi" w:cstheme="minorHAnsi"/>
                <w:b/>
                <w:bCs/>
                <w:sz w:val="23"/>
                <w:szCs w:val="23"/>
              </w:rPr>
            </w:pPr>
          </w:p>
          <w:p w:rsidR="004F7A4B" w:rsidRPr="00550E81" w:rsidRDefault="00B5067D" w:rsidP="007972F3">
            <w:pPr>
              <w:autoSpaceDE w:val="0"/>
              <w:autoSpaceDN w:val="0"/>
              <w:adjustRightInd w:val="0"/>
              <w:rPr>
                <w:rFonts w:asciiTheme="minorHAnsi" w:hAnsiTheme="minorHAnsi" w:cstheme="minorHAnsi"/>
              </w:rPr>
            </w:pPr>
            <w:r w:rsidRPr="00550E81">
              <w:rPr>
                <w:rFonts w:asciiTheme="minorHAnsi" w:eastAsia="Times New Roman" w:hAnsiTheme="minorHAnsi" w:cstheme="minorHAnsi"/>
              </w:rPr>
              <w:t xml:space="preserve"> </w:t>
            </w:r>
          </w:p>
        </w:tc>
      </w:tr>
      <w:tr w:rsidR="00413C41" w:rsidRPr="00550E81" w:rsidTr="00413C41">
        <w:trPr>
          <w:tblCellSpacing w:w="0" w:type="dxa"/>
        </w:trPr>
        <w:tc>
          <w:tcPr>
            <w:tcW w:w="0" w:type="auto"/>
            <w:vAlign w:val="center"/>
            <w:hideMark/>
          </w:tcPr>
          <w:p w:rsidR="00413C41" w:rsidRPr="00550E81" w:rsidRDefault="00413C41">
            <w:pPr>
              <w:pStyle w:val="Titre6"/>
              <w:rPr>
                <w:rFonts w:asciiTheme="minorHAnsi" w:hAnsiTheme="minorHAnsi" w:cstheme="minorHAnsi"/>
              </w:rPr>
            </w:pPr>
          </w:p>
        </w:tc>
      </w:tr>
    </w:tbl>
    <w:p w:rsidR="00035050" w:rsidRPr="00550E81" w:rsidRDefault="00035050" w:rsidP="00833684">
      <w:pPr>
        <w:pStyle w:val="NormalWeb"/>
        <w:autoSpaceDE w:val="0"/>
        <w:autoSpaceDN w:val="0"/>
        <w:adjustRightInd w:val="0"/>
        <w:spacing w:after="0"/>
        <w:ind w:firstLine="284"/>
        <w:jc w:val="both"/>
        <w:rPr>
          <w:rFonts w:asciiTheme="minorHAnsi" w:hAnsiTheme="minorHAnsi" w:cstheme="minorHAnsi"/>
          <w:b/>
          <w:bCs/>
          <w:color w:val="4F81BD"/>
          <w:sz w:val="28"/>
          <w:szCs w:val="28"/>
        </w:rPr>
      </w:pPr>
      <w:r w:rsidRPr="00550E81">
        <w:rPr>
          <w:rFonts w:asciiTheme="minorHAnsi" w:hAnsiTheme="minorHAnsi" w:cstheme="minorHAnsi"/>
          <w:b/>
          <w:bCs/>
          <w:color w:val="4F81BD"/>
          <w:sz w:val="28"/>
          <w:szCs w:val="28"/>
        </w:rPr>
        <w:t>III- Circulaires et notes de service :</w:t>
      </w:r>
    </w:p>
    <w:p w:rsidR="0078714E" w:rsidRPr="00550E81" w:rsidRDefault="0078714E" w:rsidP="0078714E">
      <w:pPr>
        <w:rPr>
          <w:rFonts w:asciiTheme="minorHAnsi" w:hAnsiTheme="minorHAnsi" w:cstheme="minorHAnsi"/>
        </w:rPr>
      </w:pPr>
    </w:p>
    <w:p w:rsidR="0078714E" w:rsidRPr="00550E81" w:rsidRDefault="0078714E" w:rsidP="0078714E">
      <w:pPr>
        <w:pStyle w:val="Paragraphedeliste"/>
        <w:numPr>
          <w:ilvl w:val="0"/>
          <w:numId w:val="32"/>
        </w:numPr>
        <w:contextualSpacing/>
        <w:jc w:val="both"/>
        <w:rPr>
          <w:rStyle w:val="Lienhypertexte"/>
          <w:rFonts w:asciiTheme="minorHAnsi" w:hAnsiTheme="minorHAnsi" w:cstheme="minorHAnsi"/>
          <w:color w:val="000000" w:themeColor="text1"/>
          <w:u w:val="none"/>
        </w:rPr>
      </w:pPr>
      <w:r w:rsidRPr="00550E81">
        <w:rPr>
          <w:rStyle w:val="Lienhypertexte"/>
          <w:rFonts w:asciiTheme="minorHAnsi" w:hAnsiTheme="minorHAnsi" w:cstheme="minorHAnsi"/>
          <w:color w:val="000000" w:themeColor="text1"/>
          <w:u w:val="none"/>
        </w:rPr>
        <w:t>Note de Service n° 29/2013/DAGR du 07/01/2013 : cycles internationaux de l'ENA de France au titre de l'année académique 2013.</w:t>
      </w:r>
    </w:p>
    <w:p w:rsidR="0078714E" w:rsidRPr="00550E81" w:rsidRDefault="0078714E" w:rsidP="0078714E">
      <w:pPr>
        <w:ind w:left="360"/>
        <w:rPr>
          <w:rStyle w:val="txt"/>
          <w:rFonts w:asciiTheme="minorHAnsi" w:hAnsiTheme="minorHAnsi" w:cstheme="minorHAnsi"/>
          <w:b/>
          <w:bCs/>
          <w:color w:val="000000" w:themeColor="text1"/>
        </w:rPr>
      </w:pPr>
    </w:p>
    <w:p w:rsidR="0078714E" w:rsidRPr="00550E81" w:rsidRDefault="0078714E" w:rsidP="0078714E">
      <w:pPr>
        <w:pStyle w:val="Paragraphedeliste"/>
        <w:numPr>
          <w:ilvl w:val="0"/>
          <w:numId w:val="32"/>
        </w:numPr>
        <w:contextualSpacing/>
        <w:jc w:val="both"/>
        <w:rPr>
          <w:rStyle w:val="Lienhypertexte"/>
          <w:rFonts w:asciiTheme="minorHAnsi" w:hAnsiTheme="minorHAnsi" w:cstheme="minorHAnsi"/>
          <w:color w:val="000000" w:themeColor="text1"/>
          <w:u w:val="none"/>
        </w:rPr>
      </w:pPr>
      <w:r w:rsidRPr="00550E81">
        <w:rPr>
          <w:rStyle w:val="Lienhypertexte"/>
          <w:rFonts w:asciiTheme="minorHAnsi" w:hAnsiTheme="minorHAnsi" w:cstheme="minorHAnsi"/>
          <w:color w:val="000000" w:themeColor="text1"/>
          <w:u w:val="none"/>
        </w:rPr>
        <w:t>Note de service DRNC.DEJRG.SVR n° 1 du 14/01/2013 : loi de finances 115-12 pour l'année budgétaire 2013 promulguée par le dahir 1-12-57 du 28-12-2012.</w:t>
      </w:r>
    </w:p>
    <w:p w:rsidR="0078714E" w:rsidRPr="00550E81" w:rsidRDefault="0078714E" w:rsidP="0078714E">
      <w:pPr>
        <w:rPr>
          <w:rStyle w:val="Lienhypertexte"/>
          <w:rFonts w:asciiTheme="minorHAnsi" w:hAnsiTheme="minorHAnsi" w:cstheme="minorHAnsi"/>
          <w:color w:val="000000" w:themeColor="text1"/>
          <w:u w:val="none"/>
        </w:rPr>
      </w:pPr>
    </w:p>
    <w:p w:rsidR="0078714E" w:rsidRPr="00550E81" w:rsidRDefault="006A6507" w:rsidP="0078714E">
      <w:pPr>
        <w:pStyle w:val="Paragraphedeliste"/>
        <w:numPr>
          <w:ilvl w:val="0"/>
          <w:numId w:val="32"/>
        </w:numPr>
        <w:contextualSpacing/>
        <w:jc w:val="both"/>
        <w:rPr>
          <w:rStyle w:val="Lienhypertexte"/>
          <w:rFonts w:asciiTheme="minorHAnsi" w:hAnsiTheme="minorHAnsi" w:cstheme="minorHAnsi"/>
          <w:color w:val="000000" w:themeColor="text1"/>
          <w:u w:val="none"/>
        </w:rPr>
      </w:pPr>
      <w:hyperlink r:id="rId18" w:tgtFrame="_blank" w:history="1">
        <w:r w:rsidR="0078714E" w:rsidRPr="00550E81">
          <w:rPr>
            <w:rStyle w:val="Lienhypertexte"/>
            <w:rFonts w:asciiTheme="minorHAnsi" w:hAnsiTheme="minorHAnsi" w:cstheme="minorHAnsi"/>
            <w:color w:val="000000" w:themeColor="text1"/>
            <w:u w:val="none"/>
          </w:rPr>
          <w:t xml:space="preserve">Note DRNC.DEJRG.SVR n°2 du 14/01/2013: répertoire des Comptes Spéciaux du Trésor. </w:t>
        </w:r>
      </w:hyperlink>
    </w:p>
    <w:p w:rsidR="0078714E" w:rsidRPr="00550E81" w:rsidRDefault="0078714E" w:rsidP="0078714E">
      <w:pPr>
        <w:rPr>
          <w:rStyle w:val="Lienhypertexte"/>
          <w:rFonts w:asciiTheme="minorHAnsi" w:hAnsiTheme="minorHAnsi" w:cstheme="minorHAnsi"/>
          <w:color w:val="000000" w:themeColor="text1"/>
          <w:u w:val="none"/>
        </w:rPr>
      </w:pPr>
    </w:p>
    <w:p w:rsidR="0078714E" w:rsidRPr="00550E81" w:rsidRDefault="006A6507" w:rsidP="0078714E">
      <w:pPr>
        <w:pStyle w:val="Paragraphedeliste"/>
        <w:numPr>
          <w:ilvl w:val="0"/>
          <w:numId w:val="32"/>
        </w:numPr>
        <w:contextualSpacing/>
        <w:jc w:val="both"/>
        <w:rPr>
          <w:rStyle w:val="Lienhypertexte"/>
          <w:rFonts w:asciiTheme="minorHAnsi" w:hAnsiTheme="minorHAnsi" w:cstheme="minorHAnsi"/>
          <w:color w:val="000000" w:themeColor="text1"/>
          <w:u w:val="none"/>
        </w:rPr>
      </w:pPr>
      <w:hyperlink r:id="rId19" w:tgtFrame="_blank" w:history="1">
        <w:r w:rsidR="0078714E" w:rsidRPr="00550E81">
          <w:rPr>
            <w:rStyle w:val="Lienhypertexte"/>
            <w:rFonts w:asciiTheme="minorHAnsi" w:hAnsiTheme="minorHAnsi" w:cstheme="minorHAnsi"/>
            <w:color w:val="000000" w:themeColor="text1"/>
            <w:u w:val="none"/>
          </w:rPr>
          <w:t>Note n° 70/2013 du 14/01/2013</w:t>
        </w:r>
        <w:r w:rsidR="00615C1E" w:rsidRPr="00550E81">
          <w:rPr>
            <w:rStyle w:val="Lienhypertexte"/>
            <w:rFonts w:asciiTheme="minorHAnsi" w:hAnsiTheme="minorHAnsi" w:cstheme="minorHAnsi"/>
            <w:color w:val="000000" w:themeColor="text1"/>
            <w:u w:val="none"/>
          </w:rPr>
          <w:t xml:space="preserve"> : </w:t>
        </w:r>
        <w:r w:rsidR="0078714E" w:rsidRPr="00550E81">
          <w:rPr>
            <w:rStyle w:val="Lienhypertexte"/>
            <w:rFonts w:asciiTheme="minorHAnsi" w:hAnsiTheme="minorHAnsi" w:cstheme="minorHAnsi"/>
            <w:color w:val="000000" w:themeColor="text1"/>
            <w:u w:val="none"/>
          </w:rPr>
          <w:t xml:space="preserve">désignant Monsieur Abdelkrim GUIRI pour assurer l'intérim de Monsieur </w:t>
        </w:r>
        <w:r w:rsidR="00F532F8" w:rsidRPr="00550E81">
          <w:rPr>
            <w:rStyle w:val="Lienhypertexte"/>
            <w:rFonts w:asciiTheme="minorHAnsi" w:hAnsiTheme="minorHAnsi" w:cstheme="minorHAnsi"/>
            <w:color w:val="000000" w:themeColor="text1"/>
            <w:u w:val="none"/>
          </w:rPr>
          <w:t>Nourdine</w:t>
        </w:r>
        <w:r w:rsidR="0078714E" w:rsidRPr="00550E81">
          <w:rPr>
            <w:rStyle w:val="Lienhypertexte"/>
            <w:rFonts w:asciiTheme="minorHAnsi" w:hAnsiTheme="minorHAnsi" w:cstheme="minorHAnsi"/>
            <w:color w:val="000000" w:themeColor="text1"/>
            <w:u w:val="none"/>
          </w:rPr>
          <w:t xml:space="preserve"> BENSOUDA du 14 au 18 janvier 2013. </w:t>
        </w:r>
      </w:hyperlink>
    </w:p>
    <w:p w:rsidR="0078714E" w:rsidRPr="00550E81" w:rsidRDefault="0078714E" w:rsidP="0078714E">
      <w:pPr>
        <w:pStyle w:val="Paragraphedeliste"/>
        <w:rPr>
          <w:rStyle w:val="Lienhypertexte"/>
          <w:rFonts w:asciiTheme="minorHAnsi" w:hAnsiTheme="minorHAnsi" w:cstheme="minorHAnsi"/>
          <w:color w:val="000000" w:themeColor="text1"/>
          <w:u w:val="none"/>
        </w:rPr>
      </w:pPr>
    </w:p>
    <w:p w:rsidR="0078714E" w:rsidRPr="00550E81" w:rsidRDefault="006A6507" w:rsidP="0078714E">
      <w:pPr>
        <w:pStyle w:val="Paragraphedeliste"/>
        <w:numPr>
          <w:ilvl w:val="0"/>
          <w:numId w:val="32"/>
        </w:numPr>
        <w:contextualSpacing/>
        <w:jc w:val="both"/>
        <w:rPr>
          <w:rFonts w:asciiTheme="minorHAnsi" w:hAnsiTheme="minorHAnsi" w:cstheme="minorHAnsi"/>
          <w:b/>
          <w:bCs/>
          <w:color w:val="000000" w:themeColor="text1"/>
        </w:rPr>
      </w:pPr>
      <w:hyperlink r:id="rId20" w:tgtFrame="_blank" w:history="1">
        <w:r w:rsidR="0078714E" w:rsidRPr="00550E81">
          <w:rPr>
            <w:rStyle w:val="Lienhypertexte"/>
            <w:rFonts w:asciiTheme="minorHAnsi" w:hAnsiTheme="minorHAnsi" w:cstheme="minorHAnsi"/>
            <w:color w:val="000000" w:themeColor="text1"/>
            <w:u w:val="none"/>
          </w:rPr>
          <w:t>Note d'information n° 145/2013 du 21/01/2013</w:t>
        </w:r>
        <w:r w:rsidR="00321B27" w:rsidRPr="00550E81">
          <w:rPr>
            <w:rStyle w:val="Lienhypertexte"/>
            <w:rFonts w:asciiTheme="minorHAnsi" w:hAnsiTheme="minorHAnsi" w:cstheme="minorHAnsi"/>
            <w:color w:val="000000" w:themeColor="text1"/>
            <w:u w:val="none"/>
          </w:rPr>
          <w:t xml:space="preserve"> </w:t>
        </w:r>
        <w:r w:rsidR="0078714E" w:rsidRPr="00550E81">
          <w:rPr>
            <w:rStyle w:val="Lienhypertexte"/>
            <w:rFonts w:asciiTheme="minorHAnsi" w:hAnsiTheme="minorHAnsi" w:cstheme="minorHAnsi"/>
            <w:color w:val="000000" w:themeColor="text1"/>
            <w:u w:val="none"/>
          </w:rPr>
          <w:t>:</w:t>
        </w:r>
        <w:r w:rsidR="00321B27" w:rsidRPr="00550E81">
          <w:rPr>
            <w:rStyle w:val="Lienhypertexte"/>
            <w:rFonts w:asciiTheme="minorHAnsi" w:hAnsiTheme="minorHAnsi" w:cstheme="minorHAnsi"/>
            <w:color w:val="000000" w:themeColor="text1"/>
            <w:u w:val="none"/>
          </w:rPr>
          <w:t xml:space="preserve"> </w:t>
        </w:r>
        <w:r w:rsidR="0078714E" w:rsidRPr="00550E81">
          <w:rPr>
            <w:rStyle w:val="Lienhypertexte"/>
            <w:rFonts w:asciiTheme="minorHAnsi" w:hAnsiTheme="minorHAnsi" w:cstheme="minorHAnsi"/>
            <w:color w:val="000000" w:themeColor="text1"/>
            <w:u w:val="none"/>
          </w:rPr>
          <w:t>cycles internationaux spécialises d'administration publique (CISAP) Organisés par l'ENA de France 1013</w:t>
        </w:r>
      </w:hyperlink>
      <w:r w:rsidR="0078714E" w:rsidRPr="00550E81">
        <w:rPr>
          <w:rFonts w:asciiTheme="minorHAnsi" w:hAnsiTheme="minorHAnsi" w:cstheme="minorHAnsi"/>
        </w:rPr>
        <w:t>.</w:t>
      </w:r>
    </w:p>
    <w:p w:rsidR="0078714E" w:rsidRPr="00550E81" w:rsidRDefault="0078714E" w:rsidP="0078714E">
      <w:pPr>
        <w:pStyle w:val="Paragraphedeliste"/>
        <w:rPr>
          <w:rFonts w:asciiTheme="minorHAnsi" w:hAnsiTheme="minorHAnsi" w:cstheme="minorHAnsi"/>
          <w:b/>
          <w:bCs/>
          <w:color w:val="000000" w:themeColor="text1"/>
        </w:rPr>
      </w:pPr>
    </w:p>
    <w:p w:rsidR="0078714E" w:rsidRPr="00550E81" w:rsidRDefault="006A6507" w:rsidP="0078714E">
      <w:pPr>
        <w:pStyle w:val="Paragraphedeliste"/>
        <w:numPr>
          <w:ilvl w:val="0"/>
          <w:numId w:val="32"/>
        </w:numPr>
        <w:contextualSpacing/>
        <w:jc w:val="both"/>
        <w:rPr>
          <w:rStyle w:val="Lienhypertexte"/>
          <w:rFonts w:asciiTheme="minorHAnsi" w:hAnsiTheme="minorHAnsi" w:cstheme="minorHAnsi"/>
          <w:color w:val="000000" w:themeColor="text1"/>
          <w:u w:val="none"/>
        </w:rPr>
      </w:pPr>
      <w:hyperlink r:id="rId21" w:tgtFrame="_blank" w:history="1">
        <w:r w:rsidR="0078714E" w:rsidRPr="00550E81">
          <w:rPr>
            <w:rStyle w:val="Lienhypertexte"/>
            <w:rFonts w:asciiTheme="minorHAnsi" w:hAnsiTheme="minorHAnsi" w:cstheme="minorHAnsi"/>
            <w:color w:val="000000" w:themeColor="text1"/>
            <w:u w:val="none"/>
          </w:rPr>
          <w:t xml:space="preserve">Liste des agents remplissant les conditions d'avancement d'échelon au titre de l'exercice 2012. </w:t>
        </w:r>
      </w:hyperlink>
    </w:p>
    <w:p w:rsidR="0078714E" w:rsidRPr="00550E81" w:rsidRDefault="0078714E" w:rsidP="0078714E">
      <w:pPr>
        <w:pStyle w:val="Paragraphedeliste"/>
        <w:rPr>
          <w:rStyle w:val="Lienhypertexte"/>
          <w:rFonts w:asciiTheme="minorHAnsi" w:hAnsiTheme="minorHAnsi" w:cstheme="minorHAnsi"/>
          <w:color w:val="000000" w:themeColor="text1"/>
          <w:u w:val="none"/>
        </w:rPr>
      </w:pPr>
    </w:p>
    <w:p w:rsidR="0078714E" w:rsidRPr="00550E81" w:rsidRDefault="006A6507" w:rsidP="0078714E">
      <w:pPr>
        <w:pStyle w:val="Paragraphedeliste"/>
        <w:numPr>
          <w:ilvl w:val="0"/>
          <w:numId w:val="32"/>
        </w:numPr>
        <w:contextualSpacing/>
        <w:jc w:val="both"/>
        <w:rPr>
          <w:rStyle w:val="Lienhypertexte"/>
          <w:rFonts w:asciiTheme="minorHAnsi" w:hAnsiTheme="minorHAnsi" w:cstheme="minorHAnsi"/>
          <w:color w:val="000000" w:themeColor="text1"/>
          <w:u w:val="none"/>
        </w:rPr>
      </w:pPr>
      <w:hyperlink r:id="rId22" w:tgtFrame="_blank" w:history="1">
        <w:r w:rsidR="0078714E" w:rsidRPr="00550E81">
          <w:rPr>
            <w:rStyle w:val="Lienhypertexte"/>
            <w:rFonts w:asciiTheme="minorHAnsi" w:hAnsiTheme="minorHAnsi" w:cstheme="minorHAnsi"/>
            <w:color w:val="000000" w:themeColor="text1"/>
            <w:u w:val="none"/>
          </w:rPr>
          <w:t>Liste des candidats admis aux épreuves écrites pour l'accès au grade de technicien de premier grade</w:t>
        </w:r>
      </w:hyperlink>
      <w:r w:rsidR="0078714E" w:rsidRPr="00550E81">
        <w:rPr>
          <w:rStyle w:val="Lienhypertexte"/>
          <w:rFonts w:asciiTheme="minorHAnsi" w:hAnsiTheme="minorHAnsi" w:cstheme="minorHAnsi"/>
          <w:color w:val="000000" w:themeColor="text1"/>
          <w:u w:val="none"/>
        </w:rPr>
        <w:t xml:space="preserve"> de l’EAP du 2 Décembre 2012.</w:t>
      </w:r>
    </w:p>
    <w:p w:rsidR="0078714E" w:rsidRPr="00550E81" w:rsidRDefault="0078714E" w:rsidP="0078714E">
      <w:pPr>
        <w:pStyle w:val="Paragraphedeliste"/>
        <w:rPr>
          <w:rStyle w:val="Lienhypertexte"/>
          <w:rFonts w:asciiTheme="minorHAnsi" w:hAnsiTheme="minorHAnsi" w:cstheme="minorHAnsi"/>
          <w:color w:val="000000" w:themeColor="text1"/>
          <w:u w:val="none"/>
        </w:rPr>
      </w:pPr>
    </w:p>
    <w:p w:rsidR="0078714E" w:rsidRPr="00550E81" w:rsidRDefault="0078714E" w:rsidP="0078714E">
      <w:pPr>
        <w:pStyle w:val="Paragraphedeliste"/>
        <w:numPr>
          <w:ilvl w:val="0"/>
          <w:numId w:val="32"/>
        </w:numPr>
        <w:contextualSpacing/>
        <w:jc w:val="both"/>
        <w:rPr>
          <w:rStyle w:val="Lienhypertexte"/>
          <w:rFonts w:asciiTheme="minorHAnsi" w:hAnsiTheme="minorHAnsi" w:cstheme="minorHAnsi"/>
          <w:color w:val="000000" w:themeColor="text1"/>
          <w:u w:val="none"/>
        </w:rPr>
      </w:pPr>
      <w:r w:rsidRPr="00550E81">
        <w:rPr>
          <w:rStyle w:val="Lienhypertexte"/>
          <w:rFonts w:asciiTheme="minorHAnsi" w:hAnsiTheme="minorHAnsi" w:cstheme="minorHAnsi"/>
          <w:color w:val="000000" w:themeColor="text1"/>
          <w:u w:val="none"/>
        </w:rPr>
        <w:t>Liste des candidats admis aux épreuves écrites pour l'accès au grade de Technicien 2</w:t>
      </w:r>
      <w:r w:rsidRPr="00550E81">
        <w:rPr>
          <w:rStyle w:val="Lienhypertexte"/>
          <w:rFonts w:asciiTheme="minorHAnsi" w:hAnsiTheme="minorHAnsi" w:cstheme="minorHAnsi"/>
          <w:color w:val="000000" w:themeColor="text1"/>
          <w:u w:val="none"/>
          <w:vertAlign w:val="superscript"/>
        </w:rPr>
        <w:t>ème</w:t>
      </w:r>
      <w:r w:rsidRPr="00550E81">
        <w:rPr>
          <w:rStyle w:val="Lienhypertexte"/>
          <w:rFonts w:asciiTheme="minorHAnsi" w:hAnsiTheme="minorHAnsi" w:cstheme="minorHAnsi"/>
          <w:color w:val="000000" w:themeColor="text1"/>
          <w:u w:val="none"/>
        </w:rPr>
        <w:t xml:space="preserve"> Grade de l'EAP du 23 Décembre 2012. </w:t>
      </w:r>
    </w:p>
    <w:p w:rsidR="0078714E" w:rsidRPr="00550E81" w:rsidRDefault="0078714E" w:rsidP="0078714E">
      <w:pPr>
        <w:pStyle w:val="Paragraphedeliste"/>
        <w:rPr>
          <w:rStyle w:val="Lienhypertexte"/>
          <w:rFonts w:asciiTheme="minorHAnsi" w:hAnsiTheme="minorHAnsi" w:cstheme="minorHAnsi"/>
          <w:b/>
          <w:bCs/>
          <w:color w:val="000000" w:themeColor="text1"/>
        </w:rPr>
      </w:pPr>
    </w:p>
    <w:p w:rsidR="0078714E" w:rsidRPr="00550E81" w:rsidRDefault="0078714E" w:rsidP="0078714E">
      <w:pPr>
        <w:pStyle w:val="Paragraphedeliste"/>
        <w:numPr>
          <w:ilvl w:val="0"/>
          <w:numId w:val="32"/>
        </w:numPr>
        <w:contextualSpacing/>
        <w:jc w:val="both"/>
        <w:rPr>
          <w:rStyle w:val="Lienhypertexte"/>
          <w:rFonts w:asciiTheme="minorHAnsi" w:hAnsiTheme="minorHAnsi" w:cstheme="minorHAnsi"/>
          <w:color w:val="000000" w:themeColor="text1"/>
          <w:u w:val="none"/>
        </w:rPr>
      </w:pPr>
      <w:r w:rsidRPr="00550E81">
        <w:rPr>
          <w:rStyle w:val="Lienhypertexte"/>
          <w:rFonts w:asciiTheme="minorHAnsi" w:hAnsiTheme="minorHAnsi" w:cstheme="minorHAnsi"/>
          <w:color w:val="000000" w:themeColor="text1"/>
          <w:u w:val="none"/>
        </w:rPr>
        <w:lastRenderedPageBreak/>
        <w:t>Liste des candidats admis aux épreuves écrites pour l'accès au grade d'Adjoint Technique de 2</w:t>
      </w:r>
      <w:r w:rsidRPr="00550E81">
        <w:rPr>
          <w:rStyle w:val="Lienhypertexte"/>
          <w:rFonts w:asciiTheme="minorHAnsi" w:hAnsiTheme="minorHAnsi" w:cstheme="minorHAnsi"/>
          <w:color w:val="000000" w:themeColor="text1"/>
          <w:u w:val="none"/>
          <w:vertAlign w:val="superscript"/>
        </w:rPr>
        <w:t>ème</w:t>
      </w:r>
      <w:r w:rsidRPr="00550E81">
        <w:rPr>
          <w:rStyle w:val="Lienhypertexte"/>
          <w:rFonts w:asciiTheme="minorHAnsi" w:hAnsiTheme="minorHAnsi" w:cstheme="minorHAnsi"/>
          <w:color w:val="000000" w:themeColor="text1"/>
          <w:u w:val="none"/>
        </w:rPr>
        <w:t xml:space="preserve"> grade de l'EAP du 30 Décembre 2012. </w:t>
      </w:r>
    </w:p>
    <w:p w:rsidR="0078714E" w:rsidRPr="00550E81" w:rsidRDefault="0078714E" w:rsidP="0078714E">
      <w:pPr>
        <w:pStyle w:val="Paragraphedeliste"/>
        <w:rPr>
          <w:rStyle w:val="Lienhypertexte"/>
          <w:rFonts w:asciiTheme="minorHAnsi" w:hAnsiTheme="minorHAnsi" w:cstheme="minorHAnsi"/>
          <w:color w:val="000000" w:themeColor="text1"/>
          <w:u w:val="none"/>
        </w:rPr>
      </w:pPr>
    </w:p>
    <w:tbl>
      <w:tblPr>
        <w:tblW w:w="11050" w:type="dxa"/>
        <w:tblCellSpacing w:w="0" w:type="dxa"/>
        <w:tblInd w:w="446" w:type="dxa"/>
        <w:tblCellMar>
          <w:top w:w="20" w:type="dxa"/>
          <w:left w:w="20" w:type="dxa"/>
          <w:bottom w:w="20" w:type="dxa"/>
          <w:right w:w="20" w:type="dxa"/>
        </w:tblCellMar>
        <w:tblLook w:val="04A0"/>
      </w:tblPr>
      <w:tblGrid>
        <w:gridCol w:w="11050"/>
      </w:tblGrid>
      <w:tr w:rsidR="00035050" w:rsidRPr="00550E81" w:rsidTr="00583131">
        <w:trPr>
          <w:tblCellSpacing w:w="0" w:type="dxa"/>
        </w:trPr>
        <w:tc>
          <w:tcPr>
            <w:tcW w:w="11050" w:type="dxa"/>
            <w:vAlign w:val="center"/>
            <w:hideMark/>
          </w:tcPr>
          <w:p w:rsidR="00876800" w:rsidRPr="00550E81" w:rsidRDefault="0078714E" w:rsidP="00563DE3">
            <w:pPr>
              <w:pStyle w:val="Paragraphedeliste"/>
              <w:numPr>
                <w:ilvl w:val="0"/>
                <w:numId w:val="32"/>
              </w:numPr>
              <w:ind w:left="0" w:hanging="20"/>
              <w:jc w:val="both"/>
              <w:rPr>
                <w:rStyle w:val="Lienhypertexte"/>
                <w:rFonts w:asciiTheme="minorHAnsi" w:hAnsiTheme="minorHAnsi" w:cstheme="minorHAnsi"/>
                <w:color w:val="000000"/>
                <w:sz w:val="28"/>
                <w:szCs w:val="28"/>
                <w:u w:val="none"/>
              </w:rPr>
            </w:pPr>
            <w:r w:rsidRPr="00550E81">
              <w:rPr>
                <w:rStyle w:val="Lienhypertexte"/>
                <w:rFonts w:asciiTheme="minorHAnsi" w:hAnsiTheme="minorHAnsi" w:cstheme="minorHAnsi"/>
                <w:color w:val="000000" w:themeColor="text1"/>
                <w:u w:val="none"/>
              </w:rPr>
              <w:t xml:space="preserve">Liste des candidats admis aux épreuves écrites pour l'accès au grade d'Adjoint </w:t>
            </w:r>
          </w:p>
          <w:p w:rsidR="00035050" w:rsidRPr="00550E81" w:rsidRDefault="0078714E" w:rsidP="00563DE3">
            <w:pPr>
              <w:ind w:left="-20"/>
              <w:jc w:val="both"/>
              <w:rPr>
                <w:rStyle w:val="Lienhypertexte"/>
                <w:rFonts w:asciiTheme="minorHAnsi" w:hAnsiTheme="minorHAnsi" w:cstheme="minorHAnsi"/>
                <w:color w:val="000000"/>
                <w:sz w:val="28"/>
                <w:szCs w:val="28"/>
                <w:u w:val="none"/>
              </w:rPr>
            </w:pPr>
            <w:r w:rsidRPr="00550E81">
              <w:rPr>
                <w:rStyle w:val="Lienhypertexte"/>
                <w:rFonts w:asciiTheme="minorHAnsi" w:hAnsiTheme="minorHAnsi" w:cstheme="minorHAnsi"/>
                <w:color w:val="000000" w:themeColor="text1"/>
                <w:u w:val="none"/>
              </w:rPr>
              <w:t>Administratif de 2ème grade de l'EAP du 30 Décembre 2012.</w:t>
            </w:r>
          </w:p>
          <w:p w:rsidR="00583131" w:rsidRPr="00550E81" w:rsidRDefault="00583131" w:rsidP="00583131">
            <w:pPr>
              <w:pStyle w:val="Paragraphedeliste"/>
              <w:numPr>
                <w:ilvl w:val="0"/>
                <w:numId w:val="32"/>
              </w:numPr>
              <w:tabs>
                <w:tab w:val="left" w:pos="8931"/>
              </w:tabs>
              <w:jc w:val="right"/>
              <w:rPr>
                <w:rStyle w:val="Lienhypertexte"/>
                <w:rFonts w:asciiTheme="minorHAnsi" w:hAnsiTheme="minorHAnsi" w:cstheme="minorHAnsi"/>
                <w:color w:val="000000"/>
                <w:sz w:val="28"/>
                <w:szCs w:val="28"/>
                <w:u w:val="none"/>
              </w:rPr>
            </w:pPr>
          </w:p>
          <w:tbl>
            <w:tblPr>
              <w:tblW w:w="9052" w:type="dxa"/>
              <w:tblCellSpacing w:w="0" w:type="dxa"/>
              <w:tblCellMar>
                <w:top w:w="20" w:type="dxa"/>
                <w:left w:w="20" w:type="dxa"/>
                <w:bottom w:w="20" w:type="dxa"/>
                <w:right w:w="20" w:type="dxa"/>
              </w:tblCellMar>
              <w:tblLook w:val="04A0"/>
            </w:tblPr>
            <w:tblGrid>
              <w:gridCol w:w="60"/>
              <w:gridCol w:w="8992"/>
            </w:tblGrid>
            <w:tr w:rsidR="00583131" w:rsidRPr="00550E81" w:rsidTr="00DF0D02">
              <w:trPr>
                <w:tblCellSpacing w:w="0" w:type="dxa"/>
              </w:trPr>
              <w:tc>
                <w:tcPr>
                  <w:tcW w:w="60" w:type="dxa"/>
                  <w:vAlign w:val="center"/>
                  <w:hideMark/>
                </w:tcPr>
                <w:p w:rsidR="00583131" w:rsidRPr="00550E81" w:rsidRDefault="00583131">
                  <w:pPr>
                    <w:rPr>
                      <w:rFonts w:asciiTheme="minorHAnsi" w:hAnsiTheme="minorHAnsi" w:cstheme="minorHAnsi"/>
                    </w:rPr>
                  </w:pPr>
                </w:p>
              </w:tc>
              <w:tc>
                <w:tcPr>
                  <w:tcW w:w="8992" w:type="dxa"/>
                  <w:vAlign w:val="center"/>
                  <w:hideMark/>
                </w:tcPr>
                <w:p w:rsidR="00876800" w:rsidRPr="00550E81" w:rsidRDefault="00583131" w:rsidP="00A0652B">
                  <w:pPr>
                    <w:pStyle w:val="Paragraphedeliste"/>
                    <w:numPr>
                      <w:ilvl w:val="0"/>
                      <w:numId w:val="32"/>
                    </w:numPr>
                    <w:ind w:left="325" w:right="-5400"/>
                    <w:rPr>
                      <w:rStyle w:val="Lienhypertexte"/>
                      <w:rFonts w:asciiTheme="minorHAnsi" w:hAnsiTheme="minorHAnsi" w:cstheme="minorHAnsi"/>
                      <w:color w:val="auto"/>
                      <w:u w:val="none"/>
                    </w:rPr>
                  </w:pPr>
                  <w:r w:rsidRPr="00550E81">
                    <w:rPr>
                      <w:rStyle w:val="Lienhypertexte"/>
                      <w:rFonts w:asciiTheme="minorHAnsi" w:hAnsiTheme="minorHAnsi" w:cstheme="minorHAnsi"/>
                      <w:color w:val="000000" w:themeColor="text1"/>
                      <w:u w:val="none"/>
                    </w:rPr>
                    <w:t xml:space="preserve">Note DAGR/DGRH/SGMC 198.2013 : Appel à candidatures pour la sélection de </w:t>
                  </w:r>
                </w:p>
                <w:p w:rsidR="00876800" w:rsidRPr="00550E81" w:rsidRDefault="00583131" w:rsidP="00A0652B">
                  <w:pPr>
                    <w:ind w:left="-35" w:right="-5400"/>
                    <w:rPr>
                      <w:rStyle w:val="Lienhypertexte"/>
                      <w:rFonts w:asciiTheme="minorHAnsi" w:hAnsiTheme="minorHAnsi" w:cstheme="minorHAnsi"/>
                      <w:color w:val="000000" w:themeColor="text1"/>
                      <w:u w:val="none"/>
                    </w:rPr>
                  </w:pPr>
                  <w:r w:rsidRPr="00550E81">
                    <w:rPr>
                      <w:rStyle w:val="Lienhypertexte"/>
                      <w:rFonts w:asciiTheme="minorHAnsi" w:hAnsiTheme="minorHAnsi" w:cstheme="minorHAnsi"/>
                      <w:color w:val="000000" w:themeColor="text1"/>
                      <w:u w:val="none"/>
                    </w:rPr>
                    <w:t>nouveaux Agents </w:t>
                  </w:r>
                  <w:r w:rsidR="00876800" w:rsidRPr="00550E81">
                    <w:rPr>
                      <w:rStyle w:val="Lienhypertexte"/>
                      <w:rFonts w:asciiTheme="minorHAnsi" w:hAnsiTheme="minorHAnsi" w:cstheme="minorHAnsi"/>
                      <w:color w:val="000000" w:themeColor="text1"/>
                      <w:u w:val="none"/>
                    </w:rPr>
                    <w:t>: Comptables</w:t>
                  </w:r>
                  <w:r w:rsidRPr="00550E81">
                    <w:rPr>
                      <w:rStyle w:val="Lienhypertexte"/>
                      <w:rFonts w:asciiTheme="minorHAnsi" w:hAnsiTheme="minorHAnsi" w:cstheme="minorHAnsi"/>
                      <w:color w:val="000000" w:themeColor="text1"/>
                      <w:u w:val="none"/>
                    </w:rPr>
                    <w:t xml:space="preserve"> à l'Etranger Modèle de CV pour l</w:t>
                  </w:r>
                  <w:r w:rsidR="00DF0D02" w:rsidRPr="00550E81">
                    <w:rPr>
                      <w:rStyle w:val="Lienhypertexte"/>
                      <w:rFonts w:asciiTheme="minorHAnsi" w:hAnsiTheme="minorHAnsi" w:cstheme="minorHAnsi"/>
                      <w:color w:val="000000" w:themeColor="text1"/>
                      <w:u w:val="none"/>
                    </w:rPr>
                    <w:t>a</w:t>
                  </w:r>
                  <w:r w:rsidRPr="00550E81">
                    <w:rPr>
                      <w:rStyle w:val="Lienhypertexte"/>
                      <w:rFonts w:asciiTheme="minorHAnsi" w:hAnsiTheme="minorHAnsi" w:cstheme="minorHAnsi"/>
                      <w:color w:val="000000" w:themeColor="text1"/>
                      <w:u w:val="none"/>
                    </w:rPr>
                    <w:t xml:space="preserve"> sélection de </w:t>
                  </w:r>
                </w:p>
                <w:p w:rsidR="00876800" w:rsidRPr="00550E81" w:rsidRDefault="00583131" w:rsidP="00A0652B">
                  <w:pPr>
                    <w:ind w:left="-35" w:right="-5400"/>
                    <w:rPr>
                      <w:rFonts w:asciiTheme="minorHAnsi" w:hAnsiTheme="minorHAnsi" w:cstheme="minorHAnsi"/>
                    </w:rPr>
                  </w:pPr>
                  <w:r w:rsidRPr="00550E81">
                    <w:rPr>
                      <w:rStyle w:val="Lienhypertexte"/>
                      <w:rFonts w:asciiTheme="minorHAnsi" w:hAnsiTheme="minorHAnsi" w:cstheme="minorHAnsi"/>
                      <w:color w:val="000000" w:themeColor="text1"/>
                      <w:u w:val="none"/>
                    </w:rPr>
                    <w:t>nouveaux Agents Comptables à l'Etranger</w:t>
                  </w:r>
                  <w:r w:rsidR="00F532F8" w:rsidRPr="00550E81">
                    <w:rPr>
                      <w:rStyle w:val="Lienhypertexte"/>
                      <w:rFonts w:asciiTheme="minorHAnsi" w:hAnsiTheme="minorHAnsi" w:cstheme="minorHAnsi"/>
                      <w:color w:val="000000" w:themeColor="text1"/>
                      <w:u w:val="none"/>
                    </w:rPr>
                    <w:t>/</w:t>
                  </w:r>
                  <w:r w:rsidRPr="00550E81">
                    <w:rPr>
                      <w:rStyle w:val="Lienhypertexte"/>
                      <w:rFonts w:asciiTheme="minorHAnsi" w:hAnsiTheme="minorHAnsi" w:cstheme="minorHAnsi"/>
                      <w:color w:val="000000" w:themeColor="text1"/>
                      <w:u w:val="none"/>
                    </w:rPr>
                    <w:t>Dossier de</w:t>
                  </w:r>
                  <w:r w:rsidRPr="00550E81">
                    <w:rPr>
                      <w:rFonts w:asciiTheme="minorHAnsi" w:hAnsiTheme="minorHAnsi" w:cstheme="minorHAnsi"/>
                    </w:rPr>
                    <w:t xml:space="preserve"> candidature pour la </w:t>
                  </w:r>
                  <w:r w:rsidR="00DF0D02" w:rsidRPr="00550E81">
                    <w:rPr>
                      <w:rFonts w:asciiTheme="minorHAnsi" w:hAnsiTheme="minorHAnsi" w:cstheme="minorHAnsi"/>
                    </w:rPr>
                    <w:t>sélection</w:t>
                  </w:r>
                  <w:r w:rsidRPr="00550E81">
                    <w:rPr>
                      <w:rFonts w:asciiTheme="minorHAnsi" w:hAnsiTheme="minorHAnsi" w:cstheme="minorHAnsi"/>
                    </w:rPr>
                    <w:t xml:space="preserve"> </w:t>
                  </w:r>
                </w:p>
                <w:p w:rsidR="00DF0D02" w:rsidRPr="00550E81" w:rsidRDefault="00583131" w:rsidP="004773DB">
                  <w:pPr>
                    <w:ind w:left="-35" w:right="-5400"/>
                    <w:rPr>
                      <w:rFonts w:asciiTheme="minorHAnsi" w:hAnsiTheme="minorHAnsi" w:cstheme="minorHAnsi"/>
                    </w:rPr>
                  </w:pPr>
                  <w:r w:rsidRPr="00550E81">
                    <w:rPr>
                      <w:rFonts w:asciiTheme="minorHAnsi" w:hAnsiTheme="minorHAnsi" w:cstheme="minorHAnsi"/>
                    </w:rPr>
                    <w:t>des nouveaux ACE</w:t>
                  </w:r>
                  <w:r w:rsidR="00DF0D02" w:rsidRPr="00550E81">
                    <w:rPr>
                      <w:rFonts w:asciiTheme="minorHAnsi" w:hAnsiTheme="minorHAnsi" w:cstheme="minorHAnsi"/>
                    </w:rPr>
                    <w:t>.</w:t>
                  </w:r>
                </w:p>
              </w:tc>
            </w:tr>
          </w:tbl>
          <w:p w:rsidR="00583131" w:rsidRPr="00550E81" w:rsidRDefault="00583131" w:rsidP="00F532F8">
            <w:pPr>
              <w:tabs>
                <w:tab w:val="left" w:pos="8931"/>
              </w:tabs>
              <w:bidi/>
              <w:ind w:left="360"/>
              <w:jc w:val="right"/>
              <w:rPr>
                <w:rFonts w:asciiTheme="minorHAnsi" w:hAnsiTheme="minorHAnsi" w:cstheme="minorHAnsi"/>
                <w:color w:val="000000"/>
                <w:sz w:val="28"/>
                <w:szCs w:val="28"/>
              </w:rPr>
            </w:pPr>
          </w:p>
        </w:tc>
      </w:tr>
    </w:tbl>
    <w:p w:rsidR="00B373C6" w:rsidRPr="00550E81" w:rsidRDefault="00B373C6">
      <w:pPr>
        <w:rPr>
          <w:rFonts w:asciiTheme="minorHAnsi" w:hAnsiTheme="minorHAnsi" w:cstheme="minorHAnsi"/>
          <w:color w:val="000000"/>
          <w:sz w:val="28"/>
          <w:szCs w:val="28"/>
        </w:rPr>
      </w:pPr>
    </w:p>
    <w:sectPr w:rsidR="00B373C6" w:rsidRPr="00550E81" w:rsidSect="00F532F8">
      <w:pgSz w:w="11906" w:h="16838" w:code="9"/>
      <w:pgMar w:top="851" w:right="1418" w:bottom="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522" w:rsidRDefault="00797522" w:rsidP="00D11DC7">
      <w:r>
        <w:separator/>
      </w:r>
    </w:p>
  </w:endnote>
  <w:endnote w:type="continuationSeparator" w:id="1">
    <w:p w:rsidR="00797522" w:rsidRDefault="00797522" w:rsidP="00D11D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522" w:rsidRDefault="00797522" w:rsidP="00D11DC7">
      <w:r>
        <w:separator/>
      </w:r>
    </w:p>
  </w:footnote>
  <w:footnote w:type="continuationSeparator" w:id="1">
    <w:p w:rsidR="00797522" w:rsidRDefault="00797522" w:rsidP="00D11D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BB"/>
      </v:shape>
    </w:pict>
  </w:numPicBullet>
  <w:abstractNum w:abstractNumId="0">
    <w:nsid w:val="00917197"/>
    <w:multiLevelType w:val="hybridMultilevel"/>
    <w:tmpl w:val="7F58E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A224AB"/>
    <w:multiLevelType w:val="hybridMultilevel"/>
    <w:tmpl w:val="E5A220F4"/>
    <w:lvl w:ilvl="0" w:tplc="BC825FBA">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306D71"/>
    <w:multiLevelType w:val="hybridMultilevel"/>
    <w:tmpl w:val="8DC8B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5F53DE"/>
    <w:multiLevelType w:val="hybridMultilevel"/>
    <w:tmpl w:val="1C0AF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7F6DD3"/>
    <w:multiLevelType w:val="hybridMultilevel"/>
    <w:tmpl w:val="EAB81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737F48"/>
    <w:multiLevelType w:val="hybridMultilevel"/>
    <w:tmpl w:val="8FC4C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031429"/>
    <w:multiLevelType w:val="hybridMultilevel"/>
    <w:tmpl w:val="2384D1A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0F71C7"/>
    <w:multiLevelType w:val="hybridMultilevel"/>
    <w:tmpl w:val="583427F0"/>
    <w:lvl w:ilvl="0" w:tplc="BA06E71A">
      <w:start w:val="28"/>
      <w:numFmt w:val="decimal"/>
      <w:lvlText w:val="%1"/>
      <w:lvlJc w:val="left"/>
      <w:pPr>
        <w:ind w:left="3450" w:hanging="360"/>
      </w:pPr>
      <w:rPr>
        <w:rFonts w:hint="default"/>
      </w:rPr>
    </w:lvl>
    <w:lvl w:ilvl="1" w:tplc="040C0019" w:tentative="1">
      <w:start w:val="1"/>
      <w:numFmt w:val="lowerLetter"/>
      <w:lvlText w:val="%2."/>
      <w:lvlJc w:val="left"/>
      <w:pPr>
        <w:ind w:left="4170" w:hanging="360"/>
      </w:pPr>
    </w:lvl>
    <w:lvl w:ilvl="2" w:tplc="040C001B" w:tentative="1">
      <w:start w:val="1"/>
      <w:numFmt w:val="lowerRoman"/>
      <w:lvlText w:val="%3."/>
      <w:lvlJc w:val="right"/>
      <w:pPr>
        <w:ind w:left="4890" w:hanging="180"/>
      </w:pPr>
    </w:lvl>
    <w:lvl w:ilvl="3" w:tplc="040C000F" w:tentative="1">
      <w:start w:val="1"/>
      <w:numFmt w:val="decimal"/>
      <w:lvlText w:val="%4."/>
      <w:lvlJc w:val="left"/>
      <w:pPr>
        <w:ind w:left="5610" w:hanging="360"/>
      </w:pPr>
    </w:lvl>
    <w:lvl w:ilvl="4" w:tplc="040C0019" w:tentative="1">
      <w:start w:val="1"/>
      <w:numFmt w:val="lowerLetter"/>
      <w:lvlText w:val="%5."/>
      <w:lvlJc w:val="left"/>
      <w:pPr>
        <w:ind w:left="6330" w:hanging="360"/>
      </w:pPr>
    </w:lvl>
    <w:lvl w:ilvl="5" w:tplc="040C001B" w:tentative="1">
      <w:start w:val="1"/>
      <w:numFmt w:val="lowerRoman"/>
      <w:lvlText w:val="%6."/>
      <w:lvlJc w:val="right"/>
      <w:pPr>
        <w:ind w:left="7050" w:hanging="180"/>
      </w:pPr>
    </w:lvl>
    <w:lvl w:ilvl="6" w:tplc="040C000F" w:tentative="1">
      <w:start w:val="1"/>
      <w:numFmt w:val="decimal"/>
      <w:lvlText w:val="%7."/>
      <w:lvlJc w:val="left"/>
      <w:pPr>
        <w:ind w:left="7770" w:hanging="360"/>
      </w:pPr>
    </w:lvl>
    <w:lvl w:ilvl="7" w:tplc="040C0019" w:tentative="1">
      <w:start w:val="1"/>
      <w:numFmt w:val="lowerLetter"/>
      <w:lvlText w:val="%8."/>
      <w:lvlJc w:val="left"/>
      <w:pPr>
        <w:ind w:left="8490" w:hanging="360"/>
      </w:pPr>
    </w:lvl>
    <w:lvl w:ilvl="8" w:tplc="040C001B" w:tentative="1">
      <w:start w:val="1"/>
      <w:numFmt w:val="lowerRoman"/>
      <w:lvlText w:val="%9."/>
      <w:lvlJc w:val="right"/>
      <w:pPr>
        <w:ind w:left="9210" w:hanging="180"/>
      </w:pPr>
    </w:lvl>
  </w:abstractNum>
  <w:abstractNum w:abstractNumId="8">
    <w:nsid w:val="1A346026"/>
    <w:multiLevelType w:val="hybridMultilevel"/>
    <w:tmpl w:val="AB66E0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F00A60"/>
    <w:multiLevelType w:val="hybridMultilevel"/>
    <w:tmpl w:val="692074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1F30FBC"/>
    <w:multiLevelType w:val="hybridMultilevel"/>
    <w:tmpl w:val="177A2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2904BB"/>
    <w:multiLevelType w:val="hybridMultilevel"/>
    <w:tmpl w:val="611A8A5A"/>
    <w:lvl w:ilvl="0" w:tplc="D7A44D8E">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3F5297"/>
    <w:multiLevelType w:val="multilevel"/>
    <w:tmpl w:val="6202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A05158"/>
    <w:multiLevelType w:val="hybridMultilevel"/>
    <w:tmpl w:val="C1927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027304"/>
    <w:multiLevelType w:val="hybridMultilevel"/>
    <w:tmpl w:val="E04C72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E203F6"/>
    <w:multiLevelType w:val="hybridMultilevel"/>
    <w:tmpl w:val="D0D4D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1F19A6"/>
    <w:multiLevelType w:val="hybridMultilevel"/>
    <w:tmpl w:val="AA38B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26B7BB2"/>
    <w:multiLevelType w:val="hybridMultilevel"/>
    <w:tmpl w:val="49C4330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36633759"/>
    <w:multiLevelType w:val="hybridMultilevel"/>
    <w:tmpl w:val="2E9EE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DA0F72"/>
    <w:multiLevelType w:val="hybridMultilevel"/>
    <w:tmpl w:val="74F2C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A614C0"/>
    <w:multiLevelType w:val="hybridMultilevel"/>
    <w:tmpl w:val="5F1C3A0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0C42AC"/>
    <w:multiLevelType w:val="hybridMultilevel"/>
    <w:tmpl w:val="E9527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A816C3"/>
    <w:multiLevelType w:val="hybridMultilevel"/>
    <w:tmpl w:val="D3668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FD3AD3"/>
    <w:multiLevelType w:val="hybridMultilevel"/>
    <w:tmpl w:val="D4CE94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310377"/>
    <w:multiLevelType w:val="hybridMultilevel"/>
    <w:tmpl w:val="3D5AF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A40472"/>
    <w:multiLevelType w:val="hybridMultilevel"/>
    <w:tmpl w:val="8DCE7D1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1E33720"/>
    <w:multiLevelType w:val="hybridMultilevel"/>
    <w:tmpl w:val="EAB6D9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53D7140B"/>
    <w:multiLevelType w:val="hybridMultilevel"/>
    <w:tmpl w:val="FE12C4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345"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634B9E"/>
    <w:multiLevelType w:val="hybridMultilevel"/>
    <w:tmpl w:val="70A4E718"/>
    <w:lvl w:ilvl="0" w:tplc="D7A44D8E">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3D830C5"/>
    <w:multiLevelType w:val="hybridMultilevel"/>
    <w:tmpl w:val="5FFA6BCA"/>
    <w:lvl w:ilvl="0" w:tplc="D7A44D8E">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AD5A7D"/>
    <w:multiLevelType w:val="hybridMultilevel"/>
    <w:tmpl w:val="DEAC07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691B08B8"/>
    <w:multiLevelType w:val="hybridMultilevel"/>
    <w:tmpl w:val="1CB0E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AE47577"/>
    <w:multiLevelType w:val="multilevel"/>
    <w:tmpl w:val="741C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A63D49"/>
    <w:multiLevelType w:val="hybridMultilevel"/>
    <w:tmpl w:val="B764F0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8786B4B"/>
    <w:multiLevelType w:val="hybridMultilevel"/>
    <w:tmpl w:val="FC1EC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C3C4F4A"/>
    <w:multiLevelType w:val="hybridMultilevel"/>
    <w:tmpl w:val="AFA4AF56"/>
    <w:lvl w:ilvl="0" w:tplc="1D467948">
      <w:start w:val="1"/>
      <w:numFmt w:val="bullet"/>
      <w:lvlText w:val=""/>
      <w:lvlJc w:val="left"/>
      <w:pPr>
        <w:tabs>
          <w:tab w:val="num" w:pos="1080"/>
        </w:tabs>
        <w:ind w:left="1080" w:hanging="1080"/>
      </w:pPr>
      <w:rPr>
        <w:rFonts w:ascii="Symbol" w:hAnsi="Symbol" w:hint="default"/>
        <w:b/>
        <w:bCs/>
        <w:color w:val="auto"/>
        <w:sz w:val="28"/>
        <w:szCs w:val="28"/>
        <w:lang w:bidi="ar-MA"/>
      </w:rPr>
    </w:lvl>
    <w:lvl w:ilvl="1" w:tplc="040C000F">
      <w:start w:val="1"/>
      <w:numFmt w:val="decimal"/>
      <w:lvlText w:val="%2."/>
      <w:lvlJc w:val="left"/>
      <w:pPr>
        <w:tabs>
          <w:tab w:val="num" w:pos="1080"/>
        </w:tabs>
        <w:ind w:left="1080" w:hanging="360"/>
      </w:pPr>
      <w:rPr>
        <w:rFonts w:hint="default"/>
      </w:rPr>
    </w:lvl>
    <w:lvl w:ilvl="2" w:tplc="AD1EEB9A">
      <w:start w:val="2"/>
      <w:numFmt w:val="decimal"/>
      <w:lvlText w:val="%3."/>
      <w:lvlJc w:val="left"/>
      <w:pPr>
        <w:tabs>
          <w:tab w:val="num" w:pos="1980"/>
        </w:tabs>
        <w:ind w:left="1980" w:hanging="360"/>
      </w:pPr>
      <w:rPr>
        <w:rFonts w:hint="default"/>
      </w:rPr>
    </w:lvl>
    <w:lvl w:ilvl="3" w:tplc="040C000F">
      <w:start w:val="1"/>
      <w:numFmt w:val="decimal"/>
      <w:lvlText w:val="%4."/>
      <w:lvlJc w:val="left"/>
      <w:pPr>
        <w:tabs>
          <w:tab w:val="num" w:pos="2520"/>
        </w:tabs>
        <w:ind w:left="2520" w:hanging="360"/>
      </w:pPr>
    </w:lvl>
    <w:lvl w:ilvl="4" w:tplc="D390C8FA">
      <w:start w:val="5"/>
      <w:numFmt w:val="bullet"/>
      <w:lvlText w:val="-"/>
      <w:lvlJc w:val="left"/>
      <w:pPr>
        <w:tabs>
          <w:tab w:val="num" w:pos="3240"/>
        </w:tabs>
        <w:ind w:left="3240" w:hanging="360"/>
      </w:pPr>
      <w:rPr>
        <w:rFonts w:ascii="Verdana" w:eastAsia="Times New Roman" w:hAnsi="Verdana" w:cs="Times New Roman" w:hint="default"/>
      </w:rPr>
    </w:lvl>
    <w:lvl w:ilvl="5" w:tplc="3C5AC1B8">
      <w:numFmt w:val="bullet"/>
      <w:lvlText w:val="-"/>
      <w:lvlJc w:val="left"/>
      <w:pPr>
        <w:tabs>
          <w:tab w:val="num" w:pos="4140"/>
        </w:tabs>
        <w:ind w:left="4140" w:hanging="360"/>
      </w:pPr>
      <w:rPr>
        <w:rFonts w:ascii="Arial" w:eastAsia="Times New Roman" w:hAnsi="Arial" w:cs="Arial" w:hint="default"/>
        <w:b/>
        <w:bCs/>
      </w:r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35"/>
  </w:num>
  <w:num w:numId="2">
    <w:abstractNumId w:val="33"/>
  </w:num>
  <w:num w:numId="3">
    <w:abstractNumId w:val="22"/>
  </w:num>
  <w:num w:numId="4">
    <w:abstractNumId w:val="24"/>
  </w:num>
  <w:num w:numId="5">
    <w:abstractNumId w:val="14"/>
  </w:num>
  <w:num w:numId="6">
    <w:abstractNumId w:val="34"/>
  </w:num>
  <w:num w:numId="7">
    <w:abstractNumId w:val="27"/>
  </w:num>
  <w:num w:numId="8">
    <w:abstractNumId w:val="7"/>
  </w:num>
  <w:num w:numId="9">
    <w:abstractNumId w:val="1"/>
  </w:num>
  <w:num w:numId="10">
    <w:abstractNumId w:val="13"/>
  </w:num>
  <w:num w:numId="11">
    <w:abstractNumId w:val="16"/>
  </w:num>
  <w:num w:numId="12">
    <w:abstractNumId w:val="12"/>
  </w:num>
  <w:num w:numId="13">
    <w:abstractNumId w:val="0"/>
  </w:num>
  <w:num w:numId="14">
    <w:abstractNumId w:val="19"/>
  </w:num>
  <w:num w:numId="15">
    <w:abstractNumId w:val="15"/>
  </w:num>
  <w:num w:numId="16">
    <w:abstractNumId w:val="9"/>
  </w:num>
  <w:num w:numId="17">
    <w:abstractNumId w:val="26"/>
  </w:num>
  <w:num w:numId="18">
    <w:abstractNumId w:val="25"/>
  </w:num>
  <w:num w:numId="19">
    <w:abstractNumId w:val="23"/>
  </w:num>
  <w:num w:numId="20">
    <w:abstractNumId w:val="32"/>
  </w:num>
  <w:num w:numId="21">
    <w:abstractNumId w:val="2"/>
  </w:num>
  <w:num w:numId="22">
    <w:abstractNumId w:val="4"/>
  </w:num>
  <w:num w:numId="23">
    <w:abstractNumId w:val="28"/>
  </w:num>
  <w:num w:numId="24">
    <w:abstractNumId w:val="29"/>
  </w:num>
  <w:num w:numId="25">
    <w:abstractNumId w:val="11"/>
  </w:num>
  <w:num w:numId="26">
    <w:abstractNumId w:val="10"/>
  </w:num>
  <w:num w:numId="27">
    <w:abstractNumId w:val="21"/>
  </w:num>
  <w:num w:numId="28">
    <w:abstractNumId w:val="8"/>
  </w:num>
  <w:num w:numId="29">
    <w:abstractNumId w:val="30"/>
  </w:num>
  <w:num w:numId="30">
    <w:abstractNumId w:val="18"/>
  </w:num>
  <w:num w:numId="31">
    <w:abstractNumId w:val="3"/>
  </w:num>
  <w:num w:numId="32">
    <w:abstractNumId w:val="6"/>
  </w:num>
  <w:num w:numId="33">
    <w:abstractNumId w:val="17"/>
  </w:num>
  <w:num w:numId="34">
    <w:abstractNumId w:val="20"/>
  </w:num>
  <w:num w:numId="35">
    <w:abstractNumId w:val="31"/>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footnotePr>
    <w:footnote w:id="0"/>
    <w:footnote w:id="1"/>
  </w:footnotePr>
  <w:endnotePr>
    <w:endnote w:id="0"/>
    <w:endnote w:id="1"/>
  </w:endnotePr>
  <w:compat/>
  <w:rsids>
    <w:rsidRoot w:val="001E46BB"/>
    <w:rsid w:val="00024CAC"/>
    <w:rsid w:val="00034ABC"/>
    <w:rsid w:val="00035050"/>
    <w:rsid w:val="00036436"/>
    <w:rsid w:val="00066A7D"/>
    <w:rsid w:val="00067F10"/>
    <w:rsid w:val="000766D5"/>
    <w:rsid w:val="00080D12"/>
    <w:rsid w:val="000B2FCE"/>
    <w:rsid w:val="000E3703"/>
    <w:rsid w:val="000E41D7"/>
    <w:rsid w:val="000F1522"/>
    <w:rsid w:val="000F560B"/>
    <w:rsid w:val="0010033A"/>
    <w:rsid w:val="00106F7A"/>
    <w:rsid w:val="0011609F"/>
    <w:rsid w:val="00145149"/>
    <w:rsid w:val="001529FA"/>
    <w:rsid w:val="00174BA9"/>
    <w:rsid w:val="001855C6"/>
    <w:rsid w:val="00190E0F"/>
    <w:rsid w:val="001919C4"/>
    <w:rsid w:val="00191BEE"/>
    <w:rsid w:val="00195BF3"/>
    <w:rsid w:val="001A5648"/>
    <w:rsid w:val="001A72CE"/>
    <w:rsid w:val="001E42A5"/>
    <w:rsid w:val="001E46BB"/>
    <w:rsid w:val="001E4BC2"/>
    <w:rsid w:val="001F6B43"/>
    <w:rsid w:val="00206304"/>
    <w:rsid w:val="002068C1"/>
    <w:rsid w:val="00207696"/>
    <w:rsid w:val="00212FFC"/>
    <w:rsid w:val="00217366"/>
    <w:rsid w:val="00224128"/>
    <w:rsid w:val="00236909"/>
    <w:rsid w:val="002543C0"/>
    <w:rsid w:val="00254CC8"/>
    <w:rsid w:val="002649E4"/>
    <w:rsid w:val="00281CAD"/>
    <w:rsid w:val="002970B7"/>
    <w:rsid w:val="002A1C9C"/>
    <w:rsid w:val="002A2071"/>
    <w:rsid w:val="002A7A0A"/>
    <w:rsid w:val="002B089E"/>
    <w:rsid w:val="002B15A5"/>
    <w:rsid w:val="002B3FF7"/>
    <w:rsid w:val="002F6AAA"/>
    <w:rsid w:val="00300C3C"/>
    <w:rsid w:val="00307BE2"/>
    <w:rsid w:val="00312C4D"/>
    <w:rsid w:val="0032061C"/>
    <w:rsid w:val="00320953"/>
    <w:rsid w:val="00321B27"/>
    <w:rsid w:val="003252F8"/>
    <w:rsid w:val="00345B40"/>
    <w:rsid w:val="003556F0"/>
    <w:rsid w:val="003760D6"/>
    <w:rsid w:val="00377DDF"/>
    <w:rsid w:val="00385880"/>
    <w:rsid w:val="003861B3"/>
    <w:rsid w:val="00387592"/>
    <w:rsid w:val="003B2006"/>
    <w:rsid w:val="003B42DE"/>
    <w:rsid w:val="003B78B0"/>
    <w:rsid w:val="003C3161"/>
    <w:rsid w:val="003C3664"/>
    <w:rsid w:val="003C7FF7"/>
    <w:rsid w:val="003D0364"/>
    <w:rsid w:val="003D217A"/>
    <w:rsid w:val="003D395A"/>
    <w:rsid w:val="003D6155"/>
    <w:rsid w:val="003E17D3"/>
    <w:rsid w:val="003E43BE"/>
    <w:rsid w:val="003F3BCA"/>
    <w:rsid w:val="00402419"/>
    <w:rsid w:val="00413C41"/>
    <w:rsid w:val="00432985"/>
    <w:rsid w:val="00435AFC"/>
    <w:rsid w:val="00436F34"/>
    <w:rsid w:val="00453EB2"/>
    <w:rsid w:val="00462F65"/>
    <w:rsid w:val="0047588C"/>
    <w:rsid w:val="004773DB"/>
    <w:rsid w:val="00481CBA"/>
    <w:rsid w:val="004959AF"/>
    <w:rsid w:val="004A71E7"/>
    <w:rsid w:val="004C0D79"/>
    <w:rsid w:val="004C7635"/>
    <w:rsid w:val="004F59BD"/>
    <w:rsid w:val="004F7A4B"/>
    <w:rsid w:val="00502BDA"/>
    <w:rsid w:val="00510CBC"/>
    <w:rsid w:val="00536EEA"/>
    <w:rsid w:val="00550E81"/>
    <w:rsid w:val="00555CA7"/>
    <w:rsid w:val="00557A1D"/>
    <w:rsid w:val="00557BF3"/>
    <w:rsid w:val="00563DE3"/>
    <w:rsid w:val="005760C7"/>
    <w:rsid w:val="0057641A"/>
    <w:rsid w:val="00583131"/>
    <w:rsid w:val="00595411"/>
    <w:rsid w:val="00596FE0"/>
    <w:rsid w:val="005A5B88"/>
    <w:rsid w:val="005C067F"/>
    <w:rsid w:val="005C06AD"/>
    <w:rsid w:val="005D2EBD"/>
    <w:rsid w:val="005E4687"/>
    <w:rsid w:val="00614A4B"/>
    <w:rsid w:val="00615C1E"/>
    <w:rsid w:val="0062163B"/>
    <w:rsid w:val="00627A39"/>
    <w:rsid w:val="00642CF6"/>
    <w:rsid w:val="00643A74"/>
    <w:rsid w:val="00654424"/>
    <w:rsid w:val="00697FC7"/>
    <w:rsid w:val="006A6507"/>
    <w:rsid w:val="006D52B6"/>
    <w:rsid w:val="00711688"/>
    <w:rsid w:val="007152E5"/>
    <w:rsid w:val="00716E95"/>
    <w:rsid w:val="007342B4"/>
    <w:rsid w:val="0074343A"/>
    <w:rsid w:val="007457BE"/>
    <w:rsid w:val="007522A6"/>
    <w:rsid w:val="00757A87"/>
    <w:rsid w:val="00774505"/>
    <w:rsid w:val="0078714E"/>
    <w:rsid w:val="00794643"/>
    <w:rsid w:val="0079650A"/>
    <w:rsid w:val="007972F3"/>
    <w:rsid w:val="00797522"/>
    <w:rsid w:val="007B2E14"/>
    <w:rsid w:val="007B3386"/>
    <w:rsid w:val="007B5A24"/>
    <w:rsid w:val="007B73FD"/>
    <w:rsid w:val="007C495B"/>
    <w:rsid w:val="007E38D8"/>
    <w:rsid w:val="007E6238"/>
    <w:rsid w:val="007F45FF"/>
    <w:rsid w:val="008007AA"/>
    <w:rsid w:val="008034B1"/>
    <w:rsid w:val="00806DE4"/>
    <w:rsid w:val="00810BB5"/>
    <w:rsid w:val="0081328A"/>
    <w:rsid w:val="008146F0"/>
    <w:rsid w:val="00820F10"/>
    <w:rsid w:val="008235CF"/>
    <w:rsid w:val="00827379"/>
    <w:rsid w:val="00833684"/>
    <w:rsid w:val="008343E0"/>
    <w:rsid w:val="0084153E"/>
    <w:rsid w:val="0084296D"/>
    <w:rsid w:val="008628EB"/>
    <w:rsid w:val="0087098C"/>
    <w:rsid w:val="00876800"/>
    <w:rsid w:val="00876F3F"/>
    <w:rsid w:val="00884F4D"/>
    <w:rsid w:val="00892EFB"/>
    <w:rsid w:val="00893A34"/>
    <w:rsid w:val="008A215B"/>
    <w:rsid w:val="008A29A2"/>
    <w:rsid w:val="008A56AD"/>
    <w:rsid w:val="008C4229"/>
    <w:rsid w:val="008D2B27"/>
    <w:rsid w:val="008D7D5D"/>
    <w:rsid w:val="008F4140"/>
    <w:rsid w:val="008F59F7"/>
    <w:rsid w:val="009867B2"/>
    <w:rsid w:val="00987F35"/>
    <w:rsid w:val="009908D9"/>
    <w:rsid w:val="00997666"/>
    <w:rsid w:val="009A0AD8"/>
    <w:rsid w:val="009B5095"/>
    <w:rsid w:val="009C05E6"/>
    <w:rsid w:val="009D460B"/>
    <w:rsid w:val="00A03545"/>
    <w:rsid w:val="00A05318"/>
    <w:rsid w:val="00A0652B"/>
    <w:rsid w:val="00A27AB9"/>
    <w:rsid w:val="00A51BFD"/>
    <w:rsid w:val="00A539E1"/>
    <w:rsid w:val="00A63D13"/>
    <w:rsid w:val="00A65991"/>
    <w:rsid w:val="00A93446"/>
    <w:rsid w:val="00A945F3"/>
    <w:rsid w:val="00AA5382"/>
    <w:rsid w:val="00AB1F59"/>
    <w:rsid w:val="00AB5EC4"/>
    <w:rsid w:val="00AD796A"/>
    <w:rsid w:val="00AE1484"/>
    <w:rsid w:val="00AE739A"/>
    <w:rsid w:val="00AF235E"/>
    <w:rsid w:val="00AF330B"/>
    <w:rsid w:val="00AF79C4"/>
    <w:rsid w:val="00B2525A"/>
    <w:rsid w:val="00B31398"/>
    <w:rsid w:val="00B373C6"/>
    <w:rsid w:val="00B5067D"/>
    <w:rsid w:val="00B65D44"/>
    <w:rsid w:val="00B67AB7"/>
    <w:rsid w:val="00B7781A"/>
    <w:rsid w:val="00B9438D"/>
    <w:rsid w:val="00B94667"/>
    <w:rsid w:val="00BA0857"/>
    <w:rsid w:val="00BA5191"/>
    <w:rsid w:val="00BB39F1"/>
    <w:rsid w:val="00BB3AEF"/>
    <w:rsid w:val="00BC48B2"/>
    <w:rsid w:val="00BD3AE4"/>
    <w:rsid w:val="00BE0290"/>
    <w:rsid w:val="00BE45A7"/>
    <w:rsid w:val="00BE72B0"/>
    <w:rsid w:val="00C23531"/>
    <w:rsid w:val="00C23D87"/>
    <w:rsid w:val="00C36FDF"/>
    <w:rsid w:val="00C409DD"/>
    <w:rsid w:val="00C43756"/>
    <w:rsid w:val="00C52846"/>
    <w:rsid w:val="00C63F4F"/>
    <w:rsid w:val="00C65307"/>
    <w:rsid w:val="00C90884"/>
    <w:rsid w:val="00C957EA"/>
    <w:rsid w:val="00C96982"/>
    <w:rsid w:val="00CB52F7"/>
    <w:rsid w:val="00CC187A"/>
    <w:rsid w:val="00D11DC7"/>
    <w:rsid w:val="00D21DB0"/>
    <w:rsid w:val="00D23BEA"/>
    <w:rsid w:val="00D27527"/>
    <w:rsid w:val="00D45575"/>
    <w:rsid w:val="00D5291E"/>
    <w:rsid w:val="00D56822"/>
    <w:rsid w:val="00D56BA9"/>
    <w:rsid w:val="00D73117"/>
    <w:rsid w:val="00D75A64"/>
    <w:rsid w:val="00D76241"/>
    <w:rsid w:val="00D76CDB"/>
    <w:rsid w:val="00D77FEB"/>
    <w:rsid w:val="00D97DF1"/>
    <w:rsid w:val="00DA5953"/>
    <w:rsid w:val="00DF0D02"/>
    <w:rsid w:val="00DF3596"/>
    <w:rsid w:val="00DF565D"/>
    <w:rsid w:val="00E13EDF"/>
    <w:rsid w:val="00E366A4"/>
    <w:rsid w:val="00E44D37"/>
    <w:rsid w:val="00E56431"/>
    <w:rsid w:val="00E67A7C"/>
    <w:rsid w:val="00E7635B"/>
    <w:rsid w:val="00E85598"/>
    <w:rsid w:val="00E97C52"/>
    <w:rsid w:val="00EB1326"/>
    <w:rsid w:val="00EB292B"/>
    <w:rsid w:val="00EB602A"/>
    <w:rsid w:val="00EC5A9A"/>
    <w:rsid w:val="00ED309E"/>
    <w:rsid w:val="00ED34B9"/>
    <w:rsid w:val="00F04291"/>
    <w:rsid w:val="00F150F7"/>
    <w:rsid w:val="00F25D07"/>
    <w:rsid w:val="00F34982"/>
    <w:rsid w:val="00F41042"/>
    <w:rsid w:val="00F50068"/>
    <w:rsid w:val="00F532F8"/>
    <w:rsid w:val="00F70C4E"/>
    <w:rsid w:val="00F72097"/>
    <w:rsid w:val="00F752F8"/>
    <w:rsid w:val="00F764F6"/>
    <w:rsid w:val="00F814B0"/>
    <w:rsid w:val="00F85F44"/>
    <w:rsid w:val="00F900E3"/>
    <w:rsid w:val="00FA3BC9"/>
    <w:rsid w:val="00FC7A5A"/>
    <w:rsid w:val="00FD0E8D"/>
    <w:rsid w:val="00FD32C0"/>
    <w:rsid w:val="00FE5A2C"/>
    <w:rsid w:val="00FE60D5"/>
    <w:rsid w:val="00FF6A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11"/>
    <w:rPr>
      <w:rFonts w:ascii="Times New Roman" w:hAnsi="Times New Roman" w:cs="Times New Roman"/>
      <w:sz w:val="24"/>
      <w:szCs w:val="24"/>
    </w:rPr>
  </w:style>
  <w:style w:type="paragraph" w:styleId="Titre1">
    <w:name w:val="heading 1"/>
    <w:basedOn w:val="Normal"/>
    <w:next w:val="Normal"/>
    <w:link w:val="Titre1Car"/>
    <w:uiPriority w:val="9"/>
    <w:qFormat/>
    <w:rsid w:val="00413C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link w:val="Titre4Car"/>
    <w:uiPriority w:val="9"/>
    <w:qFormat/>
    <w:rsid w:val="00035050"/>
    <w:pPr>
      <w:spacing w:before="100" w:beforeAutospacing="1" w:after="100" w:afterAutospacing="1" w:line="288" w:lineRule="atLeast"/>
      <w:outlineLvl w:val="3"/>
    </w:pPr>
    <w:rPr>
      <w:rFonts w:ascii="Trebuchet MS" w:eastAsia="Times New Roman" w:hAnsi="Trebuchet MS"/>
      <w:color w:val="575758"/>
      <w:sz w:val="11"/>
      <w:szCs w:val="11"/>
    </w:rPr>
  </w:style>
  <w:style w:type="paragraph" w:styleId="Titre6">
    <w:name w:val="heading 6"/>
    <w:basedOn w:val="Normal"/>
    <w:next w:val="Normal"/>
    <w:link w:val="Titre6Car"/>
    <w:uiPriority w:val="9"/>
    <w:semiHidden/>
    <w:unhideWhenUsed/>
    <w:qFormat/>
    <w:rsid w:val="00413C4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35050"/>
    <w:rPr>
      <w:rFonts w:ascii="Trebuchet MS" w:eastAsia="Times New Roman" w:hAnsi="Trebuchet MS" w:cs="Times New Roman"/>
      <w:color w:val="575758"/>
      <w:sz w:val="11"/>
      <w:szCs w:val="11"/>
      <w:lang w:eastAsia="fr-FR"/>
    </w:rPr>
  </w:style>
  <w:style w:type="paragraph" w:styleId="NormalWeb">
    <w:name w:val="Normal (Web)"/>
    <w:basedOn w:val="Normal"/>
    <w:uiPriority w:val="99"/>
    <w:unhideWhenUsed/>
    <w:rsid w:val="00035050"/>
    <w:pPr>
      <w:spacing w:before="100" w:beforeAutospacing="1" w:after="100" w:afterAutospacing="1"/>
    </w:pPr>
    <w:rPr>
      <w:rFonts w:eastAsia="Times New Roman"/>
    </w:rPr>
  </w:style>
  <w:style w:type="paragraph" w:styleId="Paragraphedeliste">
    <w:name w:val="List Paragraph"/>
    <w:basedOn w:val="Normal"/>
    <w:uiPriority w:val="34"/>
    <w:qFormat/>
    <w:rsid w:val="00035050"/>
    <w:pPr>
      <w:ind w:left="708"/>
    </w:pPr>
  </w:style>
  <w:style w:type="character" w:styleId="Lienhypertexte">
    <w:name w:val="Hyperlink"/>
    <w:basedOn w:val="Policepardfaut"/>
    <w:uiPriority w:val="99"/>
    <w:unhideWhenUsed/>
    <w:rsid w:val="00035050"/>
    <w:rPr>
      <w:color w:val="0000FF"/>
      <w:u w:val="single"/>
    </w:rPr>
  </w:style>
  <w:style w:type="paragraph" w:styleId="En-tte">
    <w:name w:val="header"/>
    <w:basedOn w:val="Normal"/>
    <w:link w:val="En-tteCar"/>
    <w:uiPriority w:val="99"/>
    <w:unhideWhenUsed/>
    <w:rsid w:val="00D11DC7"/>
    <w:pPr>
      <w:tabs>
        <w:tab w:val="center" w:pos="4536"/>
        <w:tab w:val="right" w:pos="9072"/>
      </w:tabs>
    </w:pPr>
  </w:style>
  <w:style w:type="character" w:customStyle="1" w:styleId="En-tteCar">
    <w:name w:val="En-tête Car"/>
    <w:basedOn w:val="Policepardfaut"/>
    <w:link w:val="En-tte"/>
    <w:uiPriority w:val="99"/>
    <w:rsid w:val="00D11DC7"/>
    <w:rPr>
      <w:rFonts w:ascii="Calibri" w:eastAsia="Calibri" w:hAnsi="Calibri" w:cs="Arial"/>
    </w:rPr>
  </w:style>
  <w:style w:type="paragraph" w:styleId="Pieddepage">
    <w:name w:val="footer"/>
    <w:basedOn w:val="Normal"/>
    <w:link w:val="PieddepageCar"/>
    <w:uiPriority w:val="99"/>
    <w:semiHidden/>
    <w:unhideWhenUsed/>
    <w:rsid w:val="00D11DC7"/>
    <w:pPr>
      <w:tabs>
        <w:tab w:val="center" w:pos="4536"/>
        <w:tab w:val="right" w:pos="9072"/>
      </w:tabs>
    </w:pPr>
  </w:style>
  <w:style w:type="character" w:customStyle="1" w:styleId="PieddepageCar">
    <w:name w:val="Pied de page Car"/>
    <w:basedOn w:val="Policepardfaut"/>
    <w:link w:val="Pieddepage"/>
    <w:uiPriority w:val="99"/>
    <w:semiHidden/>
    <w:rsid w:val="00D11DC7"/>
    <w:rPr>
      <w:rFonts w:ascii="Calibri" w:eastAsia="Calibri" w:hAnsi="Calibri" w:cs="Arial"/>
    </w:rPr>
  </w:style>
  <w:style w:type="character" w:styleId="lev">
    <w:name w:val="Strong"/>
    <w:basedOn w:val="Policepardfaut"/>
    <w:uiPriority w:val="22"/>
    <w:qFormat/>
    <w:rsid w:val="00987F35"/>
    <w:rPr>
      <w:b/>
      <w:bCs/>
    </w:rPr>
  </w:style>
  <w:style w:type="character" w:styleId="Accentuation">
    <w:name w:val="Emphasis"/>
    <w:basedOn w:val="Policepardfaut"/>
    <w:uiPriority w:val="20"/>
    <w:qFormat/>
    <w:rsid w:val="007E38D8"/>
    <w:rPr>
      <w:i/>
      <w:iCs/>
    </w:rPr>
  </w:style>
  <w:style w:type="character" w:customStyle="1" w:styleId="txt">
    <w:name w:val="txt"/>
    <w:basedOn w:val="Policepardfaut"/>
    <w:rsid w:val="0078714E"/>
  </w:style>
  <w:style w:type="character" w:customStyle="1" w:styleId="Titre1Car">
    <w:name w:val="Titre 1 Car"/>
    <w:basedOn w:val="Policepardfaut"/>
    <w:link w:val="Titre1"/>
    <w:uiPriority w:val="9"/>
    <w:rsid w:val="00413C41"/>
    <w:rPr>
      <w:rFonts w:asciiTheme="majorHAnsi" w:eastAsiaTheme="majorEastAsia" w:hAnsiTheme="majorHAnsi" w:cstheme="majorBidi"/>
      <w:b/>
      <w:bCs/>
      <w:color w:val="365F91" w:themeColor="accent1" w:themeShade="BF"/>
      <w:sz w:val="28"/>
      <w:szCs w:val="28"/>
    </w:rPr>
  </w:style>
  <w:style w:type="character" w:customStyle="1" w:styleId="Titre6Car">
    <w:name w:val="Titre 6 Car"/>
    <w:basedOn w:val="Policepardfaut"/>
    <w:link w:val="Titre6"/>
    <w:uiPriority w:val="9"/>
    <w:semiHidden/>
    <w:rsid w:val="00413C41"/>
    <w:rPr>
      <w:rFonts w:asciiTheme="majorHAnsi" w:eastAsiaTheme="majorEastAsia" w:hAnsiTheme="majorHAnsi" w:cstheme="majorBidi"/>
      <w:i/>
      <w:iCs/>
      <w:color w:val="243F60" w:themeColor="accent1" w:themeShade="7F"/>
      <w:sz w:val="24"/>
      <w:szCs w:val="24"/>
    </w:rPr>
  </w:style>
  <w:style w:type="paragraph" w:styleId="Textedebulles">
    <w:name w:val="Balloon Text"/>
    <w:basedOn w:val="Normal"/>
    <w:link w:val="TextedebullesCar"/>
    <w:uiPriority w:val="99"/>
    <w:semiHidden/>
    <w:unhideWhenUsed/>
    <w:rsid w:val="00413C41"/>
    <w:rPr>
      <w:rFonts w:ascii="Tahoma" w:hAnsi="Tahoma" w:cs="Tahoma"/>
      <w:sz w:val="16"/>
      <w:szCs w:val="16"/>
    </w:rPr>
  </w:style>
  <w:style w:type="character" w:customStyle="1" w:styleId="TextedebullesCar">
    <w:name w:val="Texte de bulles Car"/>
    <w:basedOn w:val="Policepardfaut"/>
    <w:link w:val="Textedebulles"/>
    <w:uiPriority w:val="99"/>
    <w:semiHidden/>
    <w:rsid w:val="00413C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62994">
      <w:bodyDiv w:val="1"/>
      <w:marLeft w:val="0"/>
      <w:marRight w:val="0"/>
      <w:marTop w:val="0"/>
      <w:marBottom w:val="0"/>
      <w:divBdr>
        <w:top w:val="none" w:sz="0" w:space="0" w:color="auto"/>
        <w:left w:val="none" w:sz="0" w:space="0" w:color="auto"/>
        <w:bottom w:val="none" w:sz="0" w:space="0" w:color="auto"/>
        <w:right w:val="none" w:sz="0" w:space="0" w:color="auto"/>
      </w:divBdr>
      <w:divsChild>
        <w:div w:id="1251086257">
          <w:marLeft w:val="0"/>
          <w:marRight w:val="0"/>
          <w:marTop w:val="0"/>
          <w:marBottom w:val="0"/>
          <w:divBdr>
            <w:top w:val="none" w:sz="0" w:space="0" w:color="auto"/>
            <w:left w:val="none" w:sz="0" w:space="0" w:color="auto"/>
            <w:bottom w:val="none" w:sz="0" w:space="0" w:color="auto"/>
            <w:right w:val="none" w:sz="0" w:space="0" w:color="auto"/>
          </w:divBdr>
          <w:divsChild>
            <w:div w:id="638001943">
              <w:marLeft w:val="0"/>
              <w:marRight w:val="0"/>
              <w:marTop w:val="0"/>
              <w:marBottom w:val="0"/>
              <w:divBdr>
                <w:top w:val="none" w:sz="0" w:space="0" w:color="auto"/>
                <w:left w:val="none" w:sz="0" w:space="0" w:color="auto"/>
                <w:bottom w:val="none" w:sz="0" w:space="0" w:color="auto"/>
                <w:right w:val="none" w:sz="0" w:space="0" w:color="auto"/>
              </w:divBdr>
              <w:divsChild>
                <w:div w:id="1026561824">
                  <w:marLeft w:val="0"/>
                  <w:marRight w:val="0"/>
                  <w:marTop w:val="0"/>
                  <w:marBottom w:val="0"/>
                  <w:divBdr>
                    <w:top w:val="none" w:sz="0" w:space="0" w:color="auto"/>
                    <w:left w:val="none" w:sz="0" w:space="0" w:color="auto"/>
                    <w:bottom w:val="none" w:sz="0" w:space="0" w:color="auto"/>
                    <w:right w:val="none" w:sz="0" w:space="0" w:color="auto"/>
                  </w:divBdr>
                  <w:divsChild>
                    <w:div w:id="1723476069">
                      <w:marLeft w:val="0"/>
                      <w:marRight w:val="20"/>
                      <w:marTop w:val="40"/>
                      <w:marBottom w:val="100"/>
                      <w:divBdr>
                        <w:top w:val="none" w:sz="0" w:space="0" w:color="auto"/>
                        <w:left w:val="none" w:sz="0" w:space="0" w:color="auto"/>
                        <w:bottom w:val="none" w:sz="0" w:space="0" w:color="auto"/>
                        <w:right w:val="none" w:sz="0" w:space="0" w:color="auto"/>
                      </w:divBdr>
                      <w:divsChild>
                        <w:div w:id="96146186">
                          <w:marLeft w:val="0"/>
                          <w:marRight w:val="0"/>
                          <w:marTop w:val="0"/>
                          <w:marBottom w:val="0"/>
                          <w:divBdr>
                            <w:top w:val="none" w:sz="0" w:space="0" w:color="auto"/>
                            <w:left w:val="none" w:sz="0" w:space="0" w:color="auto"/>
                            <w:bottom w:val="none" w:sz="0" w:space="0" w:color="auto"/>
                            <w:right w:val="none" w:sz="0" w:space="0" w:color="auto"/>
                          </w:divBdr>
                          <w:divsChild>
                            <w:div w:id="1027102633">
                              <w:marLeft w:val="0"/>
                              <w:marRight w:val="0"/>
                              <w:marTop w:val="0"/>
                              <w:marBottom w:val="0"/>
                              <w:divBdr>
                                <w:top w:val="none" w:sz="0" w:space="0" w:color="auto"/>
                                <w:left w:val="none" w:sz="0" w:space="0" w:color="auto"/>
                                <w:bottom w:val="none" w:sz="0" w:space="0" w:color="auto"/>
                                <w:right w:val="none" w:sz="0" w:space="0" w:color="auto"/>
                              </w:divBdr>
                              <w:divsChild>
                                <w:div w:id="1514802392">
                                  <w:marLeft w:val="0"/>
                                  <w:marRight w:val="0"/>
                                  <w:marTop w:val="0"/>
                                  <w:marBottom w:val="0"/>
                                  <w:divBdr>
                                    <w:top w:val="none" w:sz="0" w:space="0" w:color="auto"/>
                                    <w:left w:val="none" w:sz="0" w:space="0" w:color="auto"/>
                                    <w:bottom w:val="none" w:sz="0" w:space="0" w:color="auto"/>
                                    <w:right w:val="none" w:sz="0" w:space="0" w:color="auto"/>
                                  </w:divBdr>
                                  <w:divsChild>
                                    <w:div w:id="409812125">
                                      <w:marLeft w:val="0"/>
                                      <w:marRight w:val="0"/>
                                      <w:marTop w:val="0"/>
                                      <w:marBottom w:val="0"/>
                                      <w:divBdr>
                                        <w:top w:val="none" w:sz="0" w:space="0" w:color="auto"/>
                                        <w:left w:val="none" w:sz="0" w:space="0" w:color="auto"/>
                                        <w:bottom w:val="none" w:sz="0" w:space="0" w:color="auto"/>
                                        <w:right w:val="none" w:sz="0" w:space="0" w:color="auto"/>
                                      </w:divBdr>
                                      <w:divsChild>
                                        <w:div w:id="461196743">
                                          <w:marLeft w:val="0"/>
                                          <w:marRight w:val="0"/>
                                          <w:marTop w:val="0"/>
                                          <w:marBottom w:val="0"/>
                                          <w:divBdr>
                                            <w:top w:val="none" w:sz="0" w:space="0" w:color="auto"/>
                                            <w:left w:val="none" w:sz="0" w:space="0" w:color="auto"/>
                                            <w:bottom w:val="none" w:sz="0" w:space="0" w:color="auto"/>
                                            <w:right w:val="none" w:sz="0" w:space="0" w:color="auto"/>
                                          </w:divBdr>
                                        </w:div>
                                        <w:div w:id="1318068146">
                                          <w:marLeft w:val="0"/>
                                          <w:marRight w:val="0"/>
                                          <w:marTop w:val="0"/>
                                          <w:marBottom w:val="0"/>
                                          <w:divBdr>
                                            <w:top w:val="none" w:sz="0" w:space="0" w:color="auto"/>
                                            <w:left w:val="none" w:sz="0" w:space="0" w:color="auto"/>
                                            <w:bottom w:val="none" w:sz="0" w:space="0" w:color="auto"/>
                                            <w:right w:val="none" w:sz="0" w:space="0" w:color="auto"/>
                                          </w:divBdr>
                                        </w:div>
                                        <w:div w:id="1753428089">
                                          <w:marLeft w:val="0"/>
                                          <w:marRight w:val="0"/>
                                          <w:marTop w:val="0"/>
                                          <w:marBottom w:val="0"/>
                                          <w:divBdr>
                                            <w:top w:val="none" w:sz="0" w:space="0" w:color="auto"/>
                                            <w:left w:val="none" w:sz="0" w:space="0" w:color="auto"/>
                                            <w:bottom w:val="none" w:sz="0" w:space="0" w:color="auto"/>
                                            <w:right w:val="none" w:sz="0" w:space="0" w:color="auto"/>
                                          </w:divBdr>
                                        </w:div>
                                        <w:div w:id="18459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36571">
      <w:bodyDiv w:val="1"/>
      <w:marLeft w:val="0"/>
      <w:marRight w:val="0"/>
      <w:marTop w:val="0"/>
      <w:marBottom w:val="0"/>
      <w:divBdr>
        <w:top w:val="none" w:sz="0" w:space="0" w:color="auto"/>
        <w:left w:val="none" w:sz="0" w:space="0" w:color="auto"/>
        <w:bottom w:val="none" w:sz="0" w:space="0" w:color="auto"/>
        <w:right w:val="none" w:sz="0" w:space="0" w:color="auto"/>
      </w:divBdr>
      <w:divsChild>
        <w:div w:id="1472596235">
          <w:marLeft w:val="0"/>
          <w:marRight w:val="0"/>
          <w:marTop w:val="0"/>
          <w:marBottom w:val="0"/>
          <w:divBdr>
            <w:top w:val="none" w:sz="0" w:space="0" w:color="auto"/>
            <w:left w:val="none" w:sz="0" w:space="0" w:color="auto"/>
            <w:bottom w:val="none" w:sz="0" w:space="0" w:color="auto"/>
            <w:right w:val="none" w:sz="0" w:space="0" w:color="auto"/>
          </w:divBdr>
          <w:divsChild>
            <w:div w:id="462969688">
              <w:marLeft w:val="0"/>
              <w:marRight w:val="0"/>
              <w:marTop w:val="0"/>
              <w:marBottom w:val="0"/>
              <w:divBdr>
                <w:top w:val="none" w:sz="0" w:space="0" w:color="auto"/>
                <w:left w:val="none" w:sz="0" w:space="0" w:color="auto"/>
                <w:bottom w:val="none" w:sz="0" w:space="0" w:color="auto"/>
                <w:right w:val="none" w:sz="0" w:space="0" w:color="auto"/>
              </w:divBdr>
              <w:divsChild>
                <w:div w:id="797143135">
                  <w:marLeft w:val="0"/>
                  <w:marRight w:val="0"/>
                  <w:marTop w:val="0"/>
                  <w:marBottom w:val="0"/>
                  <w:divBdr>
                    <w:top w:val="none" w:sz="0" w:space="0" w:color="auto"/>
                    <w:left w:val="none" w:sz="0" w:space="0" w:color="auto"/>
                    <w:bottom w:val="none" w:sz="0" w:space="0" w:color="auto"/>
                    <w:right w:val="none" w:sz="0" w:space="0" w:color="auto"/>
                  </w:divBdr>
                  <w:divsChild>
                    <w:div w:id="1529441122">
                      <w:marLeft w:val="0"/>
                      <w:marRight w:val="0"/>
                      <w:marTop w:val="0"/>
                      <w:marBottom w:val="0"/>
                      <w:divBdr>
                        <w:top w:val="none" w:sz="0" w:space="0" w:color="auto"/>
                        <w:left w:val="none" w:sz="0" w:space="0" w:color="auto"/>
                        <w:bottom w:val="none" w:sz="0" w:space="0" w:color="auto"/>
                        <w:right w:val="none" w:sz="0" w:space="0" w:color="auto"/>
                      </w:divBdr>
                      <w:divsChild>
                        <w:div w:id="1548686496">
                          <w:marLeft w:val="-230"/>
                          <w:marRight w:val="0"/>
                          <w:marTop w:val="0"/>
                          <w:marBottom w:val="0"/>
                          <w:divBdr>
                            <w:top w:val="none" w:sz="0" w:space="0" w:color="auto"/>
                            <w:left w:val="none" w:sz="0" w:space="0" w:color="auto"/>
                            <w:bottom w:val="none" w:sz="0" w:space="0" w:color="auto"/>
                            <w:right w:val="none" w:sz="0" w:space="0" w:color="auto"/>
                          </w:divBdr>
                          <w:divsChild>
                            <w:div w:id="1491172616">
                              <w:marLeft w:val="0"/>
                              <w:marRight w:val="0"/>
                              <w:marTop w:val="0"/>
                              <w:marBottom w:val="0"/>
                              <w:divBdr>
                                <w:top w:val="none" w:sz="0" w:space="0" w:color="auto"/>
                                <w:left w:val="none" w:sz="0" w:space="0" w:color="auto"/>
                                <w:bottom w:val="none" w:sz="0" w:space="0" w:color="auto"/>
                                <w:right w:val="none" w:sz="0" w:space="0" w:color="auto"/>
                              </w:divBdr>
                              <w:divsChild>
                                <w:div w:id="1440566453">
                                  <w:marLeft w:val="0"/>
                                  <w:marRight w:val="0"/>
                                  <w:marTop w:val="0"/>
                                  <w:marBottom w:val="0"/>
                                  <w:divBdr>
                                    <w:top w:val="none" w:sz="0" w:space="0" w:color="auto"/>
                                    <w:left w:val="none" w:sz="0" w:space="0" w:color="auto"/>
                                    <w:bottom w:val="none" w:sz="0" w:space="0" w:color="auto"/>
                                    <w:right w:val="none" w:sz="0" w:space="0" w:color="auto"/>
                                  </w:divBdr>
                                  <w:divsChild>
                                    <w:div w:id="1212304618">
                                      <w:marLeft w:val="0"/>
                                      <w:marRight w:val="0"/>
                                      <w:marTop w:val="0"/>
                                      <w:marBottom w:val="0"/>
                                      <w:divBdr>
                                        <w:top w:val="none" w:sz="0" w:space="0" w:color="auto"/>
                                        <w:left w:val="none" w:sz="0" w:space="0" w:color="auto"/>
                                        <w:bottom w:val="none" w:sz="0" w:space="0" w:color="auto"/>
                                        <w:right w:val="none" w:sz="0" w:space="0" w:color="auto"/>
                                      </w:divBdr>
                                      <w:divsChild>
                                        <w:div w:id="1274249183">
                                          <w:marLeft w:val="0"/>
                                          <w:marRight w:val="0"/>
                                          <w:marTop w:val="400"/>
                                          <w:marBottom w:val="0"/>
                                          <w:divBdr>
                                            <w:top w:val="none" w:sz="0" w:space="0" w:color="auto"/>
                                            <w:left w:val="none" w:sz="0" w:space="0" w:color="auto"/>
                                            <w:bottom w:val="none" w:sz="0" w:space="0" w:color="auto"/>
                                            <w:right w:val="none" w:sz="0" w:space="0" w:color="auto"/>
                                          </w:divBdr>
                                          <w:divsChild>
                                            <w:div w:id="1837110809">
                                              <w:marLeft w:val="0"/>
                                              <w:marRight w:val="0"/>
                                              <w:marTop w:val="0"/>
                                              <w:marBottom w:val="0"/>
                                              <w:divBdr>
                                                <w:top w:val="none" w:sz="0" w:space="0" w:color="auto"/>
                                                <w:left w:val="none" w:sz="0" w:space="0" w:color="auto"/>
                                                <w:bottom w:val="none" w:sz="0" w:space="0" w:color="auto"/>
                                                <w:right w:val="none" w:sz="0" w:space="0" w:color="auto"/>
                                              </w:divBdr>
                                              <w:divsChild>
                                                <w:div w:id="378553752">
                                                  <w:marLeft w:val="0"/>
                                                  <w:marRight w:val="0"/>
                                                  <w:marTop w:val="0"/>
                                                  <w:marBottom w:val="0"/>
                                                  <w:divBdr>
                                                    <w:top w:val="none" w:sz="0" w:space="0" w:color="auto"/>
                                                    <w:left w:val="none" w:sz="0" w:space="0" w:color="auto"/>
                                                    <w:bottom w:val="none" w:sz="0" w:space="0" w:color="auto"/>
                                                    <w:right w:val="none" w:sz="0" w:space="0" w:color="auto"/>
                                                  </w:divBdr>
                                                  <w:divsChild>
                                                    <w:div w:id="42533618">
                                                      <w:marLeft w:val="0"/>
                                                      <w:marRight w:val="0"/>
                                                      <w:marTop w:val="0"/>
                                                      <w:marBottom w:val="0"/>
                                                      <w:divBdr>
                                                        <w:top w:val="none" w:sz="0" w:space="0" w:color="auto"/>
                                                        <w:left w:val="none" w:sz="0" w:space="0" w:color="auto"/>
                                                        <w:bottom w:val="none" w:sz="0" w:space="0" w:color="auto"/>
                                                        <w:right w:val="none" w:sz="0" w:space="0" w:color="auto"/>
                                                      </w:divBdr>
                                                      <w:divsChild>
                                                        <w:div w:id="2118595394">
                                                          <w:marLeft w:val="0"/>
                                                          <w:marRight w:val="20"/>
                                                          <w:marTop w:val="40"/>
                                                          <w:marBottom w:val="100"/>
                                                          <w:divBdr>
                                                            <w:top w:val="none" w:sz="0" w:space="0" w:color="auto"/>
                                                            <w:left w:val="none" w:sz="0" w:space="0" w:color="auto"/>
                                                            <w:bottom w:val="none" w:sz="0" w:space="0" w:color="auto"/>
                                                            <w:right w:val="none" w:sz="0" w:space="0" w:color="auto"/>
                                                          </w:divBdr>
                                                          <w:divsChild>
                                                            <w:div w:id="177503404">
                                                              <w:marLeft w:val="0"/>
                                                              <w:marRight w:val="0"/>
                                                              <w:marTop w:val="0"/>
                                                              <w:marBottom w:val="0"/>
                                                              <w:divBdr>
                                                                <w:top w:val="none" w:sz="0" w:space="0" w:color="auto"/>
                                                                <w:left w:val="none" w:sz="0" w:space="0" w:color="auto"/>
                                                                <w:bottom w:val="none" w:sz="0" w:space="0" w:color="auto"/>
                                                                <w:right w:val="none" w:sz="0" w:space="0" w:color="auto"/>
                                                              </w:divBdr>
                                                              <w:divsChild>
                                                                <w:div w:id="1505897639">
                                                                  <w:marLeft w:val="0"/>
                                                                  <w:marRight w:val="0"/>
                                                                  <w:marTop w:val="0"/>
                                                                  <w:marBottom w:val="0"/>
                                                                  <w:divBdr>
                                                                    <w:top w:val="none" w:sz="0" w:space="0" w:color="auto"/>
                                                                    <w:left w:val="none" w:sz="0" w:space="0" w:color="auto"/>
                                                                    <w:bottom w:val="none" w:sz="0" w:space="0" w:color="auto"/>
                                                                    <w:right w:val="none" w:sz="0" w:space="0" w:color="auto"/>
                                                                  </w:divBdr>
                                                                  <w:divsChild>
                                                                    <w:div w:id="1847011870">
                                                                      <w:marLeft w:val="0"/>
                                                                      <w:marRight w:val="0"/>
                                                                      <w:marTop w:val="0"/>
                                                                      <w:marBottom w:val="0"/>
                                                                      <w:divBdr>
                                                                        <w:top w:val="none" w:sz="0" w:space="0" w:color="auto"/>
                                                                        <w:left w:val="none" w:sz="0" w:space="0" w:color="auto"/>
                                                                        <w:bottom w:val="none" w:sz="0" w:space="0" w:color="auto"/>
                                                                        <w:right w:val="none" w:sz="0" w:space="0" w:color="auto"/>
                                                                      </w:divBdr>
                                                                      <w:divsChild>
                                                                        <w:div w:id="514542807">
                                                                          <w:marLeft w:val="0"/>
                                                                          <w:marRight w:val="200"/>
                                                                          <w:marTop w:val="0"/>
                                                                          <w:marBottom w:val="0"/>
                                                                          <w:divBdr>
                                                                            <w:top w:val="none" w:sz="0" w:space="0" w:color="auto"/>
                                                                            <w:left w:val="none" w:sz="0" w:space="0" w:color="auto"/>
                                                                            <w:bottom w:val="none" w:sz="0" w:space="0" w:color="auto"/>
                                                                            <w:right w:val="none" w:sz="0" w:space="0" w:color="auto"/>
                                                                          </w:divBdr>
                                                                          <w:divsChild>
                                                                            <w:div w:id="14351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00716">
      <w:bodyDiv w:val="1"/>
      <w:marLeft w:val="0"/>
      <w:marRight w:val="0"/>
      <w:marTop w:val="0"/>
      <w:marBottom w:val="0"/>
      <w:divBdr>
        <w:top w:val="none" w:sz="0" w:space="0" w:color="auto"/>
        <w:left w:val="none" w:sz="0" w:space="0" w:color="auto"/>
        <w:bottom w:val="none" w:sz="0" w:space="0" w:color="auto"/>
        <w:right w:val="none" w:sz="0" w:space="0" w:color="auto"/>
      </w:divBdr>
    </w:div>
    <w:div w:id="266161009">
      <w:bodyDiv w:val="1"/>
      <w:marLeft w:val="0"/>
      <w:marRight w:val="0"/>
      <w:marTop w:val="0"/>
      <w:marBottom w:val="0"/>
      <w:divBdr>
        <w:top w:val="none" w:sz="0" w:space="0" w:color="auto"/>
        <w:left w:val="none" w:sz="0" w:space="0" w:color="auto"/>
        <w:bottom w:val="none" w:sz="0" w:space="0" w:color="auto"/>
        <w:right w:val="none" w:sz="0" w:space="0" w:color="auto"/>
      </w:divBdr>
    </w:div>
    <w:div w:id="278925160">
      <w:bodyDiv w:val="1"/>
      <w:marLeft w:val="0"/>
      <w:marRight w:val="0"/>
      <w:marTop w:val="0"/>
      <w:marBottom w:val="0"/>
      <w:divBdr>
        <w:top w:val="none" w:sz="0" w:space="0" w:color="auto"/>
        <w:left w:val="none" w:sz="0" w:space="0" w:color="auto"/>
        <w:bottom w:val="none" w:sz="0" w:space="0" w:color="auto"/>
        <w:right w:val="none" w:sz="0" w:space="0" w:color="auto"/>
      </w:divBdr>
    </w:div>
    <w:div w:id="445583551">
      <w:bodyDiv w:val="1"/>
      <w:marLeft w:val="0"/>
      <w:marRight w:val="0"/>
      <w:marTop w:val="0"/>
      <w:marBottom w:val="0"/>
      <w:divBdr>
        <w:top w:val="none" w:sz="0" w:space="0" w:color="auto"/>
        <w:left w:val="none" w:sz="0" w:space="0" w:color="auto"/>
        <w:bottom w:val="none" w:sz="0" w:space="0" w:color="auto"/>
        <w:right w:val="none" w:sz="0" w:space="0" w:color="auto"/>
      </w:divBdr>
      <w:divsChild>
        <w:div w:id="1556427994">
          <w:marLeft w:val="0"/>
          <w:marRight w:val="0"/>
          <w:marTop w:val="0"/>
          <w:marBottom w:val="0"/>
          <w:divBdr>
            <w:top w:val="none" w:sz="0" w:space="0" w:color="auto"/>
            <w:left w:val="none" w:sz="0" w:space="0" w:color="auto"/>
            <w:bottom w:val="none" w:sz="0" w:space="0" w:color="auto"/>
            <w:right w:val="none" w:sz="0" w:space="0" w:color="auto"/>
          </w:divBdr>
          <w:divsChild>
            <w:div w:id="1481195807">
              <w:marLeft w:val="0"/>
              <w:marRight w:val="0"/>
              <w:marTop w:val="0"/>
              <w:marBottom w:val="0"/>
              <w:divBdr>
                <w:top w:val="none" w:sz="0" w:space="0" w:color="auto"/>
                <w:left w:val="none" w:sz="0" w:space="0" w:color="auto"/>
                <w:bottom w:val="none" w:sz="0" w:space="0" w:color="auto"/>
                <w:right w:val="none" w:sz="0" w:space="0" w:color="auto"/>
              </w:divBdr>
              <w:divsChild>
                <w:div w:id="492568855">
                  <w:marLeft w:val="0"/>
                  <w:marRight w:val="0"/>
                  <w:marTop w:val="0"/>
                  <w:marBottom w:val="0"/>
                  <w:divBdr>
                    <w:top w:val="none" w:sz="0" w:space="0" w:color="auto"/>
                    <w:left w:val="none" w:sz="0" w:space="0" w:color="auto"/>
                    <w:bottom w:val="none" w:sz="0" w:space="0" w:color="auto"/>
                    <w:right w:val="none" w:sz="0" w:space="0" w:color="auto"/>
                  </w:divBdr>
                  <w:divsChild>
                    <w:div w:id="583537379">
                      <w:marLeft w:val="0"/>
                      <w:marRight w:val="20"/>
                      <w:marTop w:val="40"/>
                      <w:marBottom w:val="100"/>
                      <w:divBdr>
                        <w:top w:val="none" w:sz="0" w:space="0" w:color="auto"/>
                        <w:left w:val="none" w:sz="0" w:space="0" w:color="auto"/>
                        <w:bottom w:val="none" w:sz="0" w:space="0" w:color="auto"/>
                        <w:right w:val="none" w:sz="0" w:space="0" w:color="auto"/>
                      </w:divBdr>
                      <w:divsChild>
                        <w:div w:id="384765593">
                          <w:marLeft w:val="0"/>
                          <w:marRight w:val="0"/>
                          <w:marTop w:val="0"/>
                          <w:marBottom w:val="0"/>
                          <w:divBdr>
                            <w:top w:val="none" w:sz="0" w:space="0" w:color="auto"/>
                            <w:left w:val="none" w:sz="0" w:space="0" w:color="auto"/>
                            <w:bottom w:val="none" w:sz="0" w:space="0" w:color="auto"/>
                            <w:right w:val="none" w:sz="0" w:space="0" w:color="auto"/>
                          </w:divBdr>
                          <w:divsChild>
                            <w:div w:id="1964656649">
                              <w:marLeft w:val="0"/>
                              <w:marRight w:val="0"/>
                              <w:marTop w:val="0"/>
                              <w:marBottom w:val="0"/>
                              <w:divBdr>
                                <w:top w:val="none" w:sz="0" w:space="0" w:color="auto"/>
                                <w:left w:val="none" w:sz="0" w:space="0" w:color="auto"/>
                                <w:bottom w:val="none" w:sz="0" w:space="0" w:color="auto"/>
                                <w:right w:val="none" w:sz="0" w:space="0" w:color="auto"/>
                              </w:divBdr>
                              <w:divsChild>
                                <w:div w:id="1991784295">
                                  <w:marLeft w:val="0"/>
                                  <w:marRight w:val="0"/>
                                  <w:marTop w:val="0"/>
                                  <w:marBottom w:val="0"/>
                                  <w:divBdr>
                                    <w:top w:val="none" w:sz="0" w:space="0" w:color="auto"/>
                                    <w:left w:val="none" w:sz="0" w:space="0" w:color="auto"/>
                                    <w:bottom w:val="none" w:sz="0" w:space="0" w:color="auto"/>
                                    <w:right w:val="none" w:sz="0" w:space="0" w:color="auto"/>
                                  </w:divBdr>
                                  <w:divsChild>
                                    <w:div w:id="1270309831">
                                      <w:marLeft w:val="0"/>
                                      <w:marRight w:val="0"/>
                                      <w:marTop w:val="0"/>
                                      <w:marBottom w:val="0"/>
                                      <w:divBdr>
                                        <w:top w:val="none" w:sz="0" w:space="0" w:color="auto"/>
                                        <w:left w:val="none" w:sz="0" w:space="0" w:color="auto"/>
                                        <w:bottom w:val="none" w:sz="0" w:space="0" w:color="auto"/>
                                        <w:right w:val="none" w:sz="0" w:space="0" w:color="auto"/>
                                      </w:divBdr>
                                      <w:divsChild>
                                        <w:div w:id="377557948">
                                          <w:marLeft w:val="0"/>
                                          <w:marRight w:val="0"/>
                                          <w:marTop w:val="0"/>
                                          <w:marBottom w:val="0"/>
                                          <w:divBdr>
                                            <w:top w:val="none" w:sz="0" w:space="0" w:color="auto"/>
                                            <w:left w:val="none" w:sz="0" w:space="0" w:color="auto"/>
                                            <w:bottom w:val="none" w:sz="0" w:space="0" w:color="auto"/>
                                            <w:right w:val="none" w:sz="0" w:space="0" w:color="auto"/>
                                          </w:divBdr>
                                        </w:div>
                                        <w:div w:id="580454982">
                                          <w:marLeft w:val="0"/>
                                          <w:marRight w:val="0"/>
                                          <w:marTop w:val="0"/>
                                          <w:marBottom w:val="0"/>
                                          <w:divBdr>
                                            <w:top w:val="none" w:sz="0" w:space="0" w:color="auto"/>
                                            <w:left w:val="none" w:sz="0" w:space="0" w:color="auto"/>
                                            <w:bottom w:val="none" w:sz="0" w:space="0" w:color="auto"/>
                                            <w:right w:val="none" w:sz="0" w:space="0" w:color="auto"/>
                                          </w:divBdr>
                                        </w:div>
                                        <w:div w:id="647981054">
                                          <w:marLeft w:val="0"/>
                                          <w:marRight w:val="0"/>
                                          <w:marTop w:val="0"/>
                                          <w:marBottom w:val="0"/>
                                          <w:divBdr>
                                            <w:top w:val="none" w:sz="0" w:space="0" w:color="auto"/>
                                            <w:left w:val="none" w:sz="0" w:space="0" w:color="auto"/>
                                            <w:bottom w:val="none" w:sz="0" w:space="0" w:color="auto"/>
                                            <w:right w:val="none" w:sz="0" w:space="0" w:color="auto"/>
                                          </w:divBdr>
                                        </w:div>
                                        <w:div w:id="773212583">
                                          <w:marLeft w:val="0"/>
                                          <w:marRight w:val="0"/>
                                          <w:marTop w:val="0"/>
                                          <w:marBottom w:val="0"/>
                                          <w:divBdr>
                                            <w:top w:val="none" w:sz="0" w:space="0" w:color="auto"/>
                                            <w:left w:val="none" w:sz="0" w:space="0" w:color="auto"/>
                                            <w:bottom w:val="none" w:sz="0" w:space="0" w:color="auto"/>
                                            <w:right w:val="none" w:sz="0" w:space="0" w:color="auto"/>
                                          </w:divBdr>
                                        </w:div>
                                        <w:div w:id="982467731">
                                          <w:marLeft w:val="0"/>
                                          <w:marRight w:val="0"/>
                                          <w:marTop w:val="0"/>
                                          <w:marBottom w:val="0"/>
                                          <w:divBdr>
                                            <w:top w:val="none" w:sz="0" w:space="0" w:color="auto"/>
                                            <w:left w:val="none" w:sz="0" w:space="0" w:color="auto"/>
                                            <w:bottom w:val="none" w:sz="0" w:space="0" w:color="auto"/>
                                            <w:right w:val="none" w:sz="0" w:space="0" w:color="auto"/>
                                          </w:divBdr>
                                        </w:div>
                                        <w:div w:id="1593585216">
                                          <w:marLeft w:val="0"/>
                                          <w:marRight w:val="0"/>
                                          <w:marTop w:val="0"/>
                                          <w:marBottom w:val="0"/>
                                          <w:divBdr>
                                            <w:top w:val="none" w:sz="0" w:space="0" w:color="auto"/>
                                            <w:left w:val="none" w:sz="0" w:space="0" w:color="auto"/>
                                            <w:bottom w:val="none" w:sz="0" w:space="0" w:color="auto"/>
                                            <w:right w:val="none" w:sz="0" w:space="0" w:color="auto"/>
                                          </w:divBdr>
                                        </w:div>
                                        <w:div w:id="16952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247352">
      <w:bodyDiv w:val="1"/>
      <w:marLeft w:val="0"/>
      <w:marRight w:val="0"/>
      <w:marTop w:val="0"/>
      <w:marBottom w:val="0"/>
      <w:divBdr>
        <w:top w:val="none" w:sz="0" w:space="0" w:color="auto"/>
        <w:left w:val="none" w:sz="0" w:space="0" w:color="auto"/>
        <w:bottom w:val="none" w:sz="0" w:space="0" w:color="auto"/>
        <w:right w:val="none" w:sz="0" w:space="0" w:color="auto"/>
      </w:divBdr>
      <w:divsChild>
        <w:div w:id="1241252308">
          <w:marLeft w:val="0"/>
          <w:marRight w:val="0"/>
          <w:marTop w:val="0"/>
          <w:marBottom w:val="0"/>
          <w:divBdr>
            <w:top w:val="none" w:sz="0" w:space="0" w:color="auto"/>
            <w:left w:val="none" w:sz="0" w:space="0" w:color="auto"/>
            <w:bottom w:val="none" w:sz="0" w:space="0" w:color="auto"/>
            <w:right w:val="none" w:sz="0" w:space="0" w:color="auto"/>
          </w:divBdr>
          <w:divsChild>
            <w:div w:id="450168718">
              <w:marLeft w:val="0"/>
              <w:marRight w:val="0"/>
              <w:marTop w:val="0"/>
              <w:marBottom w:val="0"/>
              <w:divBdr>
                <w:top w:val="none" w:sz="0" w:space="0" w:color="auto"/>
                <w:left w:val="none" w:sz="0" w:space="0" w:color="auto"/>
                <w:bottom w:val="none" w:sz="0" w:space="0" w:color="auto"/>
                <w:right w:val="none" w:sz="0" w:space="0" w:color="auto"/>
              </w:divBdr>
              <w:divsChild>
                <w:div w:id="2142259132">
                  <w:marLeft w:val="0"/>
                  <w:marRight w:val="0"/>
                  <w:marTop w:val="0"/>
                  <w:marBottom w:val="0"/>
                  <w:divBdr>
                    <w:top w:val="none" w:sz="0" w:space="0" w:color="auto"/>
                    <w:left w:val="none" w:sz="0" w:space="0" w:color="auto"/>
                    <w:bottom w:val="none" w:sz="0" w:space="0" w:color="auto"/>
                    <w:right w:val="none" w:sz="0" w:space="0" w:color="auto"/>
                  </w:divBdr>
                  <w:divsChild>
                    <w:div w:id="630212136">
                      <w:marLeft w:val="0"/>
                      <w:marRight w:val="20"/>
                      <w:marTop w:val="40"/>
                      <w:marBottom w:val="100"/>
                      <w:divBdr>
                        <w:top w:val="none" w:sz="0" w:space="0" w:color="auto"/>
                        <w:left w:val="none" w:sz="0" w:space="0" w:color="auto"/>
                        <w:bottom w:val="none" w:sz="0" w:space="0" w:color="auto"/>
                        <w:right w:val="none" w:sz="0" w:space="0" w:color="auto"/>
                      </w:divBdr>
                      <w:divsChild>
                        <w:div w:id="1599675662">
                          <w:marLeft w:val="0"/>
                          <w:marRight w:val="0"/>
                          <w:marTop w:val="0"/>
                          <w:marBottom w:val="0"/>
                          <w:divBdr>
                            <w:top w:val="none" w:sz="0" w:space="0" w:color="auto"/>
                            <w:left w:val="none" w:sz="0" w:space="0" w:color="auto"/>
                            <w:bottom w:val="none" w:sz="0" w:space="0" w:color="auto"/>
                            <w:right w:val="none" w:sz="0" w:space="0" w:color="auto"/>
                          </w:divBdr>
                          <w:divsChild>
                            <w:div w:id="850795718">
                              <w:marLeft w:val="0"/>
                              <w:marRight w:val="0"/>
                              <w:marTop w:val="0"/>
                              <w:marBottom w:val="0"/>
                              <w:divBdr>
                                <w:top w:val="none" w:sz="0" w:space="0" w:color="auto"/>
                                <w:left w:val="none" w:sz="0" w:space="0" w:color="auto"/>
                                <w:bottom w:val="none" w:sz="0" w:space="0" w:color="auto"/>
                                <w:right w:val="none" w:sz="0" w:space="0" w:color="auto"/>
                              </w:divBdr>
                              <w:divsChild>
                                <w:div w:id="2128233064">
                                  <w:marLeft w:val="0"/>
                                  <w:marRight w:val="0"/>
                                  <w:marTop w:val="0"/>
                                  <w:marBottom w:val="0"/>
                                  <w:divBdr>
                                    <w:top w:val="none" w:sz="0" w:space="0" w:color="auto"/>
                                    <w:left w:val="none" w:sz="0" w:space="0" w:color="auto"/>
                                    <w:bottom w:val="none" w:sz="0" w:space="0" w:color="auto"/>
                                    <w:right w:val="none" w:sz="0" w:space="0" w:color="auto"/>
                                  </w:divBdr>
                                  <w:divsChild>
                                    <w:div w:id="2145534900">
                                      <w:marLeft w:val="0"/>
                                      <w:marRight w:val="0"/>
                                      <w:marTop w:val="0"/>
                                      <w:marBottom w:val="0"/>
                                      <w:divBdr>
                                        <w:top w:val="none" w:sz="0" w:space="0" w:color="auto"/>
                                        <w:left w:val="none" w:sz="0" w:space="0" w:color="auto"/>
                                        <w:bottom w:val="none" w:sz="0" w:space="0" w:color="auto"/>
                                        <w:right w:val="none" w:sz="0" w:space="0" w:color="auto"/>
                                      </w:divBdr>
                                      <w:divsChild>
                                        <w:div w:id="961112205">
                                          <w:marLeft w:val="0"/>
                                          <w:marRight w:val="0"/>
                                          <w:marTop w:val="0"/>
                                          <w:marBottom w:val="0"/>
                                          <w:divBdr>
                                            <w:top w:val="none" w:sz="0" w:space="0" w:color="auto"/>
                                            <w:left w:val="none" w:sz="0" w:space="0" w:color="auto"/>
                                            <w:bottom w:val="none" w:sz="0" w:space="0" w:color="auto"/>
                                            <w:right w:val="none" w:sz="0" w:space="0" w:color="auto"/>
                                          </w:divBdr>
                                        </w:div>
                                        <w:div w:id="220137667">
                                          <w:marLeft w:val="0"/>
                                          <w:marRight w:val="0"/>
                                          <w:marTop w:val="0"/>
                                          <w:marBottom w:val="0"/>
                                          <w:divBdr>
                                            <w:top w:val="none" w:sz="0" w:space="0" w:color="auto"/>
                                            <w:left w:val="none" w:sz="0" w:space="0" w:color="auto"/>
                                            <w:bottom w:val="none" w:sz="0" w:space="0" w:color="auto"/>
                                            <w:right w:val="none" w:sz="0" w:space="0" w:color="auto"/>
                                          </w:divBdr>
                                        </w:div>
                                        <w:div w:id="949047860">
                                          <w:marLeft w:val="0"/>
                                          <w:marRight w:val="0"/>
                                          <w:marTop w:val="0"/>
                                          <w:marBottom w:val="0"/>
                                          <w:divBdr>
                                            <w:top w:val="none" w:sz="0" w:space="0" w:color="auto"/>
                                            <w:left w:val="none" w:sz="0" w:space="0" w:color="auto"/>
                                            <w:bottom w:val="none" w:sz="0" w:space="0" w:color="auto"/>
                                            <w:right w:val="none" w:sz="0" w:space="0" w:color="auto"/>
                                          </w:divBdr>
                                        </w:div>
                                        <w:div w:id="752045818">
                                          <w:marLeft w:val="0"/>
                                          <w:marRight w:val="0"/>
                                          <w:marTop w:val="0"/>
                                          <w:marBottom w:val="0"/>
                                          <w:divBdr>
                                            <w:top w:val="none" w:sz="0" w:space="0" w:color="auto"/>
                                            <w:left w:val="none" w:sz="0" w:space="0" w:color="auto"/>
                                            <w:bottom w:val="none" w:sz="0" w:space="0" w:color="auto"/>
                                            <w:right w:val="none" w:sz="0" w:space="0" w:color="auto"/>
                                          </w:divBdr>
                                        </w:div>
                                        <w:div w:id="1546404725">
                                          <w:marLeft w:val="0"/>
                                          <w:marRight w:val="0"/>
                                          <w:marTop w:val="0"/>
                                          <w:marBottom w:val="0"/>
                                          <w:divBdr>
                                            <w:top w:val="none" w:sz="0" w:space="0" w:color="auto"/>
                                            <w:left w:val="none" w:sz="0" w:space="0" w:color="auto"/>
                                            <w:bottom w:val="none" w:sz="0" w:space="0" w:color="auto"/>
                                            <w:right w:val="none" w:sz="0" w:space="0" w:color="auto"/>
                                          </w:divBdr>
                                          <w:divsChild>
                                            <w:div w:id="1547370625">
                                              <w:marLeft w:val="0"/>
                                              <w:marRight w:val="0"/>
                                              <w:marTop w:val="0"/>
                                              <w:marBottom w:val="0"/>
                                              <w:divBdr>
                                                <w:top w:val="none" w:sz="0" w:space="0" w:color="auto"/>
                                                <w:left w:val="none" w:sz="0" w:space="0" w:color="auto"/>
                                                <w:bottom w:val="none" w:sz="0" w:space="0" w:color="auto"/>
                                                <w:right w:val="none" w:sz="0" w:space="0" w:color="auto"/>
                                              </w:divBdr>
                                              <w:divsChild>
                                                <w:div w:id="733817344">
                                                  <w:marLeft w:val="0"/>
                                                  <w:marRight w:val="0"/>
                                                  <w:marTop w:val="0"/>
                                                  <w:marBottom w:val="0"/>
                                                  <w:divBdr>
                                                    <w:top w:val="none" w:sz="0" w:space="0" w:color="auto"/>
                                                    <w:left w:val="none" w:sz="0" w:space="0" w:color="auto"/>
                                                    <w:bottom w:val="none" w:sz="0" w:space="0" w:color="auto"/>
                                                    <w:right w:val="none" w:sz="0" w:space="0" w:color="auto"/>
                                                  </w:divBdr>
                                                  <w:divsChild>
                                                    <w:div w:id="1303345985">
                                                      <w:marLeft w:val="0"/>
                                                      <w:marRight w:val="0"/>
                                                      <w:marTop w:val="0"/>
                                                      <w:marBottom w:val="0"/>
                                                      <w:divBdr>
                                                        <w:top w:val="none" w:sz="0" w:space="0" w:color="auto"/>
                                                        <w:left w:val="none" w:sz="0" w:space="0" w:color="auto"/>
                                                        <w:bottom w:val="none" w:sz="0" w:space="0" w:color="auto"/>
                                                        <w:right w:val="none" w:sz="0" w:space="0" w:color="auto"/>
                                                      </w:divBdr>
                                                      <w:divsChild>
                                                        <w:div w:id="2098864846">
                                                          <w:marLeft w:val="0"/>
                                                          <w:marRight w:val="0"/>
                                                          <w:marTop w:val="0"/>
                                                          <w:marBottom w:val="0"/>
                                                          <w:divBdr>
                                                            <w:top w:val="none" w:sz="0" w:space="0" w:color="auto"/>
                                                            <w:left w:val="none" w:sz="0" w:space="0" w:color="auto"/>
                                                            <w:bottom w:val="none" w:sz="0" w:space="0" w:color="auto"/>
                                                            <w:right w:val="none" w:sz="0" w:space="0" w:color="auto"/>
                                                          </w:divBdr>
                                                          <w:divsChild>
                                                            <w:div w:id="922372725">
                                                              <w:marLeft w:val="0"/>
                                                              <w:marRight w:val="20"/>
                                                              <w:marTop w:val="40"/>
                                                              <w:marBottom w:val="100"/>
                                                              <w:divBdr>
                                                                <w:top w:val="none" w:sz="0" w:space="0" w:color="auto"/>
                                                                <w:left w:val="none" w:sz="0" w:space="0" w:color="auto"/>
                                                                <w:bottom w:val="none" w:sz="0" w:space="0" w:color="auto"/>
                                                                <w:right w:val="none" w:sz="0" w:space="0" w:color="auto"/>
                                                              </w:divBdr>
                                                              <w:divsChild>
                                                                <w:div w:id="1207185690">
                                                                  <w:marLeft w:val="0"/>
                                                                  <w:marRight w:val="0"/>
                                                                  <w:marTop w:val="0"/>
                                                                  <w:marBottom w:val="0"/>
                                                                  <w:divBdr>
                                                                    <w:top w:val="none" w:sz="0" w:space="0" w:color="auto"/>
                                                                    <w:left w:val="none" w:sz="0" w:space="0" w:color="auto"/>
                                                                    <w:bottom w:val="none" w:sz="0" w:space="0" w:color="auto"/>
                                                                    <w:right w:val="none" w:sz="0" w:space="0" w:color="auto"/>
                                                                  </w:divBdr>
                                                                  <w:divsChild>
                                                                    <w:div w:id="249237156">
                                                                      <w:marLeft w:val="0"/>
                                                                      <w:marRight w:val="0"/>
                                                                      <w:marTop w:val="0"/>
                                                                      <w:marBottom w:val="0"/>
                                                                      <w:divBdr>
                                                                        <w:top w:val="none" w:sz="0" w:space="0" w:color="auto"/>
                                                                        <w:left w:val="none" w:sz="0" w:space="0" w:color="auto"/>
                                                                        <w:bottom w:val="none" w:sz="0" w:space="0" w:color="auto"/>
                                                                        <w:right w:val="none" w:sz="0" w:space="0" w:color="auto"/>
                                                                      </w:divBdr>
                                                                      <w:divsChild>
                                                                        <w:div w:id="184441292">
                                                                          <w:marLeft w:val="0"/>
                                                                          <w:marRight w:val="0"/>
                                                                          <w:marTop w:val="0"/>
                                                                          <w:marBottom w:val="0"/>
                                                                          <w:divBdr>
                                                                            <w:top w:val="none" w:sz="0" w:space="0" w:color="auto"/>
                                                                            <w:left w:val="none" w:sz="0" w:space="0" w:color="auto"/>
                                                                            <w:bottom w:val="none" w:sz="0" w:space="0" w:color="auto"/>
                                                                            <w:right w:val="none" w:sz="0" w:space="0" w:color="auto"/>
                                                                          </w:divBdr>
                                                                          <w:divsChild>
                                                                            <w:div w:id="135025860">
                                                                              <w:marLeft w:val="0"/>
                                                                              <w:marRight w:val="0"/>
                                                                              <w:marTop w:val="0"/>
                                                                              <w:marBottom w:val="0"/>
                                                                              <w:divBdr>
                                                                                <w:top w:val="none" w:sz="0" w:space="0" w:color="auto"/>
                                                                                <w:left w:val="none" w:sz="0" w:space="0" w:color="auto"/>
                                                                                <w:bottom w:val="none" w:sz="0" w:space="0" w:color="auto"/>
                                                                                <w:right w:val="none" w:sz="0" w:space="0" w:color="auto"/>
                                                                              </w:divBdr>
                                                                              <w:divsChild>
                                                                                <w:div w:id="18101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14964">
      <w:bodyDiv w:val="1"/>
      <w:marLeft w:val="0"/>
      <w:marRight w:val="0"/>
      <w:marTop w:val="0"/>
      <w:marBottom w:val="0"/>
      <w:divBdr>
        <w:top w:val="none" w:sz="0" w:space="0" w:color="auto"/>
        <w:left w:val="none" w:sz="0" w:space="0" w:color="auto"/>
        <w:bottom w:val="none" w:sz="0" w:space="0" w:color="auto"/>
        <w:right w:val="none" w:sz="0" w:space="0" w:color="auto"/>
      </w:divBdr>
    </w:div>
    <w:div w:id="692001350">
      <w:bodyDiv w:val="1"/>
      <w:marLeft w:val="0"/>
      <w:marRight w:val="0"/>
      <w:marTop w:val="0"/>
      <w:marBottom w:val="0"/>
      <w:divBdr>
        <w:top w:val="none" w:sz="0" w:space="0" w:color="auto"/>
        <w:left w:val="none" w:sz="0" w:space="0" w:color="auto"/>
        <w:bottom w:val="none" w:sz="0" w:space="0" w:color="auto"/>
        <w:right w:val="none" w:sz="0" w:space="0" w:color="auto"/>
      </w:divBdr>
    </w:div>
    <w:div w:id="829827144">
      <w:bodyDiv w:val="1"/>
      <w:marLeft w:val="0"/>
      <w:marRight w:val="0"/>
      <w:marTop w:val="0"/>
      <w:marBottom w:val="0"/>
      <w:divBdr>
        <w:top w:val="none" w:sz="0" w:space="0" w:color="auto"/>
        <w:left w:val="none" w:sz="0" w:space="0" w:color="auto"/>
        <w:bottom w:val="none" w:sz="0" w:space="0" w:color="auto"/>
        <w:right w:val="none" w:sz="0" w:space="0" w:color="auto"/>
      </w:divBdr>
    </w:div>
    <w:div w:id="959723755">
      <w:bodyDiv w:val="1"/>
      <w:marLeft w:val="0"/>
      <w:marRight w:val="0"/>
      <w:marTop w:val="0"/>
      <w:marBottom w:val="0"/>
      <w:divBdr>
        <w:top w:val="none" w:sz="0" w:space="0" w:color="auto"/>
        <w:left w:val="none" w:sz="0" w:space="0" w:color="auto"/>
        <w:bottom w:val="none" w:sz="0" w:space="0" w:color="auto"/>
        <w:right w:val="none" w:sz="0" w:space="0" w:color="auto"/>
      </w:divBdr>
      <w:divsChild>
        <w:div w:id="1826316496">
          <w:marLeft w:val="0"/>
          <w:marRight w:val="0"/>
          <w:marTop w:val="0"/>
          <w:marBottom w:val="0"/>
          <w:divBdr>
            <w:top w:val="none" w:sz="0" w:space="0" w:color="auto"/>
            <w:left w:val="none" w:sz="0" w:space="0" w:color="auto"/>
            <w:bottom w:val="none" w:sz="0" w:space="0" w:color="auto"/>
            <w:right w:val="none" w:sz="0" w:space="0" w:color="auto"/>
          </w:divBdr>
          <w:divsChild>
            <w:div w:id="1529562493">
              <w:marLeft w:val="0"/>
              <w:marRight w:val="0"/>
              <w:marTop w:val="0"/>
              <w:marBottom w:val="0"/>
              <w:divBdr>
                <w:top w:val="none" w:sz="0" w:space="0" w:color="auto"/>
                <w:left w:val="none" w:sz="0" w:space="0" w:color="auto"/>
                <w:bottom w:val="none" w:sz="0" w:space="0" w:color="auto"/>
                <w:right w:val="none" w:sz="0" w:space="0" w:color="auto"/>
              </w:divBdr>
              <w:divsChild>
                <w:div w:id="122890332">
                  <w:marLeft w:val="0"/>
                  <w:marRight w:val="0"/>
                  <w:marTop w:val="0"/>
                  <w:marBottom w:val="0"/>
                  <w:divBdr>
                    <w:top w:val="none" w:sz="0" w:space="0" w:color="auto"/>
                    <w:left w:val="none" w:sz="0" w:space="0" w:color="auto"/>
                    <w:bottom w:val="none" w:sz="0" w:space="0" w:color="auto"/>
                    <w:right w:val="none" w:sz="0" w:space="0" w:color="auto"/>
                  </w:divBdr>
                  <w:divsChild>
                    <w:div w:id="1940916341">
                      <w:marLeft w:val="-180"/>
                      <w:marRight w:val="0"/>
                      <w:marTop w:val="0"/>
                      <w:marBottom w:val="0"/>
                      <w:divBdr>
                        <w:top w:val="none" w:sz="0" w:space="0" w:color="auto"/>
                        <w:left w:val="none" w:sz="0" w:space="0" w:color="auto"/>
                        <w:bottom w:val="none" w:sz="0" w:space="0" w:color="auto"/>
                        <w:right w:val="none" w:sz="0" w:space="0" w:color="auto"/>
                      </w:divBdr>
                      <w:divsChild>
                        <w:div w:id="913314890">
                          <w:marLeft w:val="120"/>
                          <w:marRight w:val="0"/>
                          <w:marTop w:val="0"/>
                          <w:marBottom w:val="0"/>
                          <w:divBdr>
                            <w:top w:val="none" w:sz="0" w:space="0" w:color="auto"/>
                            <w:left w:val="none" w:sz="0" w:space="0" w:color="auto"/>
                            <w:bottom w:val="none" w:sz="0" w:space="0" w:color="auto"/>
                            <w:right w:val="none" w:sz="0" w:space="0" w:color="auto"/>
                          </w:divBdr>
                          <w:divsChild>
                            <w:div w:id="617689286">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sChild>
                                    <w:div w:id="19551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108613">
      <w:bodyDiv w:val="1"/>
      <w:marLeft w:val="0"/>
      <w:marRight w:val="0"/>
      <w:marTop w:val="0"/>
      <w:marBottom w:val="0"/>
      <w:divBdr>
        <w:top w:val="none" w:sz="0" w:space="0" w:color="auto"/>
        <w:left w:val="none" w:sz="0" w:space="0" w:color="auto"/>
        <w:bottom w:val="none" w:sz="0" w:space="0" w:color="auto"/>
        <w:right w:val="none" w:sz="0" w:space="0" w:color="auto"/>
      </w:divBdr>
      <w:divsChild>
        <w:div w:id="647520638">
          <w:marLeft w:val="0"/>
          <w:marRight w:val="0"/>
          <w:marTop w:val="0"/>
          <w:marBottom w:val="0"/>
          <w:divBdr>
            <w:top w:val="none" w:sz="0" w:space="0" w:color="auto"/>
            <w:left w:val="none" w:sz="0" w:space="0" w:color="auto"/>
            <w:bottom w:val="none" w:sz="0" w:space="0" w:color="auto"/>
            <w:right w:val="none" w:sz="0" w:space="0" w:color="auto"/>
          </w:divBdr>
          <w:divsChild>
            <w:div w:id="619261209">
              <w:marLeft w:val="0"/>
              <w:marRight w:val="0"/>
              <w:marTop w:val="0"/>
              <w:marBottom w:val="0"/>
              <w:divBdr>
                <w:top w:val="none" w:sz="0" w:space="0" w:color="auto"/>
                <w:left w:val="none" w:sz="0" w:space="0" w:color="auto"/>
                <w:bottom w:val="none" w:sz="0" w:space="0" w:color="auto"/>
                <w:right w:val="none" w:sz="0" w:space="0" w:color="auto"/>
              </w:divBdr>
              <w:divsChild>
                <w:div w:id="1050299642">
                  <w:marLeft w:val="0"/>
                  <w:marRight w:val="0"/>
                  <w:marTop w:val="0"/>
                  <w:marBottom w:val="0"/>
                  <w:divBdr>
                    <w:top w:val="none" w:sz="0" w:space="0" w:color="auto"/>
                    <w:left w:val="none" w:sz="0" w:space="0" w:color="auto"/>
                    <w:bottom w:val="none" w:sz="0" w:space="0" w:color="auto"/>
                    <w:right w:val="none" w:sz="0" w:space="0" w:color="auto"/>
                  </w:divBdr>
                  <w:divsChild>
                    <w:div w:id="119691815">
                      <w:marLeft w:val="0"/>
                      <w:marRight w:val="0"/>
                      <w:marTop w:val="0"/>
                      <w:marBottom w:val="0"/>
                      <w:divBdr>
                        <w:top w:val="none" w:sz="0" w:space="0" w:color="auto"/>
                        <w:left w:val="none" w:sz="0" w:space="0" w:color="auto"/>
                        <w:bottom w:val="none" w:sz="0" w:space="0" w:color="auto"/>
                        <w:right w:val="none" w:sz="0" w:space="0" w:color="auto"/>
                      </w:divBdr>
                      <w:divsChild>
                        <w:div w:id="2093623983">
                          <w:marLeft w:val="-230"/>
                          <w:marRight w:val="0"/>
                          <w:marTop w:val="0"/>
                          <w:marBottom w:val="0"/>
                          <w:divBdr>
                            <w:top w:val="none" w:sz="0" w:space="0" w:color="auto"/>
                            <w:left w:val="none" w:sz="0" w:space="0" w:color="auto"/>
                            <w:bottom w:val="none" w:sz="0" w:space="0" w:color="auto"/>
                            <w:right w:val="none" w:sz="0" w:space="0" w:color="auto"/>
                          </w:divBdr>
                          <w:divsChild>
                            <w:div w:id="1187911361">
                              <w:marLeft w:val="0"/>
                              <w:marRight w:val="0"/>
                              <w:marTop w:val="0"/>
                              <w:marBottom w:val="0"/>
                              <w:divBdr>
                                <w:top w:val="none" w:sz="0" w:space="0" w:color="auto"/>
                                <w:left w:val="none" w:sz="0" w:space="0" w:color="auto"/>
                                <w:bottom w:val="none" w:sz="0" w:space="0" w:color="auto"/>
                                <w:right w:val="none" w:sz="0" w:space="0" w:color="auto"/>
                              </w:divBdr>
                              <w:divsChild>
                                <w:div w:id="130754788">
                                  <w:marLeft w:val="0"/>
                                  <w:marRight w:val="0"/>
                                  <w:marTop w:val="0"/>
                                  <w:marBottom w:val="0"/>
                                  <w:divBdr>
                                    <w:top w:val="none" w:sz="0" w:space="0" w:color="auto"/>
                                    <w:left w:val="none" w:sz="0" w:space="0" w:color="auto"/>
                                    <w:bottom w:val="none" w:sz="0" w:space="0" w:color="auto"/>
                                    <w:right w:val="none" w:sz="0" w:space="0" w:color="auto"/>
                                  </w:divBdr>
                                  <w:divsChild>
                                    <w:div w:id="735592256">
                                      <w:marLeft w:val="0"/>
                                      <w:marRight w:val="0"/>
                                      <w:marTop w:val="0"/>
                                      <w:marBottom w:val="0"/>
                                      <w:divBdr>
                                        <w:top w:val="none" w:sz="0" w:space="0" w:color="auto"/>
                                        <w:left w:val="none" w:sz="0" w:space="0" w:color="auto"/>
                                        <w:bottom w:val="none" w:sz="0" w:space="0" w:color="auto"/>
                                        <w:right w:val="none" w:sz="0" w:space="0" w:color="auto"/>
                                      </w:divBdr>
                                      <w:divsChild>
                                        <w:div w:id="773328424">
                                          <w:marLeft w:val="0"/>
                                          <w:marRight w:val="0"/>
                                          <w:marTop w:val="400"/>
                                          <w:marBottom w:val="0"/>
                                          <w:divBdr>
                                            <w:top w:val="none" w:sz="0" w:space="0" w:color="auto"/>
                                            <w:left w:val="none" w:sz="0" w:space="0" w:color="auto"/>
                                            <w:bottom w:val="none" w:sz="0" w:space="0" w:color="auto"/>
                                            <w:right w:val="none" w:sz="0" w:space="0" w:color="auto"/>
                                          </w:divBdr>
                                          <w:divsChild>
                                            <w:div w:id="1640502184">
                                              <w:marLeft w:val="0"/>
                                              <w:marRight w:val="0"/>
                                              <w:marTop w:val="0"/>
                                              <w:marBottom w:val="0"/>
                                              <w:divBdr>
                                                <w:top w:val="none" w:sz="0" w:space="0" w:color="auto"/>
                                                <w:left w:val="none" w:sz="0" w:space="0" w:color="auto"/>
                                                <w:bottom w:val="none" w:sz="0" w:space="0" w:color="auto"/>
                                                <w:right w:val="none" w:sz="0" w:space="0" w:color="auto"/>
                                              </w:divBdr>
                                              <w:divsChild>
                                                <w:div w:id="2058890589">
                                                  <w:marLeft w:val="0"/>
                                                  <w:marRight w:val="0"/>
                                                  <w:marTop w:val="0"/>
                                                  <w:marBottom w:val="0"/>
                                                  <w:divBdr>
                                                    <w:top w:val="none" w:sz="0" w:space="0" w:color="auto"/>
                                                    <w:left w:val="none" w:sz="0" w:space="0" w:color="auto"/>
                                                    <w:bottom w:val="none" w:sz="0" w:space="0" w:color="auto"/>
                                                    <w:right w:val="none" w:sz="0" w:space="0" w:color="auto"/>
                                                  </w:divBdr>
                                                  <w:divsChild>
                                                    <w:div w:id="2037928799">
                                                      <w:marLeft w:val="0"/>
                                                      <w:marRight w:val="0"/>
                                                      <w:marTop w:val="0"/>
                                                      <w:marBottom w:val="0"/>
                                                      <w:divBdr>
                                                        <w:top w:val="none" w:sz="0" w:space="0" w:color="auto"/>
                                                        <w:left w:val="none" w:sz="0" w:space="0" w:color="auto"/>
                                                        <w:bottom w:val="none" w:sz="0" w:space="0" w:color="auto"/>
                                                        <w:right w:val="none" w:sz="0" w:space="0" w:color="auto"/>
                                                      </w:divBdr>
                                                      <w:divsChild>
                                                        <w:div w:id="1828394509">
                                                          <w:marLeft w:val="0"/>
                                                          <w:marRight w:val="20"/>
                                                          <w:marTop w:val="40"/>
                                                          <w:marBottom w:val="100"/>
                                                          <w:divBdr>
                                                            <w:top w:val="none" w:sz="0" w:space="0" w:color="auto"/>
                                                            <w:left w:val="none" w:sz="0" w:space="0" w:color="auto"/>
                                                            <w:bottom w:val="none" w:sz="0" w:space="0" w:color="auto"/>
                                                            <w:right w:val="none" w:sz="0" w:space="0" w:color="auto"/>
                                                          </w:divBdr>
                                                          <w:divsChild>
                                                            <w:div w:id="1119569297">
                                                              <w:marLeft w:val="0"/>
                                                              <w:marRight w:val="0"/>
                                                              <w:marTop w:val="0"/>
                                                              <w:marBottom w:val="0"/>
                                                              <w:divBdr>
                                                                <w:top w:val="none" w:sz="0" w:space="0" w:color="auto"/>
                                                                <w:left w:val="none" w:sz="0" w:space="0" w:color="auto"/>
                                                                <w:bottom w:val="none" w:sz="0" w:space="0" w:color="auto"/>
                                                                <w:right w:val="none" w:sz="0" w:space="0" w:color="auto"/>
                                                              </w:divBdr>
                                                              <w:divsChild>
                                                                <w:div w:id="2128041671">
                                                                  <w:marLeft w:val="0"/>
                                                                  <w:marRight w:val="0"/>
                                                                  <w:marTop w:val="0"/>
                                                                  <w:marBottom w:val="0"/>
                                                                  <w:divBdr>
                                                                    <w:top w:val="none" w:sz="0" w:space="0" w:color="auto"/>
                                                                    <w:left w:val="none" w:sz="0" w:space="0" w:color="auto"/>
                                                                    <w:bottom w:val="none" w:sz="0" w:space="0" w:color="auto"/>
                                                                    <w:right w:val="none" w:sz="0" w:space="0" w:color="auto"/>
                                                                  </w:divBdr>
                                                                  <w:divsChild>
                                                                    <w:div w:id="1885872040">
                                                                      <w:marLeft w:val="0"/>
                                                                      <w:marRight w:val="0"/>
                                                                      <w:marTop w:val="0"/>
                                                                      <w:marBottom w:val="0"/>
                                                                      <w:divBdr>
                                                                        <w:top w:val="none" w:sz="0" w:space="0" w:color="auto"/>
                                                                        <w:left w:val="none" w:sz="0" w:space="0" w:color="auto"/>
                                                                        <w:bottom w:val="none" w:sz="0" w:space="0" w:color="auto"/>
                                                                        <w:right w:val="none" w:sz="0" w:space="0" w:color="auto"/>
                                                                      </w:divBdr>
                                                                      <w:divsChild>
                                                                        <w:div w:id="2144535492">
                                                                          <w:marLeft w:val="0"/>
                                                                          <w:marRight w:val="200"/>
                                                                          <w:marTop w:val="0"/>
                                                                          <w:marBottom w:val="0"/>
                                                                          <w:divBdr>
                                                                            <w:top w:val="none" w:sz="0" w:space="0" w:color="auto"/>
                                                                            <w:left w:val="none" w:sz="0" w:space="0" w:color="auto"/>
                                                                            <w:bottom w:val="none" w:sz="0" w:space="0" w:color="auto"/>
                                                                            <w:right w:val="none" w:sz="0" w:space="0" w:color="auto"/>
                                                                          </w:divBdr>
                                                                          <w:divsChild>
                                                                            <w:div w:id="16831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947482">
      <w:bodyDiv w:val="1"/>
      <w:marLeft w:val="0"/>
      <w:marRight w:val="0"/>
      <w:marTop w:val="0"/>
      <w:marBottom w:val="0"/>
      <w:divBdr>
        <w:top w:val="none" w:sz="0" w:space="0" w:color="auto"/>
        <w:left w:val="none" w:sz="0" w:space="0" w:color="auto"/>
        <w:bottom w:val="none" w:sz="0" w:space="0" w:color="auto"/>
        <w:right w:val="none" w:sz="0" w:space="0" w:color="auto"/>
      </w:divBdr>
      <w:divsChild>
        <w:div w:id="1115909339">
          <w:marLeft w:val="0"/>
          <w:marRight w:val="0"/>
          <w:marTop w:val="0"/>
          <w:marBottom w:val="0"/>
          <w:divBdr>
            <w:top w:val="none" w:sz="0" w:space="0" w:color="auto"/>
            <w:left w:val="none" w:sz="0" w:space="0" w:color="auto"/>
            <w:bottom w:val="none" w:sz="0" w:space="0" w:color="auto"/>
            <w:right w:val="none" w:sz="0" w:space="0" w:color="auto"/>
          </w:divBdr>
          <w:divsChild>
            <w:div w:id="2007978548">
              <w:marLeft w:val="0"/>
              <w:marRight w:val="0"/>
              <w:marTop w:val="0"/>
              <w:marBottom w:val="0"/>
              <w:divBdr>
                <w:top w:val="none" w:sz="0" w:space="0" w:color="auto"/>
                <w:left w:val="none" w:sz="0" w:space="0" w:color="auto"/>
                <w:bottom w:val="none" w:sz="0" w:space="0" w:color="auto"/>
                <w:right w:val="none" w:sz="0" w:space="0" w:color="auto"/>
              </w:divBdr>
              <w:divsChild>
                <w:div w:id="1611160202">
                  <w:marLeft w:val="0"/>
                  <w:marRight w:val="0"/>
                  <w:marTop w:val="0"/>
                  <w:marBottom w:val="0"/>
                  <w:divBdr>
                    <w:top w:val="none" w:sz="0" w:space="0" w:color="auto"/>
                    <w:left w:val="none" w:sz="0" w:space="0" w:color="auto"/>
                    <w:bottom w:val="none" w:sz="0" w:space="0" w:color="auto"/>
                    <w:right w:val="none" w:sz="0" w:space="0" w:color="auto"/>
                  </w:divBdr>
                  <w:divsChild>
                    <w:div w:id="1598518863">
                      <w:marLeft w:val="-180"/>
                      <w:marRight w:val="0"/>
                      <w:marTop w:val="0"/>
                      <w:marBottom w:val="0"/>
                      <w:divBdr>
                        <w:top w:val="none" w:sz="0" w:space="0" w:color="auto"/>
                        <w:left w:val="none" w:sz="0" w:space="0" w:color="auto"/>
                        <w:bottom w:val="none" w:sz="0" w:space="0" w:color="auto"/>
                        <w:right w:val="none" w:sz="0" w:space="0" w:color="auto"/>
                      </w:divBdr>
                      <w:divsChild>
                        <w:div w:id="2105299949">
                          <w:marLeft w:val="120"/>
                          <w:marRight w:val="0"/>
                          <w:marTop w:val="0"/>
                          <w:marBottom w:val="0"/>
                          <w:divBdr>
                            <w:top w:val="none" w:sz="0" w:space="0" w:color="auto"/>
                            <w:left w:val="none" w:sz="0" w:space="0" w:color="auto"/>
                            <w:bottom w:val="none" w:sz="0" w:space="0" w:color="auto"/>
                            <w:right w:val="none" w:sz="0" w:space="0" w:color="auto"/>
                          </w:divBdr>
                          <w:divsChild>
                            <w:div w:id="2140222047">
                              <w:marLeft w:val="0"/>
                              <w:marRight w:val="0"/>
                              <w:marTop w:val="0"/>
                              <w:marBottom w:val="0"/>
                              <w:divBdr>
                                <w:top w:val="none" w:sz="0" w:space="0" w:color="auto"/>
                                <w:left w:val="none" w:sz="0" w:space="0" w:color="auto"/>
                                <w:bottom w:val="none" w:sz="0" w:space="0" w:color="auto"/>
                                <w:right w:val="none" w:sz="0" w:space="0" w:color="auto"/>
                              </w:divBdr>
                              <w:divsChild>
                                <w:div w:id="1304505834">
                                  <w:marLeft w:val="0"/>
                                  <w:marRight w:val="0"/>
                                  <w:marTop w:val="0"/>
                                  <w:marBottom w:val="0"/>
                                  <w:divBdr>
                                    <w:top w:val="none" w:sz="0" w:space="0" w:color="auto"/>
                                    <w:left w:val="none" w:sz="0" w:space="0" w:color="auto"/>
                                    <w:bottom w:val="none" w:sz="0" w:space="0" w:color="auto"/>
                                    <w:right w:val="none" w:sz="0" w:space="0" w:color="auto"/>
                                  </w:divBdr>
                                  <w:divsChild>
                                    <w:div w:id="10995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94416">
      <w:bodyDiv w:val="1"/>
      <w:marLeft w:val="0"/>
      <w:marRight w:val="0"/>
      <w:marTop w:val="0"/>
      <w:marBottom w:val="0"/>
      <w:divBdr>
        <w:top w:val="none" w:sz="0" w:space="0" w:color="auto"/>
        <w:left w:val="none" w:sz="0" w:space="0" w:color="auto"/>
        <w:bottom w:val="none" w:sz="0" w:space="0" w:color="auto"/>
        <w:right w:val="none" w:sz="0" w:space="0" w:color="auto"/>
      </w:divBdr>
      <w:divsChild>
        <w:div w:id="1401946331">
          <w:marLeft w:val="0"/>
          <w:marRight w:val="0"/>
          <w:marTop w:val="0"/>
          <w:marBottom w:val="0"/>
          <w:divBdr>
            <w:top w:val="none" w:sz="0" w:space="0" w:color="auto"/>
            <w:left w:val="none" w:sz="0" w:space="0" w:color="auto"/>
            <w:bottom w:val="none" w:sz="0" w:space="0" w:color="auto"/>
            <w:right w:val="none" w:sz="0" w:space="0" w:color="auto"/>
          </w:divBdr>
          <w:divsChild>
            <w:div w:id="854005634">
              <w:marLeft w:val="0"/>
              <w:marRight w:val="0"/>
              <w:marTop w:val="0"/>
              <w:marBottom w:val="0"/>
              <w:divBdr>
                <w:top w:val="none" w:sz="0" w:space="0" w:color="auto"/>
                <w:left w:val="none" w:sz="0" w:space="0" w:color="auto"/>
                <w:bottom w:val="none" w:sz="0" w:space="0" w:color="auto"/>
                <w:right w:val="none" w:sz="0" w:space="0" w:color="auto"/>
              </w:divBdr>
              <w:divsChild>
                <w:div w:id="792527153">
                  <w:marLeft w:val="0"/>
                  <w:marRight w:val="0"/>
                  <w:marTop w:val="0"/>
                  <w:marBottom w:val="0"/>
                  <w:divBdr>
                    <w:top w:val="none" w:sz="0" w:space="0" w:color="auto"/>
                    <w:left w:val="none" w:sz="0" w:space="0" w:color="auto"/>
                    <w:bottom w:val="none" w:sz="0" w:space="0" w:color="auto"/>
                    <w:right w:val="none" w:sz="0" w:space="0" w:color="auto"/>
                  </w:divBdr>
                  <w:divsChild>
                    <w:div w:id="170880429">
                      <w:marLeft w:val="-180"/>
                      <w:marRight w:val="0"/>
                      <w:marTop w:val="0"/>
                      <w:marBottom w:val="0"/>
                      <w:divBdr>
                        <w:top w:val="none" w:sz="0" w:space="0" w:color="auto"/>
                        <w:left w:val="none" w:sz="0" w:space="0" w:color="auto"/>
                        <w:bottom w:val="none" w:sz="0" w:space="0" w:color="auto"/>
                        <w:right w:val="none" w:sz="0" w:space="0" w:color="auto"/>
                      </w:divBdr>
                      <w:divsChild>
                        <w:div w:id="1694307613">
                          <w:marLeft w:val="120"/>
                          <w:marRight w:val="0"/>
                          <w:marTop w:val="0"/>
                          <w:marBottom w:val="0"/>
                          <w:divBdr>
                            <w:top w:val="none" w:sz="0" w:space="0" w:color="auto"/>
                            <w:left w:val="none" w:sz="0" w:space="0" w:color="auto"/>
                            <w:bottom w:val="none" w:sz="0" w:space="0" w:color="auto"/>
                            <w:right w:val="none" w:sz="0" w:space="0" w:color="auto"/>
                          </w:divBdr>
                          <w:divsChild>
                            <w:div w:id="605385892">
                              <w:marLeft w:val="0"/>
                              <w:marRight w:val="0"/>
                              <w:marTop w:val="0"/>
                              <w:marBottom w:val="0"/>
                              <w:divBdr>
                                <w:top w:val="none" w:sz="0" w:space="0" w:color="auto"/>
                                <w:left w:val="none" w:sz="0" w:space="0" w:color="auto"/>
                                <w:bottom w:val="none" w:sz="0" w:space="0" w:color="auto"/>
                                <w:right w:val="none" w:sz="0" w:space="0" w:color="auto"/>
                              </w:divBdr>
                              <w:divsChild>
                                <w:div w:id="479659236">
                                  <w:marLeft w:val="0"/>
                                  <w:marRight w:val="0"/>
                                  <w:marTop w:val="0"/>
                                  <w:marBottom w:val="0"/>
                                  <w:divBdr>
                                    <w:top w:val="none" w:sz="0" w:space="0" w:color="auto"/>
                                    <w:left w:val="none" w:sz="0" w:space="0" w:color="auto"/>
                                    <w:bottom w:val="none" w:sz="0" w:space="0" w:color="auto"/>
                                    <w:right w:val="none" w:sz="0" w:space="0" w:color="auto"/>
                                  </w:divBdr>
                                  <w:divsChild>
                                    <w:div w:id="812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662962">
      <w:bodyDiv w:val="1"/>
      <w:marLeft w:val="0"/>
      <w:marRight w:val="0"/>
      <w:marTop w:val="0"/>
      <w:marBottom w:val="0"/>
      <w:divBdr>
        <w:top w:val="none" w:sz="0" w:space="0" w:color="auto"/>
        <w:left w:val="none" w:sz="0" w:space="0" w:color="auto"/>
        <w:bottom w:val="none" w:sz="0" w:space="0" w:color="auto"/>
        <w:right w:val="none" w:sz="0" w:space="0" w:color="auto"/>
      </w:divBdr>
      <w:divsChild>
        <w:div w:id="1449347389">
          <w:marLeft w:val="0"/>
          <w:marRight w:val="0"/>
          <w:marTop w:val="0"/>
          <w:marBottom w:val="0"/>
          <w:divBdr>
            <w:top w:val="none" w:sz="0" w:space="0" w:color="auto"/>
            <w:left w:val="none" w:sz="0" w:space="0" w:color="auto"/>
            <w:bottom w:val="none" w:sz="0" w:space="0" w:color="auto"/>
            <w:right w:val="none" w:sz="0" w:space="0" w:color="auto"/>
          </w:divBdr>
          <w:divsChild>
            <w:div w:id="2098673306">
              <w:marLeft w:val="0"/>
              <w:marRight w:val="0"/>
              <w:marTop w:val="0"/>
              <w:marBottom w:val="0"/>
              <w:divBdr>
                <w:top w:val="none" w:sz="0" w:space="0" w:color="auto"/>
                <w:left w:val="none" w:sz="0" w:space="0" w:color="auto"/>
                <w:bottom w:val="none" w:sz="0" w:space="0" w:color="auto"/>
                <w:right w:val="none" w:sz="0" w:space="0" w:color="auto"/>
              </w:divBdr>
              <w:divsChild>
                <w:div w:id="1866821146">
                  <w:marLeft w:val="0"/>
                  <w:marRight w:val="0"/>
                  <w:marTop w:val="0"/>
                  <w:marBottom w:val="0"/>
                  <w:divBdr>
                    <w:top w:val="none" w:sz="0" w:space="0" w:color="auto"/>
                    <w:left w:val="none" w:sz="0" w:space="0" w:color="auto"/>
                    <w:bottom w:val="none" w:sz="0" w:space="0" w:color="auto"/>
                    <w:right w:val="none" w:sz="0" w:space="0" w:color="auto"/>
                  </w:divBdr>
                  <w:divsChild>
                    <w:div w:id="346255908">
                      <w:marLeft w:val="0"/>
                      <w:marRight w:val="20"/>
                      <w:marTop w:val="40"/>
                      <w:marBottom w:val="100"/>
                      <w:divBdr>
                        <w:top w:val="none" w:sz="0" w:space="0" w:color="auto"/>
                        <w:left w:val="none" w:sz="0" w:space="0" w:color="auto"/>
                        <w:bottom w:val="none" w:sz="0" w:space="0" w:color="auto"/>
                        <w:right w:val="none" w:sz="0" w:space="0" w:color="auto"/>
                      </w:divBdr>
                      <w:divsChild>
                        <w:div w:id="674042545">
                          <w:marLeft w:val="0"/>
                          <w:marRight w:val="0"/>
                          <w:marTop w:val="0"/>
                          <w:marBottom w:val="0"/>
                          <w:divBdr>
                            <w:top w:val="none" w:sz="0" w:space="0" w:color="auto"/>
                            <w:left w:val="none" w:sz="0" w:space="0" w:color="auto"/>
                            <w:bottom w:val="none" w:sz="0" w:space="0" w:color="auto"/>
                            <w:right w:val="none" w:sz="0" w:space="0" w:color="auto"/>
                          </w:divBdr>
                          <w:divsChild>
                            <w:div w:id="27723898">
                              <w:marLeft w:val="0"/>
                              <w:marRight w:val="0"/>
                              <w:marTop w:val="0"/>
                              <w:marBottom w:val="0"/>
                              <w:divBdr>
                                <w:top w:val="none" w:sz="0" w:space="0" w:color="auto"/>
                                <w:left w:val="none" w:sz="0" w:space="0" w:color="auto"/>
                                <w:bottom w:val="none" w:sz="0" w:space="0" w:color="auto"/>
                                <w:right w:val="none" w:sz="0" w:space="0" w:color="auto"/>
                              </w:divBdr>
                              <w:divsChild>
                                <w:div w:id="1837569582">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sChild>
                                        <w:div w:id="18840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204986">
      <w:bodyDiv w:val="1"/>
      <w:marLeft w:val="0"/>
      <w:marRight w:val="0"/>
      <w:marTop w:val="0"/>
      <w:marBottom w:val="0"/>
      <w:divBdr>
        <w:top w:val="none" w:sz="0" w:space="0" w:color="auto"/>
        <w:left w:val="none" w:sz="0" w:space="0" w:color="auto"/>
        <w:bottom w:val="none" w:sz="0" w:space="0" w:color="auto"/>
        <w:right w:val="none" w:sz="0" w:space="0" w:color="auto"/>
      </w:divBdr>
      <w:divsChild>
        <w:div w:id="1226524469">
          <w:marLeft w:val="0"/>
          <w:marRight w:val="0"/>
          <w:marTop w:val="0"/>
          <w:marBottom w:val="0"/>
          <w:divBdr>
            <w:top w:val="none" w:sz="0" w:space="0" w:color="auto"/>
            <w:left w:val="none" w:sz="0" w:space="0" w:color="auto"/>
            <w:bottom w:val="none" w:sz="0" w:space="0" w:color="auto"/>
            <w:right w:val="none" w:sz="0" w:space="0" w:color="auto"/>
          </w:divBdr>
          <w:divsChild>
            <w:div w:id="1332640128">
              <w:marLeft w:val="0"/>
              <w:marRight w:val="0"/>
              <w:marTop w:val="0"/>
              <w:marBottom w:val="0"/>
              <w:divBdr>
                <w:top w:val="none" w:sz="0" w:space="0" w:color="auto"/>
                <w:left w:val="none" w:sz="0" w:space="0" w:color="auto"/>
                <w:bottom w:val="none" w:sz="0" w:space="0" w:color="auto"/>
                <w:right w:val="none" w:sz="0" w:space="0" w:color="auto"/>
              </w:divBdr>
              <w:divsChild>
                <w:div w:id="1738045227">
                  <w:marLeft w:val="0"/>
                  <w:marRight w:val="0"/>
                  <w:marTop w:val="0"/>
                  <w:marBottom w:val="0"/>
                  <w:divBdr>
                    <w:top w:val="none" w:sz="0" w:space="0" w:color="auto"/>
                    <w:left w:val="none" w:sz="0" w:space="0" w:color="auto"/>
                    <w:bottom w:val="none" w:sz="0" w:space="0" w:color="auto"/>
                    <w:right w:val="none" w:sz="0" w:space="0" w:color="auto"/>
                  </w:divBdr>
                  <w:divsChild>
                    <w:div w:id="1511020519">
                      <w:marLeft w:val="-180"/>
                      <w:marRight w:val="0"/>
                      <w:marTop w:val="0"/>
                      <w:marBottom w:val="0"/>
                      <w:divBdr>
                        <w:top w:val="none" w:sz="0" w:space="0" w:color="auto"/>
                        <w:left w:val="none" w:sz="0" w:space="0" w:color="auto"/>
                        <w:bottom w:val="none" w:sz="0" w:space="0" w:color="auto"/>
                        <w:right w:val="none" w:sz="0" w:space="0" w:color="auto"/>
                      </w:divBdr>
                      <w:divsChild>
                        <w:div w:id="571506449">
                          <w:marLeft w:val="120"/>
                          <w:marRight w:val="0"/>
                          <w:marTop w:val="0"/>
                          <w:marBottom w:val="0"/>
                          <w:divBdr>
                            <w:top w:val="none" w:sz="0" w:space="0" w:color="auto"/>
                            <w:left w:val="none" w:sz="0" w:space="0" w:color="auto"/>
                            <w:bottom w:val="none" w:sz="0" w:space="0" w:color="auto"/>
                            <w:right w:val="none" w:sz="0" w:space="0" w:color="auto"/>
                          </w:divBdr>
                          <w:divsChild>
                            <w:div w:id="300352083">
                              <w:marLeft w:val="0"/>
                              <w:marRight w:val="0"/>
                              <w:marTop w:val="0"/>
                              <w:marBottom w:val="0"/>
                              <w:divBdr>
                                <w:top w:val="none" w:sz="0" w:space="0" w:color="auto"/>
                                <w:left w:val="none" w:sz="0" w:space="0" w:color="auto"/>
                                <w:bottom w:val="none" w:sz="0" w:space="0" w:color="auto"/>
                                <w:right w:val="none" w:sz="0" w:space="0" w:color="auto"/>
                              </w:divBdr>
                              <w:divsChild>
                                <w:div w:id="449127804">
                                  <w:marLeft w:val="0"/>
                                  <w:marRight w:val="0"/>
                                  <w:marTop w:val="0"/>
                                  <w:marBottom w:val="0"/>
                                  <w:divBdr>
                                    <w:top w:val="none" w:sz="0" w:space="0" w:color="auto"/>
                                    <w:left w:val="none" w:sz="0" w:space="0" w:color="auto"/>
                                    <w:bottom w:val="none" w:sz="0" w:space="0" w:color="auto"/>
                                    <w:right w:val="none" w:sz="0" w:space="0" w:color="auto"/>
                                  </w:divBdr>
                                  <w:divsChild>
                                    <w:div w:id="9407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420635">
      <w:bodyDiv w:val="1"/>
      <w:marLeft w:val="0"/>
      <w:marRight w:val="0"/>
      <w:marTop w:val="0"/>
      <w:marBottom w:val="0"/>
      <w:divBdr>
        <w:top w:val="none" w:sz="0" w:space="0" w:color="auto"/>
        <w:left w:val="none" w:sz="0" w:space="0" w:color="auto"/>
        <w:bottom w:val="none" w:sz="0" w:space="0" w:color="auto"/>
        <w:right w:val="none" w:sz="0" w:space="0" w:color="auto"/>
      </w:divBdr>
      <w:divsChild>
        <w:div w:id="1285699740">
          <w:marLeft w:val="0"/>
          <w:marRight w:val="0"/>
          <w:marTop w:val="0"/>
          <w:marBottom w:val="0"/>
          <w:divBdr>
            <w:top w:val="none" w:sz="0" w:space="0" w:color="auto"/>
            <w:left w:val="none" w:sz="0" w:space="0" w:color="auto"/>
            <w:bottom w:val="none" w:sz="0" w:space="0" w:color="auto"/>
            <w:right w:val="none" w:sz="0" w:space="0" w:color="auto"/>
          </w:divBdr>
          <w:divsChild>
            <w:div w:id="460419535">
              <w:marLeft w:val="0"/>
              <w:marRight w:val="0"/>
              <w:marTop w:val="0"/>
              <w:marBottom w:val="0"/>
              <w:divBdr>
                <w:top w:val="none" w:sz="0" w:space="0" w:color="auto"/>
                <w:left w:val="none" w:sz="0" w:space="0" w:color="auto"/>
                <w:bottom w:val="none" w:sz="0" w:space="0" w:color="auto"/>
                <w:right w:val="none" w:sz="0" w:space="0" w:color="auto"/>
              </w:divBdr>
              <w:divsChild>
                <w:div w:id="1087842361">
                  <w:marLeft w:val="0"/>
                  <w:marRight w:val="20"/>
                  <w:marTop w:val="40"/>
                  <w:marBottom w:val="100"/>
                  <w:divBdr>
                    <w:top w:val="none" w:sz="0" w:space="0" w:color="auto"/>
                    <w:left w:val="none" w:sz="0" w:space="0" w:color="auto"/>
                    <w:bottom w:val="none" w:sz="0" w:space="0" w:color="auto"/>
                    <w:right w:val="none" w:sz="0" w:space="0" w:color="auto"/>
                  </w:divBdr>
                  <w:divsChild>
                    <w:div w:id="970130981">
                      <w:marLeft w:val="0"/>
                      <w:marRight w:val="0"/>
                      <w:marTop w:val="0"/>
                      <w:marBottom w:val="0"/>
                      <w:divBdr>
                        <w:top w:val="none" w:sz="0" w:space="0" w:color="auto"/>
                        <w:left w:val="none" w:sz="0" w:space="0" w:color="auto"/>
                        <w:bottom w:val="none" w:sz="0" w:space="0" w:color="auto"/>
                        <w:right w:val="none" w:sz="0" w:space="0" w:color="auto"/>
                      </w:divBdr>
                      <w:divsChild>
                        <w:div w:id="515461667">
                          <w:marLeft w:val="0"/>
                          <w:marRight w:val="0"/>
                          <w:marTop w:val="0"/>
                          <w:marBottom w:val="0"/>
                          <w:divBdr>
                            <w:top w:val="none" w:sz="0" w:space="0" w:color="auto"/>
                            <w:left w:val="none" w:sz="0" w:space="0" w:color="auto"/>
                            <w:bottom w:val="none" w:sz="0" w:space="0" w:color="auto"/>
                            <w:right w:val="none" w:sz="0" w:space="0" w:color="auto"/>
                          </w:divBdr>
                          <w:divsChild>
                            <w:div w:id="674645738">
                              <w:marLeft w:val="0"/>
                              <w:marRight w:val="0"/>
                              <w:marTop w:val="0"/>
                              <w:marBottom w:val="0"/>
                              <w:divBdr>
                                <w:top w:val="none" w:sz="0" w:space="0" w:color="auto"/>
                                <w:left w:val="none" w:sz="0" w:space="0" w:color="auto"/>
                                <w:bottom w:val="none" w:sz="0" w:space="0" w:color="auto"/>
                                <w:right w:val="none" w:sz="0" w:space="0" w:color="auto"/>
                              </w:divBdr>
                              <w:divsChild>
                                <w:div w:id="207618729">
                                  <w:marLeft w:val="0"/>
                                  <w:marRight w:val="0"/>
                                  <w:marTop w:val="0"/>
                                  <w:marBottom w:val="0"/>
                                  <w:divBdr>
                                    <w:top w:val="none" w:sz="0" w:space="0" w:color="auto"/>
                                    <w:left w:val="none" w:sz="0" w:space="0" w:color="auto"/>
                                    <w:bottom w:val="none" w:sz="0" w:space="0" w:color="auto"/>
                                    <w:right w:val="none" w:sz="0" w:space="0" w:color="auto"/>
                                  </w:divBdr>
                                  <w:divsChild>
                                    <w:div w:id="1635256317">
                                      <w:marLeft w:val="0"/>
                                      <w:marRight w:val="0"/>
                                      <w:marTop w:val="0"/>
                                      <w:marBottom w:val="0"/>
                                      <w:divBdr>
                                        <w:top w:val="none" w:sz="0" w:space="0" w:color="auto"/>
                                        <w:left w:val="none" w:sz="0" w:space="0" w:color="auto"/>
                                        <w:bottom w:val="none" w:sz="0" w:space="0" w:color="auto"/>
                                        <w:right w:val="none" w:sz="0" w:space="0" w:color="auto"/>
                                      </w:divBdr>
                                      <w:divsChild>
                                        <w:div w:id="1053385644">
                                          <w:marLeft w:val="0"/>
                                          <w:marRight w:val="0"/>
                                          <w:marTop w:val="0"/>
                                          <w:marBottom w:val="0"/>
                                          <w:divBdr>
                                            <w:top w:val="none" w:sz="0" w:space="0" w:color="auto"/>
                                            <w:left w:val="none" w:sz="0" w:space="0" w:color="auto"/>
                                            <w:bottom w:val="none" w:sz="0" w:space="0" w:color="auto"/>
                                            <w:right w:val="none" w:sz="0" w:space="0" w:color="auto"/>
                                          </w:divBdr>
                                          <w:divsChild>
                                            <w:div w:id="940645660">
                                              <w:marLeft w:val="0"/>
                                              <w:marRight w:val="0"/>
                                              <w:marTop w:val="0"/>
                                              <w:marBottom w:val="0"/>
                                              <w:divBdr>
                                                <w:top w:val="none" w:sz="0" w:space="0" w:color="auto"/>
                                                <w:left w:val="none" w:sz="0" w:space="0" w:color="auto"/>
                                                <w:bottom w:val="none" w:sz="0" w:space="0" w:color="auto"/>
                                                <w:right w:val="none" w:sz="0" w:space="0" w:color="auto"/>
                                              </w:divBdr>
                                              <w:divsChild>
                                                <w:div w:id="18315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055885">
      <w:bodyDiv w:val="1"/>
      <w:marLeft w:val="0"/>
      <w:marRight w:val="0"/>
      <w:marTop w:val="0"/>
      <w:marBottom w:val="0"/>
      <w:divBdr>
        <w:top w:val="none" w:sz="0" w:space="0" w:color="auto"/>
        <w:left w:val="none" w:sz="0" w:space="0" w:color="auto"/>
        <w:bottom w:val="none" w:sz="0" w:space="0" w:color="auto"/>
        <w:right w:val="none" w:sz="0" w:space="0" w:color="auto"/>
      </w:divBdr>
    </w:div>
    <w:div w:id="1689792296">
      <w:bodyDiv w:val="1"/>
      <w:marLeft w:val="0"/>
      <w:marRight w:val="0"/>
      <w:marTop w:val="0"/>
      <w:marBottom w:val="0"/>
      <w:divBdr>
        <w:top w:val="none" w:sz="0" w:space="0" w:color="auto"/>
        <w:left w:val="none" w:sz="0" w:space="0" w:color="auto"/>
        <w:bottom w:val="none" w:sz="0" w:space="0" w:color="auto"/>
        <w:right w:val="none" w:sz="0" w:space="0" w:color="auto"/>
      </w:divBdr>
      <w:divsChild>
        <w:div w:id="1127309611">
          <w:marLeft w:val="0"/>
          <w:marRight w:val="0"/>
          <w:marTop w:val="0"/>
          <w:marBottom w:val="0"/>
          <w:divBdr>
            <w:top w:val="none" w:sz="0" w:space="0" w:color="auto"/>
            <w:left w:val="none" w:sz="0" w:space="0" w:color="auto"/>
            <w:bottom w:val="none" w:sz="0" w:space="0" w:color="auto"/>
            <w:right w:val="none" w:sz="0" w:space="0" w:color="auto"/>
          </w:divBdr>
          <w:divsChild>
            <w:div w:id="287712384">
              <w:marLeft w:val="0"/>
              <w:marRight w:val="0"/>
              <w:marTop w:val="0"/>
              <w:marBottom w:val="0"/>
              <w:divBdr>
                <w:top w:val="none" w:sz="0" w:space="0" w:color="auto"/>
                <w:left w:val="none" w:sz="0" w:space="0" w:color="auto"/>
                <w:bottom w:val="none" w:sz="0" w:space="0" w:color="auto"/>
                <w:right w:val="none" w:sz="0" w:space="0" w:color="auto"/>
              </w:divBdr>
              <w:divsChild>
                <w:div w:id="436826664">
                  <w:marLeft w:val="0"/>
                  <w:marRight w:val="0"/>
                  <w:marTop w:val="0"/>
                  <w:marBottom w:val="0"/>
                  <w:divBdr>
                    <w:top w:val="none" w:sz="0" w:space="0" w:color="auto"/>
                    <w:left w:val="none" w:sz="0" w:space="0" w:color="auto"/>
                    <w:bottom w:val="none" w:sz="0" w:space="0" w:color="auto"/>
                    <w:right w:val="none" w:sz="0" w:space="0" w:color="auto"/>
                  </w:divBdr>
                  <w:divsChild>
                    <w:div w:id="1316686519">
                      <w:marLeft w:val="0"/>
                      <w:marRight w:val="0"/>
                      <w:marTop w:val="0"/>
                      <w:marBottom w:val="0"/>
                      <w:divBdr>
                        <w:top w:val="none" w:sz="0" w:space="0" w:color="auto"/>
                        <w:left w:val="none" w:sz="0" w:space="0" w:color="auto"/>
                        <w:bottom w:val="none" w:sz="0" w:space="0" w:color="auto"/>
                        <w:right w:val="none" w:sz="0" w:space="0" w:color="auto"/>
                      </w:divBdr>
                      <w:divsChild>
                        <w:div w:id="1655526067">
                          <w:marLeft w:val="-230"/>
                          <w:marRight w:val="0"/>
                          <w:marTop w:val="0"/>
                          <w:marBottom w:val="0"/>
                          <w:divBdr>
                            <w:top w:val="none" w:sz="0" w:space="0" w:color="auto"/>
                            <w:left w:val="none" w:sz="0" w:space="0" w:color="auto"/>
                            <w:bottom w:val="none" w:sz="0" w:space="0" w:color="auto"/>
                            <w:right w:val="none" w:sz="0" w:space="0" w:color="auto"/>
                          </w:divBdr>
                          <w:divsChild>
                            <w:div w:id="234635227">
                              <w:marLeft w:val="0"/>
                              <w:marRight w:val="0"/>
                              <w:marTop w:val="0"/>
                              <w:marBottom w:val="0"/>
                              <w:divBdr>
                                <w:top w:val="none" w:sz="0" w:space="0" w:color="auto"/>
                                <w:left w:val="none" w:sz="0" w:space="0" w:color="auto"/>
                                <w:bottom w:val="none" w:sz="0" w:space="0" w:color="auto"/>
                                <w:right w:val="none" w:sz="0" w:space="0" w:color="auto"/>
                              </w:divBdr>
                              <w:divsChild>
                                <w:div w:id="1821724771">
                                  <w:marLeft w:val="0"/>
                                  <w:marRight w:val="0"/>
                                  <w:marTop w:val="0"/>
                                  <w:marBottom w:val="0"/>
                                  <w:divBdr>
                                    <w:top w:val="none" w:sz="0" w:space="0" w:color="auto"/>
                                    <w:left w:val="none" w:sz="0" w:space="0" w:color="auto"/>
                                    <w:bottom w:val="none" w:sz="0" w:space="0" w:color="auto"/>
                                    <w:right w:val="none" w:sz="0" w:space="0" w:color="auto"/>
                                  </w:divBdr>
                                  <w:divsChild>
                                    <w:div w:id="2086413227">
                                      <w:marLeft w:val="0"/>
                                      <w:marRight w:val="0"/>
                                      <w:marTop w:val="0"/>
                                      <w:marBottom w:val="0"/>
                                      <w:divBdr>
                                        <w:top w:val="none" w:sz="0" w:space="0" w:color="auto"/>
                                        <w:left w:val="none" w:sz="0" w:space="0" w:color="auto"/>
                                        <w:bottom w:val="none" w:sz="0" w:space="0" w:color="auto"/>
                                        <w:right w:val="none" w:sz="0" w:space="0" w:color="auto"/>
                                      </w:divBdr>
                                      <w:divsChild>
                                        <w:div w:id="998000378">
                                          <w:marLeft w:val="0"/>
                                          <w:marRight w:val="0"/>
                                          <w:marTop w:val="400"/>
                                          <w:marBottom w:val="0"/>
                                          <w:divBdr>
                                            <w:top w:val="none" w:sz="0" w:space="0" w:color="auto"/>
                                            <w:left w:val="none" w:sz="0" w:space="0" w:color="auto"/>
                                            <w:bottom w:val="none" w:sz="0" w:space="0" w:color="auto"/>
                                            <w:right w:val="none" w:sz="0" w:space="0" w:color="auto"/>
                                          </w:divBdr>
                                          <w:divsChild>
                                            <w:div w:id="1747611774">
                                              <w:marLeft w:val="0"/>
                                              <w:marRight w:val="0"/>
                                              <w:marTop w:val="0"/>
                                              <w:marBottom w:val="0"/>
                                              <w:divBdr>
                                                <w:top w:val="none" w:sz="0" w:space="0" w:color="auto"/>
                                                <w:left w:val="none" w:sz="0" w:space="0" w:color="auto"/>
                                                <w:bottom w:val="none" w:sz="0" w:space="0" w:color="auto"/>
                                                <w:right w:val="none" w:sz="0" w:space="0" w:color="auto"/>
                                              </w:divBdr>
                                              <w:divsChild>
                                                <w:div w:id="507251809">
                                                  <w:marLeft w:val="0"/>
                                                  <w:marRight w:val="0"/>
                                                  <w:marTop w:val="0"/>
                                                  <w:marBottom w:val="0"/>
                                                  <w:divBdr>
                                                    <w:top w:val="none" w:sz="0" w:space="0" w:color="auto"/>
                                                    <w:left w:val="none" w:sz="0" w:space="0" w:color="auto"/>
                                                    <w:bottom w:val="none" w:sz="0" w:space="0" w:color="auto"/>
                                                    <w:right w:val="none" w:sz="0" w:space="0" w:color="auto"/>
                                                  </w:divBdr>
                                                  <w:divsChild>
                                                    <w:div w:id="1783573591">
                                                      <w:marLeft w:val="0"/>
                                                      <w:marRight w:val="0"/>
                                                      <w:marTop w:val="0"/>
                                                      <w:marBottom w:val="0"/>
                                                      <w:divBdr>
                                                        <w:top w:val="none" w:sz="0" w:space="0" w:color="auto"/>
                                                        <w:left w:val="none" w:sz="0" w:space="0" w:color="auto"/>
                                                        <w:bottom w:val="none" w:sz="0" w:space="0" w:color="auto"/>
                                                        <w:right w:val="none" w:sz="0" w:space="0" w:color="auto"/>
                                                      </w:divBdr>
                                                      <w:divsChild>
                                                        <w:div w:id="1852643893">
                                                          <w:marLeft w:val="0"/>
                                                          <w:marRight w:val="20"/>
                                                          <w:marTop w:val="40"/>
                                                          <w:marBottom w:val="100"/>
                                                          <w:divBdr>
                                                            <w:top w:val="none" w:sz="0" w:space="0" w:color="auto"/>
                                                            <w:left w:val="none" w:sz="0" w:space="0" w:color="auto"/>
                                                            <w:bottom w:val="none" w:sz="0" w:space="0" w:color="auto"/>
                                                            <w:right w:val="none" w:sz="0" w:space="0" w:color="auto"/>
                                                          </w:divBdr>
                                                          <w:divsChild>
                                                            <w:div w:id="1107577824">
                                                              <w:marLeft w:val="0"/>
                                                              <w:marRight w:val="0"/>
                                                              <w:marTop w:val="0"/>
                                                              <w:marBottom w:val="0"/>
                                                              <w:divBdr>
                                                                <w:top w:val="none" w:sz="0" w:space="0" w:color="auto"/>
                                                                <w:left w:val="none" w:sz="0" w:space="0" w:color="auto"/>
                                                                <w:bottom w:val="none" w:sz="0" w:space="0" w:color="auto"/>
                                                                <w:right w:val="none" w:sz="0" w:space="0" w:color="auto"/>
                                                              </w:divBdr>
                                                              <w:divsChild>
                                                                <w:div w:id="1964263654">
                                                                  <w:marLeft w:val="0"/>
                                                                  <w:marRight w:val="0"/>
                                                                  <w:marTop w:val="0"/>
                                                                  <w:marBottom w:val="0"/>
                                                                  <w:divBdr>
                                                                    <w:top w:val="none" w:sz="0" w:space="0" w:color="auto"/>
                                                                    <w:left w:val="none" w:sz="0" w:space="0" w:color="auto"/>
                                                                    <w:bottom w:val="none" w:sz="0" w:space="0" w:color="auto"/>
                                                                    <w:right w:val="none" w:sz="0" w:space="0" w:color="auto"/>
                                                                  </w:divBdr>
                                                                  <w:divsChild>
                                                                    <w:div w:id="259409978">
                                                                      <w:marLeft w:val="0"/>
                                                                      <w:marRight w:val="0"/>
                                                                      <w:marTop w:val="0"/>
                                                                      <w:marBottom w:val="0"/>
                                                                      <w:divBdr>
                                                                        <w:top w:val="none" w:sz="0" w:space="0" w:color="auto"/>
                                                                        <w:left w:val="none" w:sz="0" w:space="0" w:color="auto"/>
                                                                        <w:bottom w:val="none" w:sz="0" w:space="0" w:color="auto"/>
                                                                        <w:right w:val="none" w:sz="0" w:space="0" w:color="auto"/>
                                                                      </w:divBdr>
                                                                      <w:divsChild>
                                                                        <w:div w:id="1344555707">
                                                                          <w:marLeft w:val="0"/>
                                                                          <w:marRight w:val="200"/>
                                                                          <w:marTop w:val="0"/>
                                                                          <w:marBottom w:val="0"/>
                                                                          <w:divBdr>
                                                                            <w:top w:val="none" w:sz="0" w:space="0" w:color="auto"/>
                                                                            <w:left w:val="none" w:sz="0" w:space="0" w:color="auto"/>
                                                                            <w:bottom w:val="none" w:sz="0" w:space="0" w:color="auto"/>
                                                                            <w:right w:val="none" w:sz="0" w:space="0" w:color="auto"/>
                                                                          </w:divBdr>
                                                                          <w:divsChild>
                                                                            <w:div w:id="17579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328493">
      <w:bodyDiv w:val="1"/>
      <w:marLeft w:val="0"/>
      <w:marRight w:val="0"/>
      <w:marTop w:val="0"/>
      <w:marBottom w:val="0"/>
      <w:divBdr>
        <w:top w:val="none" w:sz="0" w:space="0" w:color="auto"/>
        <w:left w:val="none" w:sz="0" w:space="0" w:color="auto"/>
        <w:bottom w:val="none" w:sz="0" w:space="0" w:color="auto"/>
        <w:right w:val="none" w:sz="0" w:space="0" w:color="auto"/>
      </w:divBdr>
      <w:divsChild>
        <w:div w:id="836455282">
          <w:marLeft w:val="0"/>
          <w:marRight w:val="0"/>
          <w:marTop w:val="0"/>
          <w:marBottom w:val="0"/>
          <w:divBdr>
            <w:top w:val="none" w:sz="0" w:space="0" w:color="auto"/>
            <w:left w:val="none" w:sz="0" w:space="0" w:color="auto"/>
            <w:bottom w:val="none" w:sz="0" w:space="0" w:color="auto"/>
            <w:right w:val="none" w:sz="0" w:space="0" w:color="auto"/>
          </w:divBdr>
          <w:divsChild>
            <w:div w:id="12852357">
              <w:marLeft w:val="0"/>
              <w:marRight w:val="0"/>
              <w:marTop w:val="0"/>
              <w:marBottom w:val="0"/>
              <w:divBdr>
                <w:top w:val="none" w:sz="0" w:space="0" w:color="auto"/>
                <w:left w:val="none" w:sz="0" w:space="0" w:color="auto"/>
                <w:bottom w:val="none" w:sz="0" w:space="0" w:color="auto"/>
                <w:right w:val="none" w:sz="0" w:space="0" w:color="auto"/>
              </w:divBdr>
              <w:divsChild>
                <w:div w:id="1917131521">
                  <w:marLeft w:val="0"/>
                  <w:marRight w:val="0"/>
                  <w:marTop w:val="0"/>
                  <w:marBottom w:val="0"/>
                  <w:divBdr>
                    <w:top w:val="none" w:sz="0" w:space="0" w:color="auto"/>
                    <w:left w:val="none" w:sz="0" w:space="0" w:color="auto"/>
                    <w:bottom w:val="none" w:sz="0" w:space="0" w:color="auto"/>
                    <w:right w:val="none" w:sz="0" w:space="0" w:color="auto"/>
                  </w:divBdr>
                  <w:divsChild>
                    <w:div w:id="1150823817">
                      <w:marLeft w:val="-180"/>
                      <w:marRight w:val="0"/>
                      <w:marTop w:val="0"/>
                      <w:marBottom w:val="0"/>
                      <w:divBdr>
                        <w:top w:val="none" w:sz="0" w:space="0" w:color="auto"/>
                        <w:left w:val="none" w:sz="0" w:space="0" w:color="auto"/>
                        <w:bottom w:val="none" w:sz="0" w:space="0" w:color="auto"/>
                        <w:right w:val="none" w:sz="0" w:space="0" w:color="auto"/>
                      </w:divBdr>
                      <w:divsChild>
                        <w:div w:id="1959220058">
                          <w:marLeft w:val="120"/>
                          <w:marRight w:val="0"/>
                          <w:marTop w:val="0"/>
                          <w:marBottom w:val="0"/>
                          <w:divBdr>
                            <w:top w:val="none" w:sz="0" w:space="0" w:color="auto"/>
                            <w:left w:val="none" w:sz="0" w:space="0" w:color="auto"/>
                            <w:bottom w:val="none" w:sz="0" w:space="0" w:color="auto"/>
                            <w:right w:val="none" w:sz="0" w:space="0" w:color="auto"/>
                          </w:divBdr>
                          <w:divsChild>
                            <w:div w:id="846485056">
                              <w:marLeft w:val="0"/>
                              <w:marRight w:val="0"/>
                              <w:marTop w:val="0"/>
                              <w:marBottom w:val="0"/>
                              <w:divBdr>
                                <w:top w:val="none" w:sz="0" w:space="0" w:color="auto"/>
                                <w:left w:val="none" w:sz="0" w:space="0" w:color="auto"/>
                                <w:bottom w:val="none" w:sz="0" w:space="0" w:color="auto"/>
                                <w:right w:val="none" w:sz="0" w:space="0" w:color="auto"/>
                              </w:divBdr>
                              <w:divsChild>
                                <w:div w:id="1302423053">
                                  <w:marLeft w:val="0"/>
                                  <w:marRight w:val="0"/>
                                  <w:marTop w:val="0"/>
                                  <w:marBottom w:val="0"/>
                                  <w:divBdr>
                                    <w:top w:val="none" w:sz="0" w:space="0" w:color="auto"/>
                                    <w:left w:val="none" w:sz="0" w:space="0" w:color="auto"/>
                                    <w:bottom w:val="none" w:sz="0" w:space="0" w:color="auto"/>
                                    <w:right w:val="none" w:sz="0" w:space="0" w:color="auto"/>
                                  </w:divBdr>
                                  <w:divsChild>
                                    <w:div w:id="19255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652627">
      <w:bodyDiv w:val="1"/>
      <w:marLeft w:val="0"/>
      <w:marRight w:val="0"/>
      <w:marTop w:val="0"/>
      <w:marBottom w:val="0"/>
      <w:divBdr>
        <w:top w:val="none" w:sz="0" w:space="0" w:color="auto"/>
        <w:left w:val="none" w:sz="0" w:space="0" w:color="auto"/>
        <w:bottom w:val="none" w:sz="0" w:space="0" w:color="auto"/>
        <w:right w:val="none" w:sz="0" w:space="0" w:color="auto"/>
      </w:divBdr>
    </w:div>
    <w:div w:id="1893806053">
      <w:bodyDiv w:val="1"/>
      <w:marLeft w:val="0"/>
      <w:marRight w:val="0"/>
      <w:marTop w:val="0"/>
      <w:marBottom w:val="0"/>
      <w:divBdr>
        <w:top w:val="none" w:sz="0" w:space="0" w:color="auto"/>
        <w:left w:val="none" w:sz="0" w:space="0" w:color="auto"/>
        <w:bottom w:val="none" w:sz="0" w:space="0" w:color="auto"/>
        <w:right w:val="none" w:sz="0" w:space="0" w:color="auto"/>
      </w:divBdr>
      <w:divsChild>
        <w:div w:id="1710186265">
          <w:marLeft w:val="0"/>
          <w:marRight w:val="0"/>
          <w:marTop w:val="0"/>
          <w:marBottom w:val="0"/>
          <w:divBdr>
            <w:top w:val="none" w:sz="0" w:space="0" w:color="auto"/>
            <w:left w:val="none" w:sz="0" w:space="0" w:color="auto"/>
            <w:bottom w:val="none" w:sz="0" w:space="0" w:color="auto"/>
            <w:right w:val="none" w:sz="0" w:space="0" w:color="auto"/>
          </w:divBdr>
        </w:div>
      </w:divsChild>
    </w:div>
    <w:div w:id="1929844532">
      <w:bodyDiv w:val="1"/>
      <w:marLeft w:val="0"/>
      <w:marRight w:val="0"/>
      <w:marTop w:val="0"/>
      <w:marBottom w:val="0"/>
      <w:divBdr>
        <w:top w:val="none" w:sz="0" w:space="0" w:color="auto"/>
        <w:left w:val="none" w:sz="0" w:space="0" w:color="auto"/>
        <w:bottom w:val="none" w:sz="0" w:space="0" w:color="auto"/>
        <w:right w:val="none" w:sz="0" w:space="0" w:color="auto"/>
      </w:divBdr>
      <w:divsChild>
        <w:div w:id="1294286231">
          <w:marLeft w:val="0"/>
          <w:marRight w:val="0"/>
          <w:marTop w:val="0"/>
          <w:marBottom w:val="0"/>
          <w:divBdr>
            <w:top w:val="none" w:sz="0" w:space="0" w:color="auto"/>
            <w:left w:val="none" w:sz="0" w:space="0" w:color="auto"/>
            <w:bottom w:val="none" w:sz="0" w:space="0" w:color="auto"/>
            <w:right w:val="none" w:sz="0" w:space="0" w:color="auto"/>
          </w:divBdr>
          <w:divsChild>
            <w:div w:id="299383380">
              <w:marLeft w:val="0"/>
              <w:marRight w:val="0"/>
              <w:marTop w:val="0"/>
              <w:marBottom w:val="0"/>
              <w:divBdr>
                <w:top w:val="none" w:sz="0" w:space="0" w:color="auto"/>
                <w:left w:val="none" w:sz="0" w:space="0" w:color="auto"/>
                <w:bottom w:val="none" w:sz="0" w:space="0" w:color="auto"/>
                <w:right w:val="none" w:sz="0" w:space="0" w:color="auto"/>
              </w:divBdr>
              <w:divsChild>
                <w:div w:id="613489009">
                  <w:marLeft w:val="0"/>
                  <w:marRight w:val="0"/>
                  <w:marTop w:val="0"/>
                  <w:marBottom w:val="0"/>
                  <w:divBdr>
                    <w:top w:val="none" w:sz="0" w:space="0" w:color="auto"/>
                    <w:left w:val="none" w:sz="0" w:space="0" w:color="auto"/>
                    <w:bottom w:val="none" w:sz="0" w:space="0" w:color="auto"/>
                    <w:right w:val="none" w:sz="0" w:space="0" w:color="auto"/>
                  </w:divBdr>
                  <w:divsChild>
                    <w:div w:id="1446118161">
                      <w:marLeft w:val="-180"/>
                      <w:marRight w:val="0"/>
                      <w:marTop w:val="0"/>
                      <w:marBottom w:val="0"/>
                      <w:divBdr>
                        <w:top w:val="none" w:sz="0" w:space="0" w:color="auto"/>
                        <w:left w:val="none" w:sz="0" w:space="0" w:color="auto"/>
                        <w:bottom w:val="none" w:sz="0" w:space="0" w:color="auto"/>
                        <w:right w:val="none" w:sz="0" w:space="0" w:color="auto"/>
                      </w:divBdr>
                      <w:divsChild>
                        <w:div w:id="849298165">
                          <w:marLeft w:val="120"/>
                          <w:marRight w:val="0"/>
                          <w:marTop w:val="0"/>
                          <w:marBottom w:val="0"/>
                          <w:divBdr>
                            <w:top w:val="none" w:sz="0" w:space="0" w:color="auto"/>
                            <w:left w:val="none" w:sz="0" w:space="0" w:color="auto"/>
                            <w:bottom w:val="none" w:sz="0" w:space="0" w:color="auto"/>
                            <w:right w:val="none" w:sz="0" w:space="0" w:color="auto"/>
                          </w:divBdr>
                          <w:divsChild>
                            <w:div w:id="1058552230">
                              <w:marLeft w:val="0"/>
                              <w:marRight w:val="0"/>
                              <w:marTop w:val="0"/>
                              <w:marBottom w:val="0"/>
                              <w:divBdr>
                                <w:top w:val="none" w:sz="0" w:space="0" w:color="auto"/>
                                <w:left w:val="none" w:sz="0" w:space="0" w:color="auto"/>
                                <w:bottom w:val="none" w:sz="0" w:space="0" w:color="auto"/>
                                <w:right w:val="none" w:sz="0" w:space="0" w:color="auto"/>
                              </w:divBdr>
                              <w:divsChild>
                                <w:div w:id="1281035663">
                                  <w:marLeft w:val="0"/>
                                  <w:marRight w:val="0"/>
                                  <w:marTop w:val="0"/>
                                  <w:marBottom w:val="0"/>
                                  <w:divBdr>
                                    <w:top w:val="none" w:sz="0" w:space="0" w:color="auto"/>
                                    <w:left w:val="none" w:sz="0" w:space="0" w:color="auto"/>
                                    <w:bottom w:val="none" w:sz="0" w:space="0" w:color="auto"/>
                                    <w:right w:val="none" w:sz="0" w:space="0" w:color="auto"/>
                                  </w:divBdr>
                                  <w:divsChild>
                                    <w:div w:id="6280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6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__doPostBack('dtlisteSommaire$ctl03$lnkTexteHeader','')" TargetMode="External"/><Relationship Id="rId18" Type="http://schemas.openxmlformats.org/officeDocument/2006/relationships/hyperlink" Target="https://intranet.tgr.gov.ma/wps/wcm/connect/36d794804e30c0ba9688ffafe4978156/rep+compts.pdf?MOD=AJPERES&amp;CACHEID=36d794804e30c0ba9688ffafe4978156" TargetMode="External"/><Relationship Id="rId3" Type="http://schemas.openxmlformats.org/officeDocument/2006/relationships/settings" Target="settings.xml"/><Relationship Id="rId21" Type="http://schemas.openxmlformats.org/officeDocument/2006/relationships/hyperlink" Target="https://intranet.tgr.gov.ma/wps/wcm/connect/13b7f8004e2dcc259498fdafe4978156/Echelons+2012_TGR.pdf?MOD=AJPERES&amp;CACHEID=13b7f8004e2dcc259498fdafe4978156" TargetMode="External"/><Relationship Id="rId7" Type="http://schemas.openxmlformats.org/officeDocument/2006/relationships/image" Target="media/image2.jpeg"/><Relationship Id="rId12" Type="http://schemas.openxmlformats.org/officeDocument/2006/relationships/hyperlink" Target="javascript:__doPostBack('dtlisteSommaire$ctl02$lnkTexteHeader','')" TargetMode="External"/><Relationship Id="rId17" Type="http://schemas.openxmlformats.org/officeDocument/2006/relationships/hyperlink" Target="http://www.cg.gov.ma/fr/details.11.272.Adoption+d%E2%80%99un+projet+de+loi+portant+approbation+de+la+convention+internationale+sur+les+cong%C3%A9s+annuels+pay%C3%A9s" TargetMode="External"/><Relationship Id="rId2" Type="http://schemas.openxmlformats.org/officeDocument/2006/relationships/styles" Target="styles.xml"/><Relationship Id="rId16" Type="http://schemas.openxmlformats.org/officeDocument/2006/relationships/hyperlink" Target="javascript:__doPostBack('dtlisteSommaire$ctl10$lnkTexteHeader','')" TargetMode="External"/><Relationship Id="rId20" Type="http://schemas.openxmlformats.org/officeDocument/2006/relationships/hyperlink" Target="https://intranet.tgr.gov.ma/wps/wcm/connect/4cc5ff004e43cf1da971fdafe4978156/Note+d%27information.pdf?MOD=AJPERES&amp;CACHEID=4cc5ff004e43cf1da971fdafe49781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__doPostBack('dtlisteSommaire$ctl05$lnkTexteHeader','')" TargetMode="External"/><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yperlink" Target="https://intranet.tgr.gov.ma/wps/wcm/connect/0d53a5804e2dcedd94f8fdafe4978156/guir.pdf?MOD=AJPERES&amp;CACHEID=0d53a5804e2dcedd94f8fdafe4978156"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javascript:__doPostBack('dtlisteSommaire$ctl04$lnkTexteHeader','')" TargetMode="External"/><Relationship Id="rId22" Type="http://schemas.openxmlformats.org/officeDocument/2006/relationships/hyperlink" Target="https://intranet.tgr.gov.ma/wps/wcm/connect/febfc2804e39e512a0a5fdafe4978156/tech+premier+grade.pdf?MOD=AJPERES&amp;CACHEID=febfc2804e39e512a0a5fdafe49781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taich\Desktop\alr%20novembre%201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alr novembre 12</Template>
  <TotalTime>400</TotalTime>
  <Pages>7</Pages>
  <Words>2079</Words>
  <Characters>11437</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13490</CharactersWithSpaces>
  <SharedDoc>false</SharedDoc>
  <HLinks>
    <vt:vector size="102" baseType="variant">
      <vt:variant>
        <vt:i4>6225938</vt:i4>
      </vt:variant>
      <vt:variant>
        <vt:i4>48</vt:i4>
      </vt:variant>
      <vt:variant>
        <vt:i4>0</vt:i4>
      </vt:variant>
      <vt:variant>
        <vt:i4>5</vt:i4>
      </vt:variant>
      <vt:variant>
        <vt:lpwstr>https://intranet.tgr.gov.ma/wps/wcm/myconnect/1677f5804d9d6d2aa56fa5f30a2ee215/mpa2.pdf?MOD=AJPERES&amp;CACHEID=1677f5804d9d6d2aa56fa5f30a2ee215</vt:lpwstr>
      </vt:variant>
      <vt:variant>
        <vt:lpwstr/>
      </vt:variant>
      <vt:variant>
        <vt:i4>3670026</vt:i4>
      </vt:variant>
      <vt:variant>
        <vt:i4>45</vt:i4>
      </vt:variant>
      <vt:variant>
        <vt:i4>0</vt:i4>
      </vt:variant>
      <vt:variant>
        <vt:i4>5</vt:i4>
      </vt:variant>
      <vt:variant>
        <vt:lpwstr>http://www.parlement.ma/fe/images/PLF2013/cl_fr.pdf</vt:lpwstr>
      </vt:variant>
      <vt:variant>
        <vt:lpwstr/>
      </vt:variant>
      <vt:variant>
        <vt:i4>8323187</vt:i4>
      </vt:variant>
      <vt:variant>
        <vt:i4>42</vt:i4>
      </vt:variant>
      <vt:variant>
        <vt:i4>0</vt:i4>
      </vt:variant>
      <vt:variant>
        <vt:i4>5</vt:i4>
      </vt:variant>
      <vt:variant>
        <vt:lpwstr>javascript:__doPostBack('ctl00$cphContent$Tabs$pnlAccesChronologique$AccesChronologiqueSommaire$dtlisteSommaire$ctl11$lnkTexteHeader','')</vt:lpwstr>
      </vt:variant>
      <vt:variant>
        <vt:lpwstr/>
      </vt:variant>
      <vt:variant>
        <vt:i4>8323186</vt:i4>
      </vt:variant>
      <vt:variant>
        <vt:i4>39</vt:i4>
      </vt:variant>
      <vt:variant>
        <vt:i4>0</vt:i4>
      </vt:variant>
      <vt:variant>
        <vt:i4>5</vt:i4>
      </vt:variant>
      <vt:variant>
        <vt:lpwstr>javascript:__doPostBack('ctl00$cphContent$Tabs$pnlAccesChronologique$AccesChronologiqueSommaire$dtlisteSommaire$ctl10$lnkTexteHeader','')</vt:lpwstr>
      </vt:variant>
      <vt:variant>
        <vt:lpwstr/>
      </vt:variant>
      <vt:variant>
        <vt:i4>8257648</vt:i4>
      </vt:variant>
      <vt:variant>
        <vt:i4>36</vt:i4>
      </vt:variant>
      <vt:variant>
        <vt:i4>0</vt:i4>
      </vt:variant>
      <vt:variant>
        <vt:i4>5</vt:i4>
      </vt:variant>
      <vt:variant>
        <vt:lpwstr>javascript:__doPostBack('ctl00$cphContent$Tabs$pnlAccesChronologique$AccesChronologiqueSommaire$dtlisteSommaire$ctl02$lnkTexteHeader','')</vt:lpwstr>
      </vt:variant>
      <vt:variant>
        <vt:lpwstr/>
      </vt:variant>
      <vt:variant>
        <vt:i4>1179662</vt:i4>
      </vt:variant>
      <vt:variant>
        <vt:i4>33</vt:i4>
      </vt:variant>
      <vt:variant>
        <vt:i4>0</vt:i4>
      </vt:variant>
      <vt:variant>
        <vt:i4>5</vt:i4>
      </vt:variant>
      <vt:variant>
        <vt:lpwstr>javascript:__doPostBack('dtlisteSommaire$ctl01$lnkTexteHeader','')</vt:lpwstr>
      </vt:variant>
      <vt:variant>
        <vt:lpwstr/>
      </vt:variant>
      <vt:variant>
        <vt:i4>1703950</vt:i4>
      </vt:variant>
      <vt:variant>
        <vt:i4>30</vt:i4>
      </vt:variant>
      <vt:variant>
        <vt:i4>0</vt:i4>
      </vt:variant>
      <vt:variant>
        <vt:i4>5</vt:i4>
      </vt:variant>
      <vt:variant>
        <vt:lpwstr>javascript:__doPostBack('dtlisteSommaire$ctl09$lnkTexteHeader','')</vt:lpwstr>
      </vt:variant>
      <vt:variant>
        <vt:lpwstr/>
      </vt:variant>
      <vt:variant>
        <vt:i4>1769486</vt:i4>
      </vt:variant>
      <vt:variant>
        <vt:i4>27</vt:i4>
      </vt:variant>
      <vt:variant>
        <vt:i4>0</vt:i4>
      </vt:variant>
      <vt:variant>
        <vt:i4>5</vt:i4>
      </vt:variant>
      <vt:variant>
        <vt:lpwstr>javascript:__doPostBack('dtlisteSommaire$ctl08$lnkTexteHeader','')</vt:lpwstr>
      </vt:variant>
      <vt:variant>
        <vt:lpwstr/>
      </vt:variant>
      <vt:variant>
        <vt:i4>1310734</vt:i4>
      </vt:variant>
      <vt:variant>
        <vt:i4>24</vt:i4>
      </vt:variant>
      <vt:variant>
        <vt:i4>0</vt:i4>
      </vt:variant>
      <vt:variant>
        <vt:i4>5</vt:i4>
      </vt:variant>
      <vt:variant>
        <vt:lpwstr>javascript:__doPostBack('dtlisteSommaire$ctl07$lnkTexteHeader','')</vt:lpwstr>
      </vt:variant>
      <vt:variant>
        <vt:lpwstr/>
      </vt:variant>
      <vt:variant>
        <vt:i4>1376270</vt:i4>
      </vt:variant>
      <vt:variant>
        <vt:i4>21</vt:i4>
      </vt:variant>
      <vt:variant>
        <vt:i4>0</vt:i4>
      </vt:variant>
      <vt:variant>
        <vt:i4>5</vt:i4>
      </vt:variant>
      <vt:variant>
        <vt:lpwstr>javascript:__doPostBack('dtlisteSommaire$ctl06$lnkTexteHeader','')</vt:lpwstr>
      </vt:variant>
      <vt:variant>
        <vt:lpwstr/>
      </vt:variant>
      <vt:variant>
        <vt:i4>1441806</vt:i4>
      </vt:variant>
      <vt:variant>
        <vt:i4>18</vt:i4>
      </vt:variant>
      <vt:variant>
        <vt:i4>0</vt:i4>
      </vt:variant>
      <vt:variant>
        <vt:i4>5</vt:i4>
      </vt:variant>
      <vt:variant>
        <vt:lpwstr>javascript:__doPostBack('dtlisteSommaire$ctl05$lnkTexteHeader','')</vt:lpwstr>
      </vt:variant>
      <vt:variant>
        <vt:lpwstr/>
      </vt:variant>
      <vt:variant>
        <vt:i4>1507342</vt:i4>
      </vt:variant>
      <vt:variant>
        <vt:i4>15</vt:i4>
      </vt:variant>
      <vt:variant>
        <vt:i4>0</vt:i4>
      </vt:variant>
      <vt:variant>
        <vt:i4>5</vt:i4>
      </vt:variant>
      <vt:variant>
        <vt:lpwstr>javascript:__doPostBack('dtlisteSommaire$ctl04$lnkTexteHeader','')</vt:lpwstr>
      </vt:variant>
      <vt:variant>
        <vt:lpwstr/>
      </vt:variant>
      <vt:variant>
        <vt:i4>1048590</vt:i4>
      </vt:variant>
      <vt:variant>
        <vt:i4>12</vt:i4>
      </vt:variant>
      <vt:variant>
        <vt:i4>0</vt:i4>
      </vt:variant>
      <vt:variant>
        <vt:i4>5</vt:i4>
      </vt:variant>
      <vt:variant>
        <vt:lpwstr>javascript:__doPostBack('dtlisteSommaire$ctl03$lnkTexteHeader','')</vt:lpwstr>
      </vt:variant>
      <vt:variant>
        <vt:lpwstr/>
      </vt:variant>
      <vt:variant>
        <vt:i4>1310734</vt:i4>
      </vt:variant>
      <vt:variant>
        <vt:i4>9</vt:i4>
      </vt:variant>
      <vt:variant>
        <vt:i4>0</vt:i4>
      </vt:variant>
      <vt:variant>
        <vt:i4>5</vt:i4>
      </vt:variant>
      <vt:variant>
        <vt:lpwstr>javascript:__doPostBack('dtlisteSommaire$ctl07$lnkTexteHeader','')</vt:lpwstr>
      </vt:variant>
      <vt:variant>
        <vt:lpwstr/>
      </vt:variant>
      <vt:variant>
        <vt:i4>1376270</vt:i4>
      </vt:variant>
      <vt:variant>
        <vt:i4>6</vt:i4>
      </vt:variant>
      <vt:variant>
        <vt:i4>0</vt:i4>
      </vt:variant>
      <vt:variant>
        <vt:i4>5</vt:i4>
      </vt:variant>
      <vt:variant>
        <vt:lpwstr>javascript:__doPostBack('dtlisteSommaire$ctl06$lnkTexteHeader','')</vt:lpwstr>
      </vt:variant>
      <vt:variant>
        <vt:lpwstr/>
      </vt:variant>
      <vt:variant>
        <vt:i4>1441806</vt:i4>
      </vt:variant>
      <vt:variant>
        <vt:i4>3</vt:i4>
      </vt:variant>
      <vt:variant>
        <vt:i4>0</vt:i4>
      </vt:variant>
      <vt:variant>
        <vt:i4>5</vt:i4>
      </vt:variant>
      <vt:variant>
        <vt:lpwstr>javascript:__doPostBack('dtlisteSommaire$ctl05$lnkTexteHeader','')</vt:lpwstr>
      </vt:variant>
      <vt:variant>
        <vt:lpwstr/>
      </vt:variant>
      <vt:variant>
        <vt:i4>1507342</vt:i4>
      </vt:variant>
      <vt:variant>
        <vt:i4>0</vt:i4>
      </vt:variant>
      <vt:variant>
        <vt:i4>0</vt:i4>
      </vt:variant>
      <vt:variant>
        <vt:i4>5</vt:i4>
      </vt:variant>
      <vt:variant>
        <vt:lpwstr>javascript:__doPostBack('dtlisteSommaire$ctl04$lnkTexteHeader','')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m.mataich</dc:creator>
  <cp:lastModifiedBy>m.mataich</cp:lastModifiedBy>
  <cp:revision>116</cp:revision>
  <cp:lastPrinted>2012-11-21T10:25:00Z</cp:lastPrinted>
  <dcterms:created xsi:type="dcterms:W3CDTF">2013-01-17T15:13:00Z</dcterms:created>
  <dcterms:modified xsi:type="dcterms:W3CDTF">2013-02-04T11:51:00Z</dcterms:modified>
</cp:coreProperties>
</file>